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B47" w:rsidRDefault="00052B47" w:rsidP="00052B47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2B47" w:rsidRDefault="00052B47" w:rsidP="00052B47">
      <w:pPr>
        <w:pStyle w:val="1"/>
        <w:jc w:val="left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052B47" w:rsidRDefault="00052B47" w:rsidP="00052B47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052B47" w:rsidRDefault="00052B47" w:rsidP="00052B4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 xml:space="preserve">ВОСЬМА </w:t>
      </w:r>
      <w:r>
        <w:rPr>
          <w:b/>
          <w:bCs/>
          <w:sz w:val="28"/>
          <w:szCs w:val="28"/>
        </w:rPr>
        <w:t xml:space="preserve">СЕСІЯ </w:t>
      </w:r>
    </w:p>
    <w:p w:rsidR="00052B47" w:rsidRDefault="00052B47" w:rsidP="00052B47">
      <w:pPr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052B47" w:rsidRDefault="00052B47" w:rsidP="00052B47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052B47" w:rsidRDefault="00052B47" w:rsidP="00052B47">
      <w:pPr>
        <w:ind w:right="84"/>
        <w:jc w:val="center"/>
        <w:rPr>
          <w:b/>
          <w:sz w:val="28"/>
          <w:szCs w:val="28"/>
        </w:rPr>
      </w:pPr>
    </w:p>
    <w:p w:rsidR="00052B47" w:rsidRDefault="00052B47" w:rsidP="00052B47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02 </w:t>
      </w:r>
      <w:proofErr w:type="spellStart"/>
      <w:r>
        <w:rPr>
          <w:b w:val="0"/>
          <w:bCs/>
          <w:sz w:val="28"/>
          <w:szCs w:val="28"/>
          <w:lang w:val="ru-RU"/>
        </w:rPr>
        <w:t>червня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2021 року     </w:t>
      </w:r>
      <w:r>
        <w:rPr>
          <w:b w:val="0"/>
          <w:bCs/>
          <w:sz w:val="28"/>
          <w:szCs w:val="28"/>
        </w:rPr>
        <w:t xml:space="preserve">                   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 w:val="28"/>
          <w:szCs w:val="28"/>
          <w:lang w:val="ru-RU"/>
        </w:rPr>
        <w:t xml:space="preserve">        </w:t>
      </w:r>
      <w:bookmarkStart w:id="0" w:name="_GoBack"/>
      <w:bookmarkEnd w:id="0"/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№ 8 – 43 </w:t>
      </w:r>
      <w:r>
        <w:rPr>
          <w:b w:val="0"/>
          <w:bCs/>
          <w:sz w:val="28"/>
          <w:szCs w:val="28"/>
          <w:lang w:val="ru-RU"/>
        </w:rPr>
        <w:t>/2021</w:t>
      </w:r>
    </w:p>
    <w:p w:rsidR="00052B47" w:rsidRDefault="00052B47" w:rsidP="00052B47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12"/>
      </w:tblGrid>
      <w:tr w:rsidR="00052B47" w:rsidTr="006C20FE">
        <w:trPr>
          <w:trHeight w:val="2304"/>
        </w:trPr>
        <w:tc>
          <w:tcPr>
            <w:tcW w:w="6312" w:type="dxa"/>
            <w:hideMark/>
          </w:tcPr>
          <w:p w:rsidR="00052B47" w:rsidRDefault="00052B47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проєкту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 w:val="28"/>
                <w:szCs w:val="28"/>
                <w:lang w:val="ru-RU"/>
              </w:rPr>
              <w:t xml:space="preserve">2-м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громадянам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, </w:t>
            </w:r>
            <w:r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, що знаходиться за межами населеного пункту, на території, </w:t>
            </w:r>
            <w:r>
              <w:rPr>
                <w:b w:val="0"/>
                <w:bCs/>
                <w:sz w:val="28"/>
                <w:szCs w:val="28"/>
              </w:rPr>
              <w:t>яка за даними Державного земельного кадастру враховуєть</w:t>
            </w:r>
            <w:r w:rsidR="006C20FE">
              <w:rPr>
                <w:b w:val="0"/>
                <w:bCs/>
                <w:sz w:val="28"/>
                <w:szCs w:val="28"/>
              </w:rPr>
              <w:t xml:space="preserve">ся в </w:t>
            </w:r>
            <w:proofErr w:type="spellStart"/>
            <w:r w:rsidR="006C20FE">
              <w:rPr>
                <w:b w:val="0"/>
                <w:bCs/>
                <w:sz w:val="28"/>
                <w:szCs w:val="28"/>
              </w:rPr>
              <w:t>Марківській</w:t>
            </w:r>
            <w:proofErr w:type="spellEnd"/>
            <w:r w:rsidR="006C20FE">
              <w:rPr>
                <w:b w:val="0"/>
                <w:bCs/>
                <w:sz w:val="28"/>
                <w:szCs w:val="28"/>
              </w:rPr>
              <w:t xml:space="preserve"> селищній раді,</w:t>
            </w:r>
            <w:r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052B47" w:rsidRDefault="00052B47" w:rsidP="00052B47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052B47" w:rsidRDefault="00052B47" w:rsidP="00052B47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заяви гр. </w:t>
      </w:r>
      <w:proofErr w:type="spellStart"/>
      <w:r>
        <w:rPr>
          <w:b w:val="0"/>
          <w:sz w:val="28"/>
          <w:szCs w:val="28"/>
          <w:lang w:val="ru-RU"/>
        </w:rPr>
        <w:t>Тимчука</w:t>
      </w:r>
      <w:proofErr w:type="spellEnd"/>
      <w:r>
        <w:rPr>
          <w:b w:val="0"/>
          <w:sz w:val="28"/>
          <w:szCs w:val="28"/>
          <w:lang w:val="ru-RU"/>
        </w:rPr>
        <w:t xml:space="preserve"> Вадима </w:t>
      </w:r>
      <w:proofErr w:type="spellStart"/>
      <w:r>
        <w:rPr>
          <w:b w:val="0"/>
          <w:sz w:val="28"/>
          <w:szCs w:val="28"/>
          <w:lang w:val="ru-RU"/>
        </w:rPr>
        <w:t>Володимировича</w:t>
      </w:r>
      <w:proofErr w:type="spellEnd"/>
      <w:r>
        <w:rPr>
          <w:b w:val="0"/>
          <w:sz w:val="28"/>
          <w:szCs w:val="28"/>
          <w:lang w:val="ru-RU"/>
        </w:rPr>
        <w:t xml:space="preserve">, гр. Савченко </w:t>
      </w:r>
      <w:proofErr w:type="spellStart"/>
      <w:r>
        <w:rPr>
          <w:b w:val="0"/>
          <w:sz w:val="28"/>
          <w:szCs w:val="28"/>
          <w:lang w:val="ru-RU"/>
        </w:rPr>
        <w:t>Андрія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Володимировича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про затвердження </w:t>
      </w:r>
      <w:proofErr w:type="spellStart"/>
      <w:r>
        <w:rPr>
          <w:b w:val="0"/>
          <w:bCs/>
          <w:sz w:val="28"/>
          <w:szCs w:val="28"/>
        </w:rPr>
        <w:t>проєкту</w:t>
      </w:r>
      <w:proofErr w:type="spellEnd"/>
      <w:r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>
        <w:rPr>
          <w:b w:val="0"/>
          <w:sz w:val="28"/>
          <w:szCs w:val="28"/>
          <w:lang w:val="ru-RU"/>
        </w:rPr>
        <w:t xml:space="preserve">2-м </w:t>
      </w:r>
      <w:proofErr w:type="spellStart"/>
      <w:r>
        <w:rPr>
          <w:b w:val="0"/>
          <w:sz w:val="28"/>
          <w:szCs w:val="28"/>
          <w:lang w:val="ru-RU"/>
        </w:rPr>
        <w:t>громадянам</w:t>
      </w:r>
      <w:proofErr w:type="spellEnd"/>
      <w:r>
        <w:rPr>
          <w:b w:val="0"/>
          <w:sz w:val="28"/>
          <w:szCs w:val="28"/>
          <w:lang w:val="ru-RU"/>
        </w:rPr>
        <w:t xml:space="preserve">, </w:t>
      </w:r>
      <w:r>
        <w:rPr>
          <w:b w:val="0"/>
          <w:sz w:val="28"/>
          <w:szCs w:val="28"/>
        </w:rPr>
        <w:t xml:space="preserve">для </w:t>
      </w:r>
      <w:proofErr w:type="spellStart"/>
      <w:r>
        <w:rPr>
          <w:b w:val="0"/>
          <w:sz w:val="28"/>
          <w:szCs w:val="28"/>
          <w:lang w:val="ru-RU"/>
        </w:rPr>
        <w:t>ведення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особистого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селянського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господарства</w:t>
      </w:r>
      <w:proofErr w:type="spellEnd"/>
      <w:r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Маркі</w:t>
      </w:r>
      <w:r w:rsidR="007A1F99">
        <w:rPr>
          <w:b w:val="0"/>
          <w:bCs/>
          <w:sz w:val="28"/>
          <w:szCs w:val="28"/>
        </w:rPr>
        <w:t>вській</w:t>
      </w:r>
      <w:proofErr w:type="spellEnd"/>
      <w:r w:rsidR="007A1F99">
        <w:rPr>
          <w:b w:val="0"/>
          <w:bCs/>
          <w:sz w:val="28"/>
          <w:szCs w:val="28"/>
        </w:rPr>
        <w:t xml:space="preserve"> селищній раді, </w:t>
      </w:r>
      <w:proofErr w:type="spellStart"/>
      <w:r>
        <w:rPr>
          <w:b w:val="0"/>
          <w:bCs/>
          <w:sz w:val="28"/>
          <w:szCs w:val="28"/>
        </w:rPr>
        <w:t>Марківського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 w:val="28"/>
          <w:szCs w:val="28"/>
        </w:rPr>
        <w:t xml:space="preserve">, </w:t>
      </w:r>
      <w:r>
        <w:rPr>
          <w:b w:val="0"/>
          <w:bCs/>
          <w:sz w:val="28"/>
          <w:szCs w:val="28"/>
        </w:rPr>
        <w:t>сесія селищної ради</w:t>
      </w:r>
    </w:p>
    <w:p w:rsidR="00052B47" w:rsidRDefault="00052B47" w:rsidP="00052B47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052B47" w:rsidRDefault="00052B47" w:rsidP="00052B47">
      <w:pPr>
        <w:pStyle w:val="2"/>
        <w:ind w:firstLine="709"/>
        <w:jc w:val="both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                                         </w:t>
      </w:r>
      <w:r>
        <w:rPr>
          <w:bCs/>
          <w:sz w:val="28"/>
          <w:szCs w:val="28"/>
        </w:rPr>
        <w:t>в и р і ш и л а:</w:t>
      </w:r>
    </w:p>
    <w:p w:rsidR="00052B47" w:rsidRDefault="00052B47" w:rsidP="00052B47">
      <w:pPr>
        <w:pStyle w:val="2"/>
        <w:ind w:firstLine="709"/>
        <w:jc w:val="both"/>
        <w:rPr>
          <w:bCs/>
          <w:sz w:val="28"/>
          <w:szCs w:val="28"/>
        </w:rPr>
      </w:pPr>
    </w:p>
    <w:p w:rsidR="00052B47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Затвердити </w:t>
      </w:r>
      <w:proofErr w:type="spellStart"/>
      <w:r>
        <w:rPr>
          <w:b w:val="0"/>
          <w:bCs/>
          <w:sz w:val="28"/>
          <w:szCs w:val="28"/>
        </w:rPr>
        <w:t>проєкт</w:t>
      </w:r>
      <w:proofErr w:type="spellEnd"/>
      <w:r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>
        <w:rPr>
          <w:b w:val="0"/>
          <w:sz w:val="28"/>
          <w:szCs w:val="28"/>
          <w:lang w:val="ru-RU"/>
        </w:rPr>
        <w:t xml:space="preserve">2-м </w:t>
      </w:r>
      <w:proofErr w:type="spellStart"/>
      <w:r>
        <w:rPr>
          <w:b w:val="0"/>
          <w:sz w:val="28"/>
          <w:szCs w:val="28"/>
          <w:lang w:val="ru-RU"/>
        </w:rPr>
        <w:t>громадянам</w:t>
      </w:r>
      <w:proofErr w:type="spellEnd"/>
      <w:r>
        <w:rPr>
          <w:b w:val="0"/>
          <w:sz w:val="28"/>
          <w:szCs w:val="28"/>
          <w:lang w:val="ru-RU"/>
        </w:rPr>
        <w:t xml:space="preserve">, </w:t>
      </w:r>
      <w:r>
        <w:rPr>
          <w:b w:val="0"/>
          <w:sz w:val="28"/>
          <w:szCs w:val="28"/>
        </w:rPr>
        <w:t xml:space="preserve">для </w:t>
      </w:r>
      <w:proofErr w:type="spellStart"/>
      <w:r>
        <w:rPr>
          <w:b w:val="0"/>
          <w:sz w:val="28"/>
          <w:szCs w:val="28"/>
          <w:lang w:val="ru-RU"/>
        </w:rPr>
        <w:t>ведення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особистого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селянського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господарства</w:t>
      </w:r>
      <w:proofErr w:type="spellEnd"/>
      <w:r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Марківській</w:t>
      </w:r>
      <w:proofErr w:type="spellEnd"/>
      <w:r>
        <w:rPr>
          <w:b w:val="0"/>
          <w:bCs/>
          <w:sz w:val="28"/>
          <w:szCs w:val="28"/>
        </w:rPr>
        <w:t xml:space="preserve"> селищній раді, </w:t>
      </w:r>
      <w:proofErr w:type="spellStart"/>
      <w:r>
        <w:rPr>
          <w:b w:val="0"/>
          <w:bCs/>
          <w:sz w:val="28"/>
          <w:szCs w:val="28"/>
        </w:rPr>
        <w:t>Марківського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області.</w:t>
      </w:r>
    </w:p>
    <w:p w:rsidR="00052B47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Передати у приватну власність гр. </w:t>
      </w:r>
      <w:proofErr w:type="spellStart"/>
      <w:r>
        <w:rPr>
          <w:b w:val="0"/>
          <w:sz w:val="28"/>
          <w:szCs w:val="28"/>
        </w:rPr>
        <w:t>Тимчуку</w:t>
      </w:r>
      <w:proofErr w:type="spellEnd"/>
      <w:r>
        <w:rPr>
          <w:b w:val="0"/>
          <w:sz w:val="28"/>
          <w:szCs w:val="28"/>
        </w:rPr>
        <w:t xml:space="preserve"> Вадиму Володимировичу земельну ділянку, загальною площею 1,9200 га (кадастровий номер 4422555100:16:002:0202)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>
        <w:rPr>
          <w:b w:val="0"/>
          <w:bCs/>
          <w:sz w:val="28"/>
          <w:szCs w:val="28"/>
        </w:rPr>
        <w:t>яка за даними Державного земельного кадастру враховуєтьс</w:t>
      </w:r>
      <w:r w:rsidR="00570153">
        <w:rPr>
          <w:b w:val="0"/>
          <w:bCs/>
          <w:sz w:val="28"/>
          <w:szCs w:val="28"/>
        </w:rPr>
        <w:t xml:space="preserve">я в </w:t>
      </w:r>
      <w:proofErr w:type="spellStart"/>
      <w:r w:rsidR="00570153">
        <w:rPr>
          <w:b w:val="0"/>
          <w:bCs/>
          <w:sz w:val="28"/>
          <w:szCs w:val="28"/>
        </w:rPr>
        <w:t>Марківській</w:t>
      </w:r>
      <w:proofErr w:type="spellEnd"/>
      <w:r w:rsidR="00570153">
        <w:rPr>
          <w:b w:val="0"/>
          <w:bCs/>
          <w:sz w:val="28"/>
          <w:szCs w:val="28"/>
        </w:rPr>
        <w:t xml:space="preserve"> селищній раді, </w:t>
      </w:r>
      <w:proofErr w:type="spellStart"/>
      <w:r>
        <w:rPr>
          <w:b w:val="0"/>
          <w:bCs/>
          <w:sz w:val="28"/>
          <w:szCs w:val="28"/>
        </w:rPr>
        <w:t>Марківського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області.</w:t>
      </w:r>
    </w:p>
    <w:p w:rsidR="00052B47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Передати у приватну власність гр. Савченку Андрію Володимировичу земельну ділянку, загальною площею 1,9200 га (кадастровий номер 4422555100:16:002:0203 – для ведення особистого селянського господарства (угіддя – рілля) за рахунок земель сільськогосподарського </w:t>
      </w:r>
      <w:r>
        <w:rPr>
          <w:b w:val="0"/>
          <w:sz w:val="28"/>
          <w:szCs w:val="28"/>
        </w:rPr>
        <w:lastRenderedPageBreak/>
        <w:t xml:space="preserve">призначення, за межами населеного пункту, на території, </w:t>
      </w:r>
      <w:r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Марківській</w:t>
      </w:r>
      <w:proofErr w:type="spellEnd"/>
      <w:r>
        <w:rPr>
          <w:b w:val="0"/>
          <w:bCs/>
          <w:sz w:val="28"/>
          <w:szCs w:val="28"/>
        </w:rPr>
        <w:t xml:space="preserve"> селищ</w:t>
      </w:r>
      <w:r w:rsidR="007A1F99">
        <w:rPr>
          <w:b w:val="0"/>
          <w:bCs/>
          <w:sz w:val="28"/>
          <w:szCs w:val="28"/>
        </w:rPr>
        <w:t>ній раді,</w:t>
      </w:r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Марківського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області.</w:t>
      </w:r>
    </w:p>
    <w:p w:rsidR="00052B47" w:rsidRDefault="00052B47" w:rsidP="00052B47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Контроль за виконання</w:t>
      </w:r>
      <w:r w:rsidR="008D2767">
        <w:rPr>
          <w:bCs/>
          <w:sz w:val="28"/>
          <w:szCs w:val="28"/>
          <w:lang w:val="uk-UA"/>
        </w:rPr>
        <w:t>м</w:t>
      </w:r>
      <w:r>
        <w:rPr>
          <w:bCs/>
          <w:sz w:val="28"/>
          <w:szCs w:val="28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Default="00052B47" w:rsidP="00052B47">
      <w:pPr>
        <w:pStyle w:val="a3"/>
        <w:jc w:val="center"/>
        <w:rPr>
          <w:bCs/>
          <w:sz w:val="28"/>
          <w:szCs w:val="28"/>
        </w:rPr>
      </w:pPr>
    </w:p>
    <w:p w:rsidR="00052B47" w:rsidRDefault="00052B47" w:rsidP="00052B47">
      <w:pPr>
        <w:pStyle w:val="a3"/>
        <w:jc w:val="center"/>
        <w:rPr>
          <w:bCs/>
          <w:sz w:val="28"/>
          <w:szCs w:val="28"/>
        </w:rPr>
      </w:pPr>
    </w:p>
    <w:p w:rsidR="00052B47" w:rsidRDefault="00052B47" w:rsidP="00052B47">
      <w:pPr>
        <w:pStyle w:val="a3"/>
        <w:jc w:val="center"/>
        <w:rPr>
          <w:bCs/>
          <w:sz w:val="28"/>
          <w:szCs w:val="28"/>
        </w:rPr>
      </w:pPr>
    </w:p>
    <w:p w:rsidR="00052B47" w:rsidRDefault="00052B47" w:rsidP="00052B4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                                                  Ігор ДЗЮБА</w:t>
      </w:r>
    </w:p>
    <w:p w:rsidR="00916AAF" w:rsidRPr="00052B47" w:rsidRDefault="007721D0" w:rsidP="00052B47"/>
    <w:sectPr w:rsidR="00916AAF" w:rsidRPr="00052B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42419E"/>
    <w:rsid w:val="00570153"/>
    <w:rsid w:val="006C20FE"/>
    <w:rsid w:val="007721D0"/>
    <w:rsid w:val="007A1F99"/>
    <w:rsid w:val="008D2767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dcterms:created xsi:type="dcterms:W3CDTF">2021-06-03T12:34:00Z</dcterms:created>
  <dcterms:modified xsi:type="dcterms:W3CDTF">2021-06-03T12:42:00Z</dcterms:modified>
</cp:coreProperties>
</file>