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3CD" w:rsidRDefault="00537533" w:rsidP="002C6265">
      <w:pPr>
        <w:tabs>
          <w:tab w:val="center" w:pos="4819"/>
          <w:tab w:val="left" w:pos="8850"/>
        </w:tabs>
        <w:spacing w:after="0"/>
        <w:rPr>
          <w:rFonts w:ascii="Times New Roman" w:hAnsi="Times New Roman" w:cs="Times New Roman"/>
          <w:noProof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  <w:lang w:val="uk-UA"/>
        </w:rPr>
        <w:t xml:space="preserve">              </w:t>
      </w:r>
      <w:r w:rsidR="00AF6700">
        <w:rPr>
          <w:rFonts w:ascii="Times New Roman" w:hAnsi="Times New Roman" w:cs="Times New Roman"/>
          <w:noProof/>
          <w:sz w:val="28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8"/>
          <w:lang w:val="uk-UA"/>
        </w:rPr>
        <w:t xml:space="preserve">  </w:t>
      </w:r>
    </w:p>
    <w:p w:rsidR="00537533" w:rsidRPr="00537533" w:rsidRDefault="00AF6700" w:rsidP="00AF6700">
      <w:pPr>
        <w:tabs>
          <w:tab w:val="center" w:pos="4819"/>
          <w:tab w:val="left" w:pos="8850"/>
        </w:tabs>
        <w:spacing w:after="0"/>
        <w:jc w:val="center"/>
        <w:rPr>
          <w:rFonts w:ascii="Times New Roman" w:hAnsi="Times New Roman" w:cs="Times New Roman"/>
          <w:noProof/>
          <w:sz w:val="28"/>
        </w:rPr>
      </w:pPr>
      <w:r w:rsidRPr="00537533">
        <w:rPr>
          <w:rFonts w:ascii="Times New Roman" w:hAnsi="Times New Roman" w:cs="Times New Roman"/>
          <w:noProof/>
          <w:sz w:val="28"/>
          <w:lang w:val="uk-UA" w:eastAsia="uk-UA"/>
        </w:rPr>
        <w:drawing>
          <wp:inline distT="0" distB="0" distL="0" distR="0" wp14:anchorId="2161440D" wp14:editId="2B7C72A0">
            <wp:extent cx="3905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533" w:rsidRPr="00537533" w:rsidRDefault="00537533" w:rsidP="00537533">
      <w:pPr>
        <w:spacing w:after="0"/>
        <w:jc w:val="right"/>
        <w:rPr>
          <w:rFonts w:ascii="Times New Roman" w:hAnsi="Times New Roman" w:cs="Times New Roman"/>
          <w:noProof/>
          <w:sz w:val="28"/>
        </w:rPr>
      </w:pPr>
      <w:r w:rsidRPr="00537533">
        <w:rPr>
          <w:rFonts w:ascii="Times New Roman" w:hAnsi="Times New Roman" w:cs="Times New Roman"/>
          <w:noProof/>
          <w:sz w:val="28"/>
        </w:rPr>
        <w:t xml:space="preserve">                  </w:t>
      </w:r>
    </w:p>
    <w:p w:rsidR="00537533" w:rsidRPr="00537533" w:rsidRDefault="00537533" w:rsidP="0053753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37533">
        <w:rPr>
          <w:rFonts w:ascii="Times New Roman" w:hAnsi="Times New Roman" w:cs="Times New Roman"/>
          <w:b/>
          <w:sz w:val="28"/>
        </w:rPr>
        <w:t>МАРКІВСЬКА СЕЛИЩНА РАДА</w:t>
      </w:r>
    </w:p>
    <w:p w:rsidR="00537533" w:rsidRPr="00537533" w:rsidRDefault="00537533" w:rsidP="0053753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37533">
        <w:rPr>
          <w:rFonts w:ascii="Times New Roman" w:hAnsi="Times New Roman" w:cs="Times New Roman"/>
          <w:b/>
          <w:sz w:val="28"/>
        </w:rPr>
        <w:t>МАРКІВСЬКОГО РАЙОНУ ЛУГАНСЬКОЇ ОБЛАСТІ</w:t>
      </w:r>
    </w:p>
    <w:p w:rsidR="00537533" w:rsidRPr="00537533" w:rsidRDefault="00537533" w:rsidP="0053753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37533">
        <w:rPr>
          <w:rFonts w:ascii="Times New Roman" w:hAnsi="Times New Roman" w:cs="Times New Roman"/>
          <w:b/>
          <w:sz w:val="28"/>
        </w:rPr>
        <w:t xml:space="preserve">ВОСЬМОГО СКЛИКАННЯ </w:t>
      </w:r>
      <w:r>
        <w:rPr>
          <w:rFonts w:ascii="Times New Roman" w:hAnsi="Times New Roman" w:cs="Times New Roman"/>
          <w:b/>
          <w:sz w:val="28"/>
          <w:lang w:val="uk-UA"/>
        </w:rPr>
        <w:t>ВОСЬМА</w:t>
      </w:r>
      <w:r w:rsidRPr="00537533">
        <w:rPr>
          <w:rFonts w:ascii="Times New Roman" w:hAnsi="Times New Roman" w:cs="Times New Roman"/>
          <w:b/>
          <w:sz w:val="28"/>
        </w:rPr>
        <w:t xml:space="preserve"> СЕСІЯ </w:t>
      </w:r>
    </w:p>
    <w:p w:rsidR="00537533" w:rsidRPr="00537533" w:rsidRDefault="00537533" w:rsidP="0053753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37533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537533">
        <w:rPr>
          <w:rFonts w:ascii="Times New Roman" w:hAnsi="Times New Roman" w:cs="Times New Roman"/>
          <w:b/>
          <w:sz w:val="28"/>
        </w:rPr>
        <w:t>Н</w:t>
      </w:r>
      <w:proofErr w:type="spellEnd"/>
      <w:r w:rsidRPr="00537533">
        <w:rPr>
          <w:rFonts w:ascii="Times New Roman" w:hAnsi="Times New Roman" w:cs="Times New Roman"/>
          <w:b/>
          <w:sz w:val="28"/>
        </w:rPr>
        <w:t xml:space="preserve"> Я </w:t>
      </w:r>
    </w:p>
    <w:p w:rsidR="002C6265" w:rsidRDefault="002C6265" w:rsidP="00537533">
      <w:pPr>
        <w:rPr>
          <w:rFonts w:ascii="Times New Roman" w:hAnsi="Times New Roman" w:cs="Times New Roman"/>
          <w:sz w:val="28"/>
        </w:rPr>
      </w:pPr>
    </w:p>
    <w:p w:rsidR="00537533" w:rsidRDefault="00537533" w:rsidP="00537533">
      <w:pPr>
        <w:rPr>
          <w:rFonts w:ascii="Times New Roman" w:hAnsi="Times New Roman" w:cs="Times New Roman"/>
          <w:sz w:val="28"/>
        </w:rPr>
      </w:pPr>
      <w:r w:rsidRPr="00537533">
        <w:rPr>
          <w:rFonts w:ascii="Times New Roman" w:hAnsi="Times New Roman" w:cs="Times New Roman"/>
          <w:sz w:val="28"/>
        </w:rPr>
        <w:t xml:space="preserve"> </w:t>
      </w:r>
      <w:r w:rsidR="002C6265">
        <w:rPr>
          <w:rFonts w:ascii="Times New Roman" w:hAnsi="Times New Roman" w:cs="Times New Roman"/>
          <w:sz w:val="28"/>
          <w:lang w:val="uk-UA"/>
        </w:rPr>
        <w:t>02 червня</w:t>
      </w:r>
      <w:r w:rsidRPr="00537533">
        <w:rPr>
          <w:rFonts w:ascii="Times New Roman" w:hAnsi="Times New Roman" w:cs="Times New Roman"/>
          <w:sz w:val="28"/>
        </w:rPr>
        <w:t xml:space="preserve"> 2021 року               </w:t>
      </w:r>
      <w:r w:rsidR="002C6265">
        <w:rPr>
          <w:rFonts w:ascii="Times New Roman" w:hAnsi="Times New Roman" w:cs="Times New Roman"/>
          <w:sz w:val="28"/>
          <w:lang w:val="uk-UA"/>
        </w:rPr>
        <w:t xml:space="preserve">    </w:t>
      </w:r>
      <w:r w:rsidRPr="00537533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537533">
        <w:rPr>
          <w:rFonts w:ascii="Times New Roman" w:hAnsi="Times New Roman" w:cs="Times New Roman"/>
          <w:sz w:val="28"/>
        </w:rPr>
        <w:t>смт</w:t>
      </w:r>
      <w:proofErr w:type="spellEnd"/>
      <w:r w:rsidRPr="0053753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37533">
        <w:rPr>
          <w:rFonts w:ascii="Times New Roman" w:hAnsi="Times New Roman" w:cs="Times New Roman"/>
          <w:sz w:val="28"/>
        </w:rPr>
        <w:t>Марківка</w:t>
      </w:r>
      <w:proofErr w:type="spellEnd"/>
      <w:r w:rsidRPr="00537533">
        <w:rPr>
          <w:rFonts w:ascii="Times New Roman" w:hAnsi="Times New Roman" w:cs="Times New Roman"/>
          <w:sz w:val="28"/>
        </w:rPr>
        <w:t xml:space="preserve">                             № </w:t>
      </w:r>
      <w:r w:rsidR="002C6265">
        <w:rPr>
          <w:rFonts w:ascii="Times New Roman" w:hAnsi="Times New Roman" w:cs="Times New Roman"/>
          <w:sz w:val="28"/>
          <w:lang w:val="uk-UA"/>
        </w:rPr>
        <w:t>8 - 30</w:t>
      </w:r>
      <w:r w:rsidRPr="00537533">
        <w:rPr>
          <w:rFonts w:ascii="Times New Roman" w:hAnsi="Times New Roman" w:cs="Times New Roman"/>
          <w:sz w:val="28"/>
        </w:rPr>
        <w:t>/ 2021</w:t>
      </w:r>
    </w:p>
    <w:p w:rsidR="00B52603" w:rsidRPr="00537533" w:rsidRDefault="00B52603" w:rsidP="00B52603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Про затвердження Порядку складання,</w:t>
      </w:r>
    </w:p>
    <w:p w:rsidR="00B52603" w:rsidRPr="00537533" w:rsidRDefault="00B52603" w:rsidP="00B52603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затвердження та контролю виконання</w:t>
      </w:r>
    </w:p>
    <w:p w:rsidR="00B52603" w:rsidRPr="00537533" w:rsidRDefault="00B52603" w:rsidP="00B52603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фінансових планів  комунальних </w:t>
      </w:r>
    </w:p>
    <w:p w:rsidR="00B52603" w:rsidRPr="00537533" w:rsidRDefault="00B52603" w:rsidP="00B52603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підприємств  </w:t>
      </w:r>
      <w:proofErr w:type="spellStart"/>
      <w:r w:rsid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селищної ради</w:t>
      </w:r>
    </w:p>
    <w:p w:rsidR="00824503" w:rsidRPr="00537533" w:rsidRDefault="00824503" w:rsidP="00B52603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B52603" w:rsidRPr="00537533" w:rsidRDefault="008703DA" w:rsidP="00211742">
      <w:pPr>
        <w:pStyle w:val="2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537533">
        <w:rPr>
          <w:sz w:val="28"/>
          <w:szCs w:val="28"/>
        </w:rPr>
        <w:t>Відповідно до Закону</w:t>
      </w:r>
      <w:r w:rsidR="00B52603" w:rsidRPr="00537533">
        <w:rPr>
          <w:sz w:val="28"/>
          <w:szCs w:val="28"/>
        </w:rPr>
        <w:t xml:space="preserve"> України «Про місцеве самов</w:t>
      </w:r>
      <w:r w:rsidR="003E36DD" w:rsidRPr="00537533">
        <w:rPr>
          <w:sz w:val="28"/>
          <w:szCs w:val="28"/>
        </w:rPr>
        <w:t>ряду</w:t>
      </w:r>
      <w:r w:rsidRPr="00537533">
        <w:rPr>
          <w:sz w:val="28"/>
          <w:szCs w:val="28"/>
        </w:rPr>
        <w:t>вання  в Україні», Господарського кодексу</w:t>
      </w:r>
      <w:r w:rsidR="00B52603" w:rsidRPr="00537533">
        <w:rPr>
          <w:sz w:val="28"/>
          <w:szCs w:val="28"/>
        </w:rPr>
        <w:t xml:space="preserve"> України, </w:t>
      </w:r>
      <w:r w:rsidRPr="00537533">
        <w:rPr>
          <w:color w:val="000000"/>
          <w:sz w:val="28"/>
          <w:szCs w:val="28"/>
          <w:shd w:val="clear" w:color="auto" w:fill="FFFFFF"/>
        </w:rPr>
        <w:t>наказу</w:t>
      </w:r>
      <w:r w:rsidR="003E36DD" w:rsidRPr="00537533">
        <w:rPr>
          <w:color w:val="000000"/>
          <w:sz w:val="28"/>
          <w:szCs w:val="28"/>
          <w:shd w:val="clear" w:color="auto" w:fill="FFFFFF"/>
        </w:rPr>
        <w:t xml:space="preserve">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E43FDA">
        <w:rPr>
          <w:sz w:val="28"/>
          <w:szCs w:val="28"/>
        </w:rPr>
        <w:t xml:space="preserve"> </w:t>
      </w:r>
      <w:r w:rsidRPr="00537533">
        <w:rPr>
          <w:bCs/>
          <w:sz w:val="28"/>
          <w:szCs w:val="28"/>
        </w:rPr>
        <w:t>та</w:t>
      </w:r>
      <w:r w:rsidR="003E36DD" w:rsidRPr="00537533">
        <w:rPr>
          <w:color w:val="000000"/>
          <w:sz w:val="28"/>
          <w:szCs w:val="28"/>
          <w:shd w:val="clear" w:color="auto" w:fill="FFFFFF"/>
        </w:rPr>
        <w:t xml:space="preserve"> з метою вдосконалення системи фінансового планування, підвищення ефективності роботи  комунальних підприємств </w:t>
      </w:r>
      <w:proofErr w:type="spellStart"/>
      <w:r w:rsidR="000522F1">
        <w:rPr>
          <w:color w:val="000000"/>
          <w:sz w:val="28"/>
          <w:szCs w:val="28"/>
          <w:shd w:val="clear" w:color="auto" w:fill="FFFFFF"/>
        </w:rPr>
        <w:t>Марківс</w:t>
      </w:r>
      <w:r w:rsidR="000522F1" w:rsidRPr="00537533">
        <w:rPr>
          <w:color w:val="000000"/>
          <w:sz w:val="28"/>
          <w:szCs w:val="28"/>
          <w:shd w:val="clear" w:color="auto" w:fill="FFFFFF"/>
        </w:rPr>
        <w:t>ької</w:t>
      </w:r>
      <w:proofErr w:type="spellEnd"/>
      <w:r w:rsidR="003E36DD" w:rsidRPr="00537533">
        <w:rPr>
          <w:color w:val="000000"/>
          <w:sz w:val="28"/>
          <w:szCs w:val="28"/>
          <w:shd w:val="clear" w:color="auto" w:fill="FFFFFF"/>
        </w:rPr>
        <w:t xml:space="preserve"> селищної  ради, </w:t>
      </w:r>
      <w:proofErr w:type="spellStart"/>
      <w:r w:rsidR="00E43FDA">
        <w:rPr>
          <w:color w:val="000000"/>
          <w:sz w:val="28"/>
          <w:szCs w:val="28"/>
          <w:shd w:val="clear" w:color="auto" w:fill="FFFFFF"/>
        </w:rPr>
        <w:t>Марківська</w:t>
      </w:r>
      <w:proofErr w:type="spellEnd"/>
      <w:r w:rsidR="00B52603" w:rsidRPr="00537533">
        <w:rPr>
          <w:sz w:val="28"/>
          <w:szCs w:val="28"/>
        </w:rPr>
        <w:t xml:space="preserve"> селищна рада</w:t>
      </w:r>
    </w:p>
    <w:p w:rsidR="00B52603" w:rsidRPr="00537533" w:rsidRDefault="00F12A38" w:rsidP="00F12A38">
      <w:pPr>
        <w:pStyle w:val="2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</w:t>
      </w:r>
      <w:r w:rsidR="00B52603" w:rsidRPr="00537533">
        <w:rPr>
          <w:b/>
          <w:sz w:val="28"/>
          <w:szCs w:val="28"/>
        </w:rPr>
        <w:t>:</w:t>
      </w:r>
    </w:p>
    <w:p w:rsidR="00CF492E" w:rsidRPr="00537533" w:rsidRDefault="00CF492E" w:rsidP="00F12A38">
      <w:pPr>
        <w:pStyle w:val="2"/>
        <w:spacing w:after="0" w:line="240" w:lineRule="auto"/>
        <w:jc w:val="both"/>
        <w:rPr>
          <w:b/>
          <w:sz w:val="28"/>
          <w:szCs w:val="28"/>
        </w:rPr>
      </w:pPr>
    </w:p>
    <w:p w:rsidR="00824503" w:rsidRDefault="003E36DD" w:rsidP="000522F1">
      <w:pPr>
        <w:pStyle w:val="2"/>
        <w:numPr>
          <w:ilvl w:val="0"/>
          <w:numId w:val="2"/>
        </w:numPr>
        <w:spacing w:after="0" w:line="24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37533">
        <w:rPr>
          <w:sz w:val="28"/>
          <w:szCs w:val="28"/>
        </w:rPr>
        <w:t>Затверди</w:t>
      </w:r>
      <w:r w:rsidR="00B52603" w:rsidRPr="00537533">
        <w:rPr>
          <w:sz w:val="28"/>
          <w:szCs w:val="28"/>
        </w:rPr>
        <w:t xml:space="preserve">ти </w:t>
      </w:r>
      <w:r w:rsidR="00B77C14" w:rsidRPr="00537533">
        <w:rPr>
          <w:color w:val="000000"/>
          <w:sz w:val="28"/>
          <w:szCs w:val="28"/>
          <w:shd w:val="clear" w:color="auto" w:fill="FFFFFF"/>
        </w:rPr>
        <w:t xml:space="preserve">Порядок складання, затвердження та контролю виконання фінансових планів комунальних підприємств </w:t>
      </w:r>
      <w:proofErr w:type="spellStart"/>
      <w:r w:rsidR="000522F1">
        <w:rPr>
          <w:color w:val="000000"/>
          <w:sz w:val="28"/>
          <w:szCs w:val="28"/>
          <w:shd w:val="clear" w:color="auto" w:fill="FFFFFF"/>
        </w:rPr>
        <w:t>Марківс</w:t>
      </w:r>
      <w:r w:rsidR="00B77C14" w:rsidRPr="00537533">
        <w:rPr>
          <w:color w:val="000000"/>
          <w:sz w:val="28"/>
          <w:szCs w:val="28"/>
          <w:shd w:val="clear" w:color="auto" w:fill="FFFFFF"/>
        </w:rPr>
        <w:t>ької</w:t>
      </w:r>
      <w:proofErr w:type="spellEnd"/>
      <w:r w:rsidR="00B77C14" w:rsidRPr="00537533">
        <w:rPr>
          <w:color w:val="000000"/>
          <w:sz w:val="28"/>
          <w:szCs w:val="28"/>
          <w:shd w:val="clear" w:color="auto" w:fill="FFFFFF"/>
        </w:rPr>
        <w:t xml:space="preserve"> селищної ради</w:t>
      </w:r>
      <w:r w:rsidR="00B5014F">
        <w:rPr>
          <w:color w:val="000000"/>
          <w:sz w:val="28"/>
          <w:szCs w:val="28"/>
          <w:shd w:val="clear" w:color="auto" w:fill="FFFFFF"/>
        </w:rPr>
        <w:t>, що додається.</w:t>
      </w:r>
    </w:p>
    <w:p w:rsidR="000522F1" w:rsidRPr="00537533" w:rsidRDefault="000522F1" w:rsidP="000522F1">
      <w:pPr>
        <w:pStyle w:val="2"/>
        <w:spacing w:after="0"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24503" w:rsidRDefault="001833F9" w:rsidP="000522F1">
      <w:pPr>
        <w:pStyle w:val="2"/>
        <w:numPr>
          <w:ilvl w:val="0"/>
          <w:numId w:val="2"/>
        </w:numPr>
        <w:spacing w:after="0" w:line="24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37533">
        <w:rPr>
          <w:color w:val="000000"/>
          <w:sz w:val="28"/>
          <w:szCs w:val="28"/>
          <w:shd w:val="clear" w:color="auto" w:fill="FFFFFF"/>
        </w:rPr>
        <w:t xml:space="preserve">Покласти відповідальність за </w:t>
      </w:r>
      <w:r w:rsidR="0013769F">
        <w:rPr>
          <w:color w:val="000000"/>
          <w:sz w:val="28"/>
          <w:szCs w:val="28"/>
          <w:shd w:val="clear" w:color="auto" w:fill="FFFFFF"/>
        </w:rPr>
        <w:t xml:space="preserve">своєчасне </w:t>
      </w:r>
      <w:r w:rsidRPr="00537533">
        <w:rPr>
          <w:color w:val="000000"/>
          <w:sz w:val="28"/>
          <w:szCs w:val="28"/>
          <w:shd w:val="clear" w:color="auto" w:fill="FFFFFF"/>
        </w:rPr>
        <w:t>складання,</w:t>
      </w:r>
      <w:r w:rsidR="0013769F">
        <w:rPr>
          <w:color w:val="000000"/>
          <w:sz w:val="28"/>
          <w:szCs w:val="28"/>
          <w:shd w:val="clear" w:color="auto" w:fill="FFFFFF"/>
        </w:rPr>
        <w:t xml:space="preserve"> подання на розгляд та затвердження</w:t>
      </w:r>
      <w:r w:rsidRPr="00537533">
        <w:rPr>
          <w:color w:val="000000"/>
          <w:sz w:val="28"/>
          <w:szCs w:val="28"/>
          <w:shd w:val="clear" w:color="auto" w:fill="FFFFFF"/>
        </w:rPr>
        <w:t xml:space="preserve"> фінансов</w:t>
      </w:r>
      <w:r w:rsidR="0013769F">
        <w:rPr>
          <w:color w:val="000000"/>
          <w:sz w:val="28"/>
          <w:szCs w:val="28"/>
          <w:shd w:val="clear" w:color="auto" w:fill="FFFFFF"/>
        </w:rPr>
        <w:t xml:space="preserve">их </w:t>
      </w:r>
      <w:r w:rsidRPr="00537533">
        <w:rPr>
          <w:color w:val="000000"/>
          <w:sz w:val="28"/>
          <w:szCs w:val="28"/>
          <w:shd w:val="clear" w:color="auto" w:fill="FFFFFF"/>
        </w:rPr>
        <w:t>план</w:t>
      </w:r>
      <w:r w:rsidR="0013769F">
        <w:rPr>
          <w:color w:val="000000"/>
          <w:sz w:val="28"/>
          <w:szCs w:val="28"/>
          <w:shd w:val="clear" w:color="auto" w:fill="FFFFFF"/>
        </w:rPr>
        <w:t xml:space="preserve">ів </w:t>
      </w:r>
      <w:r w:rsidR="00824503" w:rsidRPr="00537533">
        <w:rPr>
          <w:color w:val="000000"/>
          <w:sz w:val="28"/>
          <w:szCs w:val="28"/>
          <w:shd w:val="clear" w:color="auto" w:fill="FFFFFF"/>
        </w:rPr>
        <w:t>та звіт</w:t>
      </w:r>
      <w:r w:rsidR="00AB5C0D">
        <w:rPr>
          <w:color w:val="000000"/>
          <w:sz w:val="28"/>
          <w:szCs w:val="28"/>
          <w:shd w:val="clear" w:color="auto" w:fill="FFFFFF"/>
        </w:rPr>
        <w:t>ів</w:t>
      </w:r>
      <w:r w:rsidR="00824503" w:rsidRPr="00537533">
        <w:rPr>
          <w:color w:val="000000"/>
          <w:sz w:val="28"/>
          <w:szCs w:val="28"/>
          <w:shd w:val="clear" w:color="auto" w:fill="FFFFFF"/>
        </w:rPr>
        <w:t xml:space="preserve"> про </w:t>
      </w:r>
      <w:r w:rsidR="00AB5C0D">
        <w:rPr>
          <w:color w:val="000000"/>
          <w:sz w:val="28"/>
          <w:szCs w:val="28"/>
          <w:shd w:val="clear" w:color="auto" w:fill="FFFFFF"/>
        </w:rPr>
        <w:t xml:space="preserve">їх </w:t>
      </w:r>
      <w:r w:rsidR="00824503" w:rsidRPr="00537533">
        <w:rPr>
          <w:color w:val="000000"/>
          <w:sz w:val="28"/>
          <w:szCs w:val="28"/>
          <w:shd w:val="clear" w:color="auto" w:fill="FFFFFF"/>
        </w:rPr>
        <w:t>виконання</w:t>
      </w:r>
      <w:r w:rsidR="00824503" w:rsidRPr="00537533">
        <w:rPr>
          <w:rStyle w:val="apple-converted-space"/>
          <w:rFonts w:eastAsia="Batang"/>
          <w:color w:val="000000"/>
          <w:sz w:val="28"/>
          <w:szCs w:val="28"/>
          <w:shd w:val="clear" w:color="auto" w:fill="FFFFFF"/>
        </w:rPr>
        <w:t> </w:t>
      </w:r>
      <w:r w:rsidR="00824503" w:rsidRPr="00537533">
        <w:rPr>
          <w:color w:val="000000"/>
          <w:sz w:val="28"/>
          <w:szCs w:val="28"/>
          <w:shd w:val="clear" w:color="auto" w:fill="FFFFFF"/>
        </w:rPr>
        <w:t>на</w:t>
      </w:r>
      <w:r w:rsidR="00AB5C0D">
        <w:rPr>
          <w:color w:val="000000"/>
          <w:sz w:val="28"/>
          <w:szCs w:val="28"/>
          <w:shd w:val="clear" w:color="auto" w:fill="FFFFFF"/>
        </w:rPr>
        <w:t xml:space="preserve"> </w:t>
      </w:r>
      <w:r w:rsidR="00824503" w:rsidRPr="00537533">
        <w:rPr>
          <w:color w:val="000000"/>
          <w:sz w:val="28"/>
          <w:szCs w:val="28"/>
          <w:shd w:val="clear" w:color="auto" w:fill="FFFFFF"/>
        </w:rPr>
        <w:t>керівників комунальних</w:t>
      </w:r>
      <w:r w:rsidR="005458AE">
        <w:rPr>
          <w:color w:val="000000"/>
          <w:sz w:val="28"/>
          <w:szCs w:val="28"/>
          <w:shd w:val="clear" w:color="auto" w:fill="FFFFFF"/>
        </w:rPr>
        <w:t xml:space="preserve"> </w:t>
      </w:r>
      <w:r w:rsidR="00824503" w:rsidRPr="00537533">
        <w:rPr>
          <w:color w:val="000000"/>
          <w:sz w:val="28"/>
          <w:szCs w:val="28"/>
          <w:shd w:val="clear" w:color="auto" w:fill="FFFFFF"/>
        </w:rPr>
        <w:t>підприємств</w:t>
      </w:r>
      <w:r w:rsidR="005458AE">
        <w:rPr>
          <w:color w:val="000000"/>
          <w:sz w:val="28"/>
          <w:szCs w:val="28"/>
          <w:shd w:val="clear" w:color="auto" w:fill="FFFFFF"/>
        </w:rPr>
        <w:t xml:space="preserve"> </w:t>
      </w:r>
      <w:r w:rsidRPr="00537533">
        <w:rPr>
          <w:rStyle w:val="apple-converted-space"/>
          <w:rFonts w:eastAsia="Batang"/>
          <w:color w:val="000000"/>
          <w:sz w:val="28"/>
          <w:szCs w:val="28"/>
          <w:shd w:val="clear" w:color="auto" w:fill="FFFFFF"/>
        </w:rPr>
        <w:t> </w:t>
      </w:r>
      <w:r w:rsidR="00824503" w:rsidRPr="00537533">
        <w:rPr>
          <w:color w:val="000000"/>
          <w:sz w:val="28"/>
          <w:szCs w:val="28"/>
          <w:shd w:val="clear" w:color="auto" w:fill="FFFFFF"/>
        </w:rPr>
        <w:t xml:space="preserve">відповідно до термінів вказаних у  Порядку складання, затвердження та контролю виконання фінансових планів комунальних підприємств </w:t>
      </w:r>
      <w:proofErr w:type="spellStart"/>
      <w:r w:rsidR="006141A9">
        <w:rPr>
          <w:color w:val="000000"/>
          <w:sz w:val="28"/>
          <w:szCs w:val="28"/>
          <w:shd w:val="clear" w:color="auto" w:fill="FFFFFF"/>
        </w:rPr>
        <w:t>Марківської</w:t>
      </w:r>
      <w:proofErr w:type="spellEnd"/>
      <w:r w:rsidR="00824503" w:rsidRPr="00537533">
        <w:rPr>
          <w:color w:val="000000"/>
          <w:sz w:val="28"/>
          <w:szCs w:val="28"/>
          <w:shd w:val="clear" w:color="auto" w:fill="FFFFFF"/>
        </w:rPr>
        <w:t xml:space="preserve"> селищної ради.</w:t>
      </w:r>
    </w:p>
    <w:p w:rsidR="00211742" w:rsidRDefault="00211742" w:rsidP="000522F1">
      <w:pPr>
        <w:pStyle w:val="2"/>
        <w:spacing w:after="0"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211742" w:rsidRDefault="00211742" w:rsidP="00211742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 </w:t>
      </w:r>
      <w:r w:rsidR="009B4C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2117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Поряд</w:t>
      </w:r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</w:t>
      </w:r>
      <w:r w:rsidRPr="002117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складання,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117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затвердження та контролю виконання фінансов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</w:t>
      </w:r>
      <w:r w:rsidRPr="002117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план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2117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Комунального некомерційного підприємства </w:t>
      </w:r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Марківсь</w:t>
      </w:r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</w:t>
      </w:r>
      <w:proofErr w:type="spellEnd"/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бага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топрофільна лікарня</w:t>
      </w:r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31C5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 ради</w:t>
      </w:r>
      <w:r w:rsidR="00831C5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затверджений р</w:t>
      </w:r>
      <w:r w:rsidR="009B4C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ішенням </w:t>
      </w:r>
      <w:proofErr w:type="spellStart"/>
      <w:r w:rsidR="009B4C89" w:rsidRPr="002117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9B4C89" w:rsidRPr="002117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 від 2</w:t>
      </w:r>
      <w:r w:rsidR="009B4C89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9B4C89" w:rsidRPr="0021174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9B4C89">
        <w:rPr>
          <w:rFonts w:ascii="Times New Roman" w:eastAsia="Calibri" w:hAnsi="Times New Roman" w:cs="Times New Roman"/>
          <w:sz w:val="28"/>
          <w:szCs w:val="28"/>
          <w:lang w:val="uk-UA"/>
        </w:rPr>
        <w:t>12</w:t>
      </w:r>
      <w:r w:rsidR="009B4C89" w:rsidRPr="00211742">
        <w:rPr>
          <w:rFonts w:ascii="Times New Roman" w:eastAsia="Calibri" w:hAnsi="Times New Roman" w:cs="Times New Roman"/>
          <w:sz w:val="28"/>
          <w:szCs w:val="28"/>
          <w:lang w:val="uk-UA"/>
        </w:rPr>
        <w:t>.202</w:t>
      </w:r>
      <w:r w:rsidR="009B4C89" w:rsidRPr="0021174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B4C89" w:rsidRPr="002117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№</w:t>
      </w:r>
      <w:r w:rsidR="009B4C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2/2-29/2020</w:t>
      </w:r>
      <w:r w:rsidR="009B4C89" w:rsidRPr="002117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1174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вважати таким, що втрати</w:t>
      </w:r>
      <w:r w:rsidR="009B4C8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Pr="0021174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чинність</w:t>
      </w:r>
      <w:r w:rsidRPr="0021174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211742" w:rsidRPr="00211742" w:rsidRDefault="00211742" w:rsidP="00211742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11742" w:rsidRPr="00537533" w:rsidRDefault="00211742" w:rsidP="00211742">
      <w:pPr>
        <w:pStyle w:val="2"/>
        <w:spacing w:after="0"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4.</w:t>
      </w:r>
      <w:r w:rsidRPr="00211742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   </w:t>
      </w:r>
      <w:r w:rsidRPr="00537533">
        <w:rPr>
          <w:sz w:val="28"/>
          <w:szCs w:val="28"/>
          <w:bdr w:val="none" w:sz="0" w:space="0" w:color="auto" w:frame="1"/>
        </w:rPr>
        <w:t xml:space="preserve">Контроль за виконанням  даного рішення  покласти  </w:t>
      </w:r>
      <w:r w:rsidRPr="00537533">
        <w:rPr>
          <w:sz w:val="28"/>
          <w:szCs w:val="28"/>
        </w:rPr>
        <w:t>на постійну комісію</w:t>
      </w:r>
      <w:r w:rsidRPr="00537533">
        <w:rPr>
          <w:color w:val="000000"/>
          <w:sz w:val="28"/>
          <w:szCs w:val="28"/>
        </w:rPr>
        <w:t xml:space="preserve"> з питань планування,  фінансів, бюджету та  соціально – економічного розвитку.</w:t>
      </w: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316A0" w:rsidRDefault="00824503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Селищний  голова        </w:t>
      </w:r>
      <w:r w:rsidR="00762E70"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B316A0">
        <w:rPr>
          <w:rFonts w:ascii="Times New Roman" w:hAnsi="Times New Roman" w:cs="Times New Roman"/>
          <w:b/>
          <w:sz w:val="28"/>
          <w:szCs w:val="28"/>
          <w:lang w:val="uk-UA"/>
        </w:rPr>
        <w:t>Ігор ДЗЮ</w:t>
      </w:r>
      <w:r w:rsidR="00C127AB">
        <w:rPr>
          <w:rFonts w:ascii="Times New Roman" w:hAnsi="Times New Roman" w:cs="Times New Roman"/>
          <w:b/>
          <w:sz w:val="28"/>
          <w:szCs w:val="28"/>
          <w:lang w:val="uk-UA"/>
        </w:rPr>
        <w:t>БА</w:t>
      </w:r>
      <w:r w:rsidR="00D76BA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</w:p>
    <w:p w:rsidR="00B316A0" w:rsidRDefault="00B316A0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B316A0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</w:t>
      </w:r>
      <w:r w:rsidR="002C62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B316A0" w:rsidRPr="00B316A0" w:rsidRDefault="009B4C89" w:rsidP="00B316A0">
      <w:pPr>
        <w:tabs>
          <w:tab w:val="left" w:pos="708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B316A0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B316A0" w:rsidRPr="00C127A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</w:t>
      </w:r>
    </w:p>
    <w:p w:rsidR="00B316A0" w:rsidRPr="00C127AB" w:rsidRDefault="00B316A0" w:rsidP="002C6265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C127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16A0" w:rsidRDefault="00B316A0" w:rsidP="002C6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2C626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62E70"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2C6265">
        <w:rPr>
          <w:rFonts w:ascii="Times New Roman" w:hAnsi="Times New Roman" w:cs="Times New Roman"/>
          <w:sz w:val="28"/>
          <w:szCs w:val="28"/>
          <w:lang w:val="uk-UA"/>
        </w:rPr>
        <w:t>02.06.</w:t>
      </w:r>
      <w:r w:rsidR="00762E70" w:rsidRPr="00537533">
        <w:rPr>
          <w:rFonts w:ascii="Times New Roman" w:hAnsi="Times New Roman" w:cs="Times New Roman"/>
          <w:sz w:val="28"/>
          <w:szCs w:val="28"/>
          <w:lang w:val="uk-UA"/>
        </w:rPr>
        <w:t>2021  №</w:t>
      </w:r>
      <w:r w:rsidR="002C6265">
        <w:rPr>
          <w:rFonts w:ascii="Times New Roman" w:hAnsi="Times New Roman" w:cs="Times New Roman"/>
          <w:sz w:val="28"/>
          <w:szCs w:val="28"/>
          <w:lang w:val="uk-UA"/>
        </w:rPr>
        <w:t>8-30/2021</w:t>
      </w:r>
    </w:p>
    <w:p w:rsidR="002C6265" w:rsidRPr="00537533" w:rsidRDefault="002C6265" w:rsidP="002C6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503" w:rsidRPr="00537533" w:rsidRDefault="00824503" w:rsidP="00824503">
      <w:pPr>
        <w:shd w:val="clear" w:color="auto" w:fill="FFFFFF"/>
        <w:spacing w:after="0" w:line="254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ПОРЯДОК</w:t>
      </w:r>
    </w:p>
    <w:p w:rsidR="00824503" w:rsidRPr="00537533" w:rsidRDefault="00824503" w:rsidP="0082450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складання, затвердження та контролю виконання </w:t>
      </w:r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фінансових планів  комунальних  підприємств  </w:t>
      </w:r>
      <w:proofErr w:type="spellStart"/>
      <w:r w:rsidR="002465B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селищної ради</w:t>
      </w:r>
    </w:p>
    <w:p w:rsidR="00824503" w:rsidRPr="00537533" w:rsidRDefault="00824503" w:rsidP="00824503">
      <w:pPr>
        <w:shd w:val="clear" w:color="auto" w:fill="FFFFFF"/>
        <w:spacing w:after="0" w:line="254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24503" w:rsidRPr="00537533" w:rsidRDefault="0082450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="00936D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Цей Порядок визначає процедуру складання, затвердження та конт</w:t>
      </w:r>
      <w:r w:rsidR="00D64FE3"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ролю виконання фінансових планів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64FE3" w:rsidRPr="005375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комунальних підприємств </w:t>
      </w:r>
      <w:proofErr w:type="spellStart"/>
      <w:r w:rsidR="00936D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936D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64FE3" w:rsidRPr="005375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селищної ради</w:t>
      </w:r>
      <w:r w:rsidR="00D64FE3"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(далі – фінансовий план).        </w:t>
      </w:r>
    </w:p>
    <w:p w:rsidR="005458AE" w:rsidRPr="005458AE" w:rsidRDefault="00824503" w:rsidP="005458AE">
      <w:pPr>
        <w:shd w:val="clear" w:color="auto" w:fill="FFFFFF"/>
        <w:spacing w:after="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</w:t>
      </w:r>
      <w:r w:rsidR="00F505DA"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505DA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Фінансовий план складається</w:t>
      </w:r>
      <w:r w:rsidR="008F021E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36D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 формою згідно з додатком 1 до цього Порядку</w:t>
      </w:r>
      <w:r w:rsidR="00F505DA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кожний наступний рік з поквартальною розбивкою і відображає </w:t>
      </w:r>
      <w:r w:rsidR="005458AE" w:rsidRPr="005458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очікувані фінансові результати в запланованому році.</w:t>
      </w:r>
    </w:p>
    <w:p w:rsidR="00CF492E" w:rsidRDefault="00DB0A79" w:rsidP="00126204">
      <w:pPr>
        <w:shd w:val="clear" w:color="auto" w:fill="FFFFFF"/>
        <w:spacing w:after="0" w:line="254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458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F492E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Фінансовий план підприємства містить довідкову інформацію щодо фактичних по</w:t>
      </w:r>
      <w:r w:rsidR="00936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казників минулого року та планові</w:t>
      </w:r>
      <w:r w:rsidR="00FC05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F492E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показник</w:t>
      </w:r>
      <w:r w:rsidR="00936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CF492E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поточного року.</w:t>
      </w:r>
    </w:p>
    <w:p w:rsidR="00126204" w:rsidRPr="00126204" w:rsidRDefault="00126204" w:rsidP="00126204">
      <w:pPr>
        <w:shd w:val="clear" w:color="auto" w:fill="FFFFFF"/>
        <w:spacing w:after="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262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 час складання фінансового плану, звіту про його виконання та підготовки пояснювальної записки необхідно використовувати рекомендації, зазначені в наказі Міністерства економічного розвитку і торгівлі України 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1262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економіки».</w:t>
      </w:r>
    </w:p>
    <w:p w:rsidR="00D01835" w:rsidRPr="00D01835" w:rsidRDefault="00F505DA" w:rsidP="00D01835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01835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824503" w:rsidRPr="00D018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670D0C" w:rsidRPr="00D018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01835" w:rsidRPr="00D018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Фінансовий план</w:t>
      </w:r>
      <w:r w:rsidR="00D01835" w:rsidRPr="00D01835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підлягає затвердженню </w:t>
      </w:r>
      <w:r w:rsidR="00D01835" w:rsidRPr="00BB6522">
        <w:rPr>
          <w:rFonts w:ascii="Times New Roman" w:hAnsi="Times New Roman"/>
          <w:color w:val="000000"/>
          <w:sz w:val="28"/>
          <w:szCs w:val="28"/>
          <w:lang w:val="uk-UA"/>
        </w:rPr>
        <w:t xml:space="preserve">рішенням </w:t>
      </w:r>
      <w:proofErr w:type="spellStart"/>
      <w:r w:rsidR="00D01835" w:rsidRPr="00BB652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D01835">
        <w:rPr>
          <w:rFonts w:ascii="Times New Roman" w:hAnsi="Times New Roman"/>
          <w:color w:val="000000"/>
          <w:sz w:val="28"/>
          <w:szCs w:val="28"/>
          <w:lang w:val="uk-UA"/>
        </w:rPr>
        <w:t>арківсь</w:t>
      </w:r>
      <w:r w:rsidR="00D01835" w:rsidRPr="00D01835">
        <w:rPr>
          <w:rFonts w:ascii="Times New Roman" w:hAnsi="Times New Roman"/>
          <w:color w:val="000000"/>
          <w:sz w:val="28"/>
          <w:szCs w:val="28"/>
          <w:lang w:val="uk-UA"/>
        </w:rPr>
        <w:t>кої</w:t>
      </w:r>
      <w:proofErr w:type="spellEnd"/>
      <w:r w:rsidR="00D01835" w:rsidRPr="00D01835">
        <w:rPr>
          <w:rFonts w:ascii="Times New Roman" w:hAnsi="Times New Roman"/>
          <w:color w:val="000000"/>
          <w:sz w:val="28"/>
          <w:szCs w:val="28"/>
          <w:lang w:val="uk-UA"/>
        </w:rPr>
        <w:t xml:space="preserve">  селищної ради</w:t>
      </w:r>
      <w:r w:rsidR="00D01835" w:rsidRPr="00D018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1 жовтня року, що передує плановому.</w:t>
      </w:r>
    </w:p>
    <w:p w:rsidR="005E436A" w:rsidRDefault="00F505DA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E262A7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D018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262A7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кт</w:t>
      </w:r>
      <w:proofErr w:type="spellEnd"/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фінансового плану у трьох примірниках у паперовому та електронному вигляді подається органу управління</w:t>
      </w:r>
      <w:r w:rsidR="00D01835" w:rsidRPr="00D018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18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="00D01835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відділ</w:t>
      </w:r>
      <w:r w:rsidR="00D018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D01835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бухгалтерського обліку  та звітності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01835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селищної  ради)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1 </w:t>
      </w:r>
      <w:r w:rsidR="00081304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верес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ня. </w:t>
      </w:r>
    </w:p>
    <w:p w:rsidR="001C2B23" w:rsidRPr="00537533" w:rsidRDefault="001C2B2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фінансовому плані підприємства ставиться відмітка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8F021E" w:rsidRPr="00537533" w:rsidRDefault="005E436A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proofErr w:type="spellStart"/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кту</w:t>
      </w:r>
      <w:proofErr w:type="spellEnd"/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фінансового план</w:t>
      </w:r>
      <w:r w:rsidR="009F7E8A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додається пояснювальна записка </w:t>
      </w:r>
      <w:r w:rsidR="008F021E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наступні  </w:t>
      </w:r>
      <w:r w:rsidR="00587C54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копії документів</w:t>
      </w:r>
      <w:r w:rsidR="008F021E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8F021E" w:rsidRPr="00537533" w:rsidRDefault="008F021E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фінансова  звітність на останню  звітну  дату  поточного  року  за  формою  визначеною</w:t>
      </w:r>
      <w:r w:rsidR="000A4A4A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наказом Міністерства  фінансів України від 07.02.2013 №73 «Про затвердження Національного положення (стандарту)  бухгалтерського  обліку </w:t>
      </w:r>
      <w:r w:rsidR="000A4A4A" w:rsidRPr="005375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</w:t>
      </w:r>
      <w:r w:rsidR="000A4A4A" w:rsidRPr="0053753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A4A4A" w:rsidRPr="005375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«Загальні вимоги до фінансової звітності»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(баланс (форма №1),</w:t>
      </w:r>
      <w:r w:rsidR="000A4A4A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звіт про фінансові  результати (форма №2));</w:t>
      </w:r>
    </w:p>
    <w:p w:rsidR="00E262A7" w:rsidRPr="00537533" w:rsidRDefault="008F021E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штатний  розпис та  тарифікаційний  список  працівників</w:t>
      </w:r>
      <w:r w:rsidR="00E262A7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E262A7" w:rsidRPr="00537533" w:rsidRDefault="00E262A7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документ, що містить  інформацію про наявність  у  судах  загальної  юрисдикції  судових  справ  майнового  характеру, стороною  в  яких є  підприємство (за наявності);</w:t>
      </w:r>
    </w:p>
    <w:p w:rsidR="00824503" w:rsidRPr="00537533" w:rsidRDefault="00E262A7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відомості про стан  виконання  рішення  суду  або  інших  виконавчих  документів, у яких  зазначено  суму, що підлягає  сплаті, або яку  стягнуто  на  користь  підприємства, насідки  виконання  яких  матимуть  вплив  на  фінансовий  стан  підприємства (за наявності)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2C6265" w:rsidRDefault="002C6265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C6265" w:rsidRDefault="002C6265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5E436A" w:rsidRPr="00537533" w:rsidRDefault="005E436A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Пояснювальна записка щодо обґрунтування  фінансового плану складається в  довільній  формі та  включає </w:t>
      </w:r>
      <w:r w:rsidRPr="00537533">
        <w:rPr>
          <w:rFonts w:ascii="Times New Roman" w:hAnsi="Times New Roman" w:cs="Times New Roman"/>
          <w:sz w:val="28"/>
          <w:szCs w:val="28"/>
          <w:lang w:val="uk-UA"/>
        </w:rPr>
        <w:t>результати аналізу його фінансово-господарської діяльності за попередній рік, а також показники господарської діяльності та розвитку підприємства в поточному році та на плановий рік. У разі зменшення валового або чистого прибутку порівняно з прогнозними показниками поточного року підприємство обов’язково вказує причини такого зменшення та їх обґрунтування.</w:t>
      </w:r>
    </w:p>
    <w:p w:rsidR="003778EA" w:rsidRPr="00537533" w:rsidRDefault="00F505DA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D018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 управління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(відділ бухгалтерського обліку  та звітності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451EB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селищної  ради)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проводи</w:t>
      </w:r>
      <w:r w:rsidR="000A4A4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ть аналіз </w:t>
      </w:r>
      <w:proofErr w:type="spellStart"/>
      <w:r w:rsidR="000A4A4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проє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кту</w:t>
      </w:r>
      <w:proofErr w:type="spellEnd"/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фінансового плану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протягом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п’яти робочих днів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подає його до відділу</w:t>
      </w:r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фінансів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селищної ради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для опрацювання. Фінансовий відділ опрацьовує матеріали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протягом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п’яти робочих днів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приймає рішення щодо </w:t>
      </w:r>
      <w:r w:rsidR="002E0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подання керівником комунального підприємства</w:t>
      </w:r>
      <w:r w:rsidR="00810E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фінансового плану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0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розгляд</w:t>
      </w:r>
      <w:r w:rsidR="002E0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F2491E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дження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6522" w:rsidRPr="00BB65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рішенням</w:t>
      </w:r>
      <w:r w:rsidR="00BB65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01835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18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</w:t>
      </w:r>
      <w:r w:rsidR="003778E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елищної ради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чи повернення </w:t>
      </w:r>
      <w:proofErr w:type="spellStart"/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 w:rsidR="002E0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кту</w:t>
      </w:r>
      <w:proofErr w:type="spellEnd"/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фінансового плану на доопрацювання. </w:t>
      </w:r>
    </w:p>
    <w:p w:rsidR="00824503" w:rsidRPr="00537533" w:rsidRDefault="00F505DA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DA5F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Зміни до затвердженого фінансового плану можуть вноситися </w:t>
      </w:r>
      <w:r w:rsidR="00C529F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два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раз</w:t>
      </w:r>
      <w:r w:rsidR="00C529F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рік, у якому затверджувався фінансовий план, та не більше </w:t>
      </w:r>
      <w:r w:rsidR="0090166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одного разу на квартал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протягом планового року. </w:t>
      </w:r>
    </w:p>
    <w:p w:rsidR="00901660" w:rsidRPr="00537533" w:rsidRDefault="00901660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разі отримання  додаткових  надходжень (у грошовій чи натуральній  формі) з усіх  джерел  фінансування не заборонених  законодавством  України</w:t>
      </w:r>
      <w:r w:rsidR="00F2491E" w:rsidRPr="0053753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D52079" w:rsidRPr="005375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 </w:t>
      </w:r>
      <w:r w:rsidR="00D52079" w:rsidRPr="00BB65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також з нагальної потреби </w:t>
      </w:r>
      <w:r w:rsidR="00CB2B3F" w:rsidRPr="00BB6522">
        <w:rPr>
          <w:rFonts w:ascii="Times New Roman" w:eastAsia="Times New Roman" w:hAnsi="Times New Roman" w:cs="Times New Roman"/>
          <w:sz w:val="28"/>
          <w:szCs w:val="28"/>
          <w:lang w:val="uk-UA"/>
        </w:rPr>
        <w:t>у разі</w:t>
      </w:r>
      <w:r w:rsidR="00D52079" w:rsidRPr="00BB65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закупівлі обладнання, товарів, робіт та послуг в межах затвердженого фінансового плану,</w:t>
      </w:r>
      <w:r w:rsidRPr="00BB65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зміни до  затвердженого  фінансового плану  підприємства  вносяться  наказом  керівника  підприємства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але не  частіше 11 разів  на рік у плановому  році  з подальшим  </w:t>
      </w:r>
      <w:r w:rsidR="00F2491E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затвердженням </w:t>
      </w:r>
      <w:r w:rsidR="00BB65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рішенням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</w:t>
      </w:r>
      <w:r w:rsidR="00BB6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ої</w:t>
      </w:r>
      <w:proofErr w:type="spellEnd"/>
      <w:r w:rsidR="00D451EB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491E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селищної ради</w:t>
      </w:r>
      <w:r w:rsidR="0074503C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24503" w:rsidRPr="00537533" w:rsidRDefault="0082450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Зміни до фінансового плану підприємства не можуть уноситись у періоди, за якими минув строк звітування.</w:t>
      </w:r>
    </w:p>
    <w:p w:rsidR="001B2934" w:rsidRDefault="007E21EA" w:rsidP="00C529F0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2E03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Пропозиції щодо внесення змін до фінансового плану подаються органу управління</w:t>
      </w:r>
      <w:r w:rsidR="00742ED2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відділ</w:t>
      </w:r>
      <w:r w:rsidR="002E0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бухгалтерського обліку та звітності </w:t>
      </w:r>
      <w:proofErr w:type="spellStart"/>
      <w:r w:rsidR="002E0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</w:t>
      </w:r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2E0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 w:rsidR="002E03C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селищної  ради)</w:t>
      </w:r>
      <w:r w:rsidR="00C529F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24503" w:rsidRPr="00EE3461" w:rsidRDefault="001C2B23" w:rsidP="001B2934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Пояснювальна записка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зміненого фінансового плану повинна</w:t>
      </w:r>
      <w:r w:rsidR="001B29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відобража</w:t>
      </w:r>
      <w:proofErr w:type="spellEnd"/>
      <w:r w:rsidR="001B2934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очікувані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r w:rsidR="001B2934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1B2934" w:rsidRPr="001B2934">
        <w:rPr>
          <w:rFonts w:ascii="Times New Roman" w:hAnsi="Times New Roman" w:cs="Times New Roman"/>
          <w:sz w:val="28"/>
          <w:szCs w:val="28"/>
        </w:rPr>
        <w:t xml:space="preserve"> на </w:t>
      </w:r>
      <w:r w:rsidR="001B2934">
        <w:rPr>
          <w:rFonts w:ascii="Times New Roman" w:hAnsi="Times New Roman" w:cs="Times New Roman"/>
          <w:sz w:val="28"/>
          <w:szCs w:val="28"/>
          <w:lang w:val="uk-UA"/>
        </w:rPr>
        <w:t>поточний рік</w:t>
      </w:r>
      <w:r w:rsidR="001B2934" w:rsidRPr="001B29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доходних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. </w:t>
      </w:r>
      <w:r w:rsidR="001B2934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для аналізу наданих пропозицій </w:t>
      </w:r>
      <w:r w:rsidR="001B2934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щодо </w:t>
      </w:r>
      <w:r w:rsidR="001B2934" w:rsidRPr="00EE34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внесення змін до фінансового плану подається порівняльна таблиця </w:t>
      </w:r>
      <w:proofErr w:type="spellStart"/>
      <w:r w:rsidR="00EE3461" w:rsidRPr="00EE3461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EE3461" w:rsidRPr="00EE34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3461" w:rsidRPr="00EE3461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="00EE3461" w:rsidRPr="00EE34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3461" w:rsidRPr="00EE3461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EE3461" w:rsidRPr="00EE3461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="00EE3461" w:rsidRPr="00EE3461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="00EE3461" w:rsidRPr="00EE3461">
        <w:rPr>
          <w:rFonts w:ascii="Times New Roman" w:hAnsi="Times New Roman" w:cs="Times New Roman"/>
          <w:sz w:val="28"/>
          <w:szCs w:val="28"/>
        </w:rPr>
        <w:t xml:space="preserve">  </w:t>
      </w:r>
      <w:r w:rsidR="00A03C5D">
        <w:rPr>
          <w:rFonts w:ascii="Times New Roman" w:hAnsi="Times New Roman" w:cs="Times New Roman"/>
          <w:sz w:val="28"/>
          <w:szCs w:val="28"/>
          <w:lang w:val="uk-UA"/>
        </w:rPr>
        <w:t>із поясненням відхилень</w:t>
      </w:r>
      <w:r w:rsidR="00A03C5D" w:rsidRPr="00A03C5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3C5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формою згідно з додатком 3</w:t>
      </w:r>
      <w:r w:rsidR="00A03C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4503" w:rsidRPr="00537533" w:rsidRDefault="0082450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 управління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відділ бухгалтерського обліку  та звітності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451EB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селищної  ради)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протягом п’яти робочих днів, після </w:t>
      </w:r>
      <w:r w:rsidR="0074503C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отримання </w:t>
      </w:r>
      <w:proofErr w:type="spellStart"/>
      <w:r w:rsidR="0074503C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кту</w:t>
      </w:r>
      <w:proofErr w:type="spellEnd"/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зміненого фінансового плану, приймає рішення щодо внесення змін до фінансового плану або відхиляє пропозиції з обґрунтуванням причин відмови.    </w:t>
      </w:r>
    </w:p>
    <w:p w:rsidR="00824503" w:rsidRPr="00537533" w:rsidRDefault="0082450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 управління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відділ бухгалтерського обліку  та звітності </w:t>
      </w:r>
      <w:proofErr w:type="spellStart"/>
      <w:r w:rsidR="00525C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525CC8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селищної  ради)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одає</w:t>
      </w:r>
      <w:r w:rsidR="0074503C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4503C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проє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кт</w:t>
      </w:r>
      <w:proofErr w:type="spellEnd"/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зміненого фінансового плану підприємства на 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опрацювання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відділ</w:t>
      </w:r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фінансів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451EB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селищної ради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 процедурою, передбаченою пунктом</w:t>
      </w:r>
      <w:r w:rsidRPr="00537533">
        <w:rPr>
          <w:rStyle w:val="apple-converted-space"/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E21E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Pr="00537533">
        <w:rPr>
          <w:rStyle w:val="apple-converted-space"/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цього Порядку.</w:t>
      </w:r>
    </w:p>
    <w:p w:rsidR="002C6265" w:rsidRDefault="002C6265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C6265" w:rsidRDefault="002C6265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24503" w:rsidRPr="00537533" w:rsidRDefault="0082450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зміненому фінансовому плані ставиться відмітка «Змінений» та дата затвердження змін.</w:t>
      </w:r>
    </w:p>
    <w:p w:rsidR="00142F06" w:rsidRPr="00537533" w:rsidRDefault="007E21EA" w:rsidP="00142F0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537533">
        <w:rPr>
          <w:color w:val="000000"/>
          <w:sz w:val="28"/>
          <w:szCs w:val="28"/>
          <w:lang w:val="uk-UA"/>
        </w:rPr>
        <w:t>8</w:t>
      </w:r>
      <w:r w:rsidR="00824503" w:rsidRPr="00537533">
        <w:rPr>
          <w:color w:val="000000"/>
          <w:sz w:val="28"/>
          <w:szCs w:val="28"/>
          <w:lang w:val="uk-UA"/>
        </w:rPr>
        <w:t>.</w:t>
      </w:r>
      <w:r w:rsidR="002F309F">
        <w:rPr>
          <w:color w:val="000000"/>
          <w:sz w:val="28"/>
          <w:szCs w:val="28"/>
          <w:lang w:val="uk-UA"/>
        </w:rPr>
        <w:t xml:space="preserve"> </w:t>
      </w:r>
      <w:r w:rsidR="00824503" w:rsidRPr="00537533">
        <w:rPr>
          <w:color w:val="000000"/>
          <w:sz w:val="28"/>
          <w:szCs w:val="28"/>
          <w:lang w:val="uk-UA"/>
        </w:rPr>
        <w:t>Звіт про виконання фінансового плану</w:t>
      </w:r>
      <w:r w:rsidR="0074503C" w:rsidRPr="00537533">
        <w:rPr>
          <w:color w:val="000000"/>
          <w:sz w:val="28"/>
          <w:szCs w:val="28"/>
          <w:lang w:val="uk-UA"/>
        </w:rPr>
        <w:t xml:space="preserve"> підприє</w:t>
      </w:r>
      <w:r w:rsidR="00037F38" w:rsidRPr="00537533">
        <w:rPr>
          <w:color w:val="000000"/>
          <w:sz w:val="28"/>
          <w:szCs w:val="28"/>
          <w:lang w:val="uk-UA"/>
        </w:rPr>
        <w:t>мства складається</w:t>
      </w:r>
      <w:r w:rsidR="0074503C" w:rsidRPr="00537533">
        <w:rPr>
          <w:color w:val="000000"/>
          <w:sz w:val="28"/>
          <w:szCs w:val="28"/>
          <w:lang w:val="uk-UA"/>
        </w:rPr>
        <w:t xml:space="preserve"> та подається </w:t>
      </w:r>
      <w:r w:rsidR="000B547F" w:rsidRPr="00537533">
        <w:rPr>
          <w:color w:val="000000"/>
          <w:sz w:val="28"/>
          <w:szCs w:val="28"/>
          <w:lang w:val="uk-UA"/>
        </w:rPr>
        <w:t xml:space="preserve"> з пояснювальною запискою</w:t>
      </w:r>
      <w:r w:rsidR="0074503C" w:rsidRPr="00537533">
        <w:rPr>
          <w:color w:val="000000"/>
          <w:sz w:val="28"/>
          <w:szCs w:val="28"/>
          <w:lang w:val="uk-UA"/>
        </w:rPr>
        <w:t xml:space="preserve"> щодо результатів  діяльності  за  звітний  період із зазначенням  за  окремими  показниками  причини  значних  відхилень  фактичних показників  від  планових</w:t>
      </w:r>
      <w:r w:rsidR="00587C54" w:rsidRPr="00537533">
        <w:rPr>
          <w:color w:val="000000"/>
          <w:sz w:val="28"/>
          <w:szCs w:val="28"/>
          <w:lang w:val="uk-UA"/>
        </w:rPr>
        <w:t xml:space="preserve"> </w:t>
      </w:r>
      <w:r w:rsidR="002F309F">
        <w:rPr>
          <w:color w:val="000000"/>
          <w:sz w:val="28"/>
          <w:szCs w:val="28"/>
          <w:lang w:val="uk-UA"/>
        </w:rPr>
        <w:t xml:space="preserve">за формою згідно з додатком 2 </w:t>
      </w:r>
      <w:r w:rsidR="00824503" w:rsidRPr="00537533">
        <w:rPr>
          <w:color w:val="000000"/>
          <w:sz w:val="28"/>
          <w:szCs w:val="28"/>
          <w:lang w:val="uk-UA"/>
        </w:rPr>
        <w:t xml:space="preserve">в паперовому та електронному вигляді </w:t>
      </w:r>
      <w:r w:rsidR="00742ED2" w:rsidRPr="00537533">
        <w:rPr>
          <w:color w:val="000000"/>
          <w:sz w:val="28"/>
          <w:szCs w:val="28"/>
          <w:lang w:val="uk-UA"/>
        </w:rPr>
        <w:t>до органу управління (</w:t>
      </w:r>
      <w:r w:rsidR="00742ED2" w:rsidRPr="00537533">
        <w:rPr>
          <w:color w:val="000000"/>
          <w:sz w:val="28"/>
          <w:szCs w:val="28"/>
          <w:shd w:val="clear" w:color="auto" w:fill="FFFFFF"/>
          <w:lang w:val="uk-UA"/>
        </w:rPr>
        <w:t xml:space="preserve">відділ бухгалтерського обліку  та звітності </w:t>
      </w:r>
      <w:proofErr w:type="spellStart"/>
      <w:r w:rsidR="00D451EB">
        <w:rPr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451EB" w:rsidRPr="0053753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42ED2" w:rsidRPr="00537533">
        <w:rPr>
          <w:color w:val="000000"/>
          <w:sz w:val="28"/>
          <w:szCs w:val="28"/>
          <w:shd w:val="clear" w:color="auto" w:fill="FFFFFF"/>
          <w:lang w:val="uk-UA"/>
        </w:rPr>
        <w:t>селищної  ради</w:t>
      </w:r>
      <w:r w:rsidR="00742ED2" w:rsidRPr="00BB6522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742ED2" w:rsidRPr="00BB6522">
        <w:rPr>
          <w:color w:val="000000"/>
          <w:sz w:val="28"/>
          <w:szCs w:val="28"/>
          <w:lang w:val="uk-UA"/>
        </w:rPr>
        <w:t xml:space="preserve"> </w:t>
      </w:r>
      <w:r w:rsidR="00824503" w:rsidRPr="00BB6522">
        <w:rPr>
          <w:color w:val="000000"/>
          <w:sz w:val="28"/>
          <w:szCs w:val="28"/>
          <w:lang w:val="uk-UA"/>
        </w:rPr>
        <w:t xml:space="preserve"> </w:t>
      </w:r>
      <w:r w:rsidR="000B547F" w:rsidRPr="00BB6522">
        <w:rPr>
          <w:color w:val="000000"/>
          <w:sz w:val="28"/>
          <w:szCs w:val="28"/>
          <w:lang w:val="uk-UA"/>
        </w:rPr>
        <w:t xml:space="preserve"> у строки:</w:t>
      </w:r>
    </w:p>
    <w:p w:rsidR="00142F06" w:rsidRPr="00537533" w:rsidRDefault="00142F06" w:rsidP="00142F0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537533">
        <w:rPr>
          <w:color w:val="000000"/>
          <w:sz w:val="28"/>
          <w:szCs w:val="28"/>
          <w:lang w:val="uk-UA"/>
        </w:rPr>
        <w:t xml:space="preserve"> за IV квартал та рік - до 15 лютого року, що настає за звітним періодом;</w:t>
      </w:r>
    </w:p>
    <w:p w:rsidR="00142F06" w:rsidRPr="00537533" w:rsidRDefault="00A70313" w:rsidP="00142F0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0" w:name="n388"/>
      <w:bookmarkEnd w:id="0"/>
      <w:r w:rsidRPr="00537533">
        <w:rPr>
          <w:color w:val="000000"/>
          <w:sz w:val="28"/>
          <w:szCs w:val="28"/>
          <w:lang w:val="uk-UA"/>
        </w:rPr>
        <w:t xml:space="preserve"> </w:t>
      </w:r>
      <w:r w:rsidR="00142F06" w:rsidRPr="00537533">
        <w:rPr>
          <w:color w:val="000000"/>
          <w:sz w:val="28"/>
          <w:szCs w:val="28"/>
          <w:lang w:val="uk-UA"/>
        </w:rPr>
        <w:t>за І</w:t>
      </w:r>
      <w:r w:rsidR="007364D0" w:rsidRPr="00537533">
        <w:rPr>
          <w:color w:val="000000"/>
          <w:sz w:val="28"/>
          <w:szCs w:val="28"/>
          <w:lang w:val="uk-UA"/>
        </w:rPr>
        <w:t xml:space="preserve">  квартал</w:t>
      </w:r>
      <w:r w:rsidR="002F309F">
        <w:rPr>
          <w:color w:val="000000"/>
          <w:sz w:val="28"/>
          <w:szCs w:val="28"/>
          <w:lang w:val="uk-UA"/>
        </w:rPr>
        <w:t xml:space="preserve"> </w:t>
      </w:r>
      <w:r w:rsidR="007364D0" w:rsidRPr="00537533">
        <w:rPr>
          <w:color w:val="000000"/>
          <w:sz w:val="28"/>
          <w:szCs w:val="28"/>
          <w:lang w:val="uk-UA"/>
        </w:rPr>
        <w:t>- до 01 травня, за  ІІ квартал - до</w:t>
      </w:r>
      <w:r w:rsidR="00142F06" w:rsidRPr="00537533">
        <w:rPr>
          <w:color w:val="000000"/>
          <w:sz w:val="28"/>
          <w:szCs w:val="28"/>
          <w:lang w:val="uk-UA"/>
        </w:rPr>
        <w:t xml:space="preserve"> 01 серпня</w:t>
      </w:r>
      <w:r w:rsidR="007364D0" w:rsidRPr="00537533">
        <w:rPr>
          <w:color w:val="000000"/>
          <w:sz w:val="28"/>
          <w:szCs w:val="28"/>
          <w:lang w:val="uk-UA"/>
        </w:rPr>
        <w:t>,</w:t>
      </w:r>
      <w:r w:rsidR="00142F06" w:rsidRPr="00537533">
        <w:rPr>
          <w:color w:val="000000"/>
          <w:sz w:val="28"/>
          <w:szCs w:val="28"/>
          <w:lang w:val="uk-UA"/>
        </w:rPr>
        <w:t xml:space="preserve"> </w:t>
      </w:r>
      <w:r w:rsidR="007364D0" w:rsidRPr="00537533">
        <w:rPr>
          <w:color w:val="000000"/>
          <w:sz w:val="28"/>
          <w:szCs w:val="28"/>
          <w:lang w:val="uk-UA"/>
        </w:rPr>
        <w:t xml:space="preserve"> за ІІІ квартал - до</w:t>
      </w:r>
      <w:r w:rsidR="00142F06" w:rsidRPr="00537533">
        <w:rPr>
          <w:color w:val="000000"/>
          <w:sz w:val="28"/>
          <w:szCs w:val="28"/>
          <w:lang w:val="uk-UA"/>
        </w:rPr>
        <w:t xml:space="preserve"> 01 листопада року</w:t>
      </w:r>
      <w:r w:rsidR="000B547F" w:rsidRPr="00537533">
        <w:rPr>
          <w:color w:val="000000"/>
          <w:sz w:val="28"/>
          <w:szCs w:val="28"/>
          <w:lang w:val="uk-UA"/>
        </w:rPr>
        <w:t xml:space="preserve">, </w:t>
      </w:r>
      <w:r w:rsidRPr="00537533">
        <w:rPr>
          <w:color w:val="000000"/>
          <w:sz w:val="28"/>
          <w:szCs w:val="28"/>
          <w:lang w:val="uk-UA"/>
        </w:rPr>
        <w:t xml:space="preserve"> </w:t>
      </w:r>
      <w:r w:rsidR="000B547F" w:rsidRPr="00537533">
        <w:rPr>
          <w:color w:val="000000"/>
          <w:sz w:val="28"/>
          <w:szCs w:val="28"/>
          <w:lang w:val="uk-UA"/>
        </w:rPr>
        <w:t>що настає за звітним періодом.</w:t>
      </w:r>
    </w:p>
    <w:p w:rsidR="00587C54" w:rsidRPr="00537533" w:rsidRDefault="00587C54" w:rsidP="00587C54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річного звіту в паперовому  вигляді  додаються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наступні  копії документів:</w:t>
      </w:r>
    </w:p>
    <w:p w:rsidR="00587C54" w:rsidRPr="00537533" w:rsidRDefault="00587C54" w:rsidP="00131A35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фінансова  звітність на останню  звітну  дату  поточного  року  за  формою  визначеною наказом Міністерства  фінансів України від 07.02.2013 №73 «Про затвердження Національного положення (стандарту)  бухгалтерського  обліку </w:t>
      </w:r>
      <w:r w:rsidRPr="005375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</w:t>
      </w:r>
      <w:r w:rsidRPr="0053753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5375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«Загальні вимоги до фінансової звітності»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 баланс (форма №1), звіт про фінансові  результати (форма №2));</w:t>
      </w:r>
    </w:p>
    <w:p w:rsidR="00587C54" w:rsidRPr="00537533" w:rsidRDefault="00587C54" w:rsidP="00587C54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штатний  розпис та  тарифікаційний  список  працівників;</w:t>
      </w:r>
    </w:p>
    <w:p w:rsidR="00587C54" w:rsidRPr="00537533" w:rsidRDefault="00587C54" w:rsidP="00587C54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документ, що містить  інформацію про наявність  у  судах  загальної  юрисдикції  судових  справ  майнового  характеру, стороною  в  яких є  підприємство (за наявності);</w:t>
      </w:r>
    </w:p>
    <w:p w:rsidR="00587C54" w:rsidRPr="00537533" w:rsidRDefault="00587C54" w:rsidP="00587C54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відомості про стан  виконання  рішення  суду  або  інших  виконавчих  документів, у яких  зазначено  суму, що підлягає  сплаті, або яку  стягнуто  на  користь  підприємства, насідки  виконання  яких  матимуть  вплив  на  фінансовий  стан  підприємства (за наявності). </w:t>
      </w:r>
    </w:p>
    <w:p w:rsidR="00824503" w:rsidRPr="00537533" w:rsidRDefault="00A70313" w:rsidP="00A70313">
      <w:pPr>
        <w:shd w:val="clear" w:color="auto" w:fill="FFFFFF"/>
        <w:spacing w:before="120" w:after="120" w:line="254" w:lineRule="atLeast"/>
        <w:ind w:firstLine="45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</w:t>
      </w:r>
      <w:r w:rsidR="00E972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42ED2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 управління (</w:t>
      </w:r>
      <w:r w:rsidR="00742ED2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відділ бухгалтерського обліку  та звітності </w:t>
      </w:r>
      <w:proofErr w:type="spellStart"/>
      <w:r w:rsidR="004462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446282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42ED2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селищної  ради)</w:t>
      </w:r>
      <w:r w:rsidR="00742ED2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42ED2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здійснює аналіз отриманої інформації</w:t>
      </w:r>
      <w:r w:rsidR="00BB65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погоджує </w:t>
      </w:r>
      <w:r w:rsidR="00742ED2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звіт</w:t>
      </w:r>
      <w:r w:rsidR="00BB65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742ED2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виконання комунальними підприємствами фінансових планів</w:t>
      </w:r>
      <w:r w:rsidR="00BB65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(квартал, рік).</w:t>
      </w:r>
    </w:p>
    <w:p w:rsidR="00824503" w:rsidRPr="00537533" w:rsidRDefault="00A70313" w:rsidP="00F2364A">
      <w:pPr>
        <w:shd w:val="clear" w:color="auto" w:fill="FFFFFF"/>
        <w:spacing w:before="120" w:after="120" w:line="254" w:lineRule="atLeast"/>
        <w:ind w:firstLine="45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10.</w:t>
      </w:r>
      <w:r w:rsidR="00446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Керівники  підприємств щорічно</w:t>
      </w:r>
      <w:r w:rsidR="00F2364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звітують перед  </w:t>
      </w:r>
      <w:proofErr w:type="spellStart"/>
      <w:r w:rsidR="004462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F2364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селищною радою   про виконання  фінансового плану  за  минулий рік до 15 березня  року, що настає за звітним  періодом,</w:t>
      </w: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або</w:t>
      </w:r>
      <w:r w:rsidR="00F2364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достроково</w:t>
      </w: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 вимогою</w:t>
      </w:r>
      <w:r w:rsidR="00F2364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91130" w:rsidRPr="00537533" w:rsidRDefault="00291130" w:rsidP="00F2364A">
      <w:pPr>
        <w:shd w:val="clear" w:color="auto" w:fill="FFFFFF"/>
        <w:spacing w:before="120" w:after="120" w:line="254" w:lineRule="atLeast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11. Затверджений фінансовий  план, зміни до фінансового плану та звіт про виконання  фінансового плану  публікуються на сайті підприємств</w:t>
      </w:r>
      <w:r w:rsidR="00B65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 на офіційному веб</w:t>
      </w:r>
      <w:r w:rsidR="00B65DE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сайті </w:t>
      </w:r>
      <w:proofErr w:type="spellStart"/>
      <w:r w:rsidR="00B65D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B65DE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громади.</w:t>
      </w:r>
    </w:p>
    <w:p w:rsidR="00824503" w:rsidRPr="00537533" w:rsidRDefault="00824503" w:rsidP="0082450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91130" w:rsidRPr="00537533" w:rsidRDefault="003B6AF1" w:rsidP="008826B9">
      <w:pPr>
        <w:tabs>
          <w:tab w:val="left" w:pos="7088"/>
        </w:tabs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Селищний  голова                                                                  </w:t>
      </w:r>
      <w:r w:rsidR="00B65DE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65DEB" w:rsidRPr="00AB5C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Ігор ДЗЮБА </w:t>
      </w:r>
    </w:p>
    <w:p w:rsidR="00291130" w:rsidRPr="00537533" w:rsidRDefault="00291130" w:rsidP="0082450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91130" w:rsidRPr="00537533" w:rsidRDefault="00291130" w:rsidP="0082450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95852" w:rsidRPr="00537533" w:rsidRDefault="00195852" w:rsidP="002C6265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sectPr w:rsidR="00195852" w:rsidRPr="00537533" w:rsidSect="002C6265">
      <w:pgSz w:w="11906" w:h="16838"/>
      <w:pgMar w:top="0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73934"/>
    <w:multiLevelType w:val="hybridMultilevel"/>
    <w:tmpl w:val="1E86724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B16007E"/>
    <w:multiLevelType w:val="hybridMultilevel"/>
    <w:tmpl w:val="12E2E472"/>
    <w:lvl w:ilvl="0" w:tplc="8BA26F8A">
      <w:start w:val="1"/>
      <w:numFmt w:val="decimal"/>
      <w:lvlText w:val="%1."/>
      <w:lvlJc w:val="left"/>
      <w:pPr>
        <w:ind w:left="1437" w:hanging="87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03"/>
    <w:rsid w:val="00037F38"/>
    <w:rsid w:val="000522F1"/>
    <w:rsid w:val="00081304"/>
    <w:rsid w:val="000A4A4A"/>
    <w:rsid w:val="000B547F"/>
    <w:rsid w:val="000B7DDE"/>
    <w:rsid w:val="000E2C4D"/>
    <w:rsid w:val="00126204"/>
    <w:rsid w:val="00131A35"/>
    <w:rsid w:val="0013769F"/>
    <w:rsid w:val="00142F06"/>
    <w:rsid w:val="00146369"/>
    <w:rsid w:val="00160BDC"/>
    <w:rsid w:val="001833F9"/>
    <w:rsid w:val="00195852"/>
    <w:rsid w:val="001B2934"/>
    <w:rsid w:val="001C2B23"/>
    <w:rsid w:val="00211742"/>
    <w:rsid w:val="00223A27"/>
    <w:rsid w:val="002465BE"/>
    <w:rsid w:val="00291130"/>
    <w:rsid w:val="002B201E"/>
    <w:rsid w:val="002B494A"/>
    <w:rsid w:val="002C6265"/>
    <w:rsid w:val="002E0336"/>
    <w:rsid w:val="002E03C0"/>
    <w:rsid w:val="002F309F"/>
    <w:rsid w:val="003778EA"/>
    <w:rsid w:val="003B6AF1"/>
    <w:rsid w:val="003E36DD"/>
    <w:rsid w:val="0043191F"/>
    <w:rsid w:val="004417E9"/>
    <w:rsid w:val="00446282"/>
    <w:rsid w:val="004808C4"/>
    <w:rsid w:val="004A31F1"/>
    <w:rsid w:val="004C70FE"/>
    <w:rsid w:val="00525BCA"/>
    <w:rsid w:val="00525CC8"/>
    <w:rsid w:val="00537533"/>
    <w:rsid w:val="005458AE"/>
    <w:rsid w:val="005513CD"/>
    <w:rsid w:val="00587C54"/>
    <w:rsid w:val="005E436A"/>
    <w:rsid w:val="005F5376"/>
    <w:rsid w:val="006141A9"/>
    <w:rsid w:val="00634DAD"/>
    <w:rsid w:val="00653023"/>
    <w:rsid w:val="00670D0C"/>
    <w:rsid w:val="007364D0"/>
    <w:rsid w:val="00742ED2"/>
    <w:rsid w:val="0074503C"/>
    <w:rsid w:val="00762E70"/>
    <w:rsid w:val="007D2692"/>
    <w:rsid w:val="007E21EA"/>
    <w:rsid w:val="00810EA1"/>
    <w:rsid w:val="00824503"/>
    <w:rsid w:val="00831C5B"/>
    <w:rsid w:val="008703DA"/>
    <w:rsid w:val="008826B9"/>
    <w:rsid w:val="008A357C"/>
    <w:rsid w:val="008C3BDE"/>
    <w:rsid w:val="008F021E"/>
    <w:rsid w:val="00901660"/>
    <w:rsid w:val="00903DDE"/>
    <w:rsid w:val="00936D12"/>
    <w:rsid w:val="00951E87"/>
    <w:rsid w:val="009B3C54"/>
    <w:rsid w:val="009B4C89"/>
    <w:rsid w:val="009C74A8"/>
    <w:rsid w:val="009D3AA0"/>
    <w:rsid w:val="009D7D8F"/>
    <w:rsid w:val="009F7E8A"/>
    <w:rsid w:val="00A03C5D"/>
    <w:rsid w:val="00A34F95"/>
    <w:rsid w:val="00A43297"/>
    <w:rsid w:val="00A70313"/>
    <w:rsid w:val="00A7349D"/>
    <w:rsid w:val="00A77894"/>
    <w:rsid w:val="00AA612F"/>
    <w:rsid w:val="00AB5C0D"/>
    <w:rsid w:val="00AF6700"/>
    <w:rsid w:val="00B316A0"/>
    <w:rsid w:val="00B5014F"/>
    <w:rsid w:val="00B52603"/>
    <w:rsid w:val="00B65DEB"/>
    <w:rsid w:val="00B6703B"/>
    <w:rsid w:val="00B77C14"/>
    <w:rsid w:val="00BB6522"/>
    <w:rsid w:val="00C127AB"/>
    <w:rsid w:val="00C17361"/>
    <w:rsid w:val="00C260E9"/>
    <w:rsid w:val="00C529F0"/>
    <w:rsid w:val="00C556AB"/>
    <w:rsid w:val="00CB2B3F"/>
    <w:rsid w:val="00CF492E"/>
    <w:rsid w:val="00D01835"/>
    <w:rsid w:val="00D451EB"/>
    <w:rsid w:val="00D52079"/>
    <w:rsid w:val="00D64FE3"/>
    <w:rsid w:val="00D76BAD"/>
    <w:rsid w:val="00DA5F95"/>
    <w:rsid w:val="00DB0A79"/>
    <w:rsid w:val="00DE40B4"/>
    <w:rsid w:val="00E262A7"/>
    <w:rsid w:val="00E43FDA"/>
    <w:rsid w:val="00E7023C"/>
    <w:rsid w:val="00E972DD"/>
    <w:rsid w:val="00ED419A"/>
    <w:rsid w:val="00EE3461"/>
    <w:rsid w:val="00F11FAA"/>
    <w:rsid w:val="00F12A38"/>
    <w:rsid w:val="00F2364A"/>
    <w:rsid w:val="00F2491E"/>
    <w:rsid w:val="00F505DA"/>
    <w:rsid w:val="00F84182"/>
    <w:rsid w:val="00FC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B98D56-70C1-4ED1-9175-E9E9A06DA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95"/>
  </w:style>
  <w:style w:type="paragraph" w:styleId="1">
    <w:name w:val="heading 1"/>
    <w:basedOn w:val="a"/>
    <w:next w:val="a"/>
    <w:link w:val="10"/>
    <w:uiPriority w:val="99"/>
    <w:qFormat/>
    <w:rsid w:val="00B5260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2603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2">
    <w:name w:val="Body Text 2"/>
    <w:basedOn w:val="a"/>
    <w:link w:val="20"/>
    <w:uiPriority w:val="99"/>
    <w:unhideWhenUsed/>
    <w:rsid w:val="00B526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Основной текст 2 Знак"/>
    <w:basedOn w:val="a0"/>
    <w:link w:val="2"/>
    <w:uiPriority w:val="99"/>
    <w:rsid w:val="00B5260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No Spacing"/>
    <w:uiPriority w:val="1"/>
    <w:qFormat/>
    <w:rsid w:val="00B52603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1833F9"/>
  </w:style>
  <w:style w:type="paragraph" w:customStyle="1" w:styleId="rvps2">
    <w:name w:val="rvps2"/>
    <w:basedOn w:val="a"/>
    <w:rsid w:val="00142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762E7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62E70"/>
  </w:style>
  <w:style w:type="character" w:customStyle="1" w:styleId="11">
    <w:name w:val="Основной текст Знак1"/>
    <w:uiPriority w:val="99"/>
    <w:locked/>
    <w:rsid w:val="00762E70"/>
    <w:rPr>
      <w:rFonts w:ascii="Arial" w:eastAsia="Calibri" w:hAnsi="Arial"/>
      <w:b/>
      <w:sz w:val="24"/>
    </w:rPr>
  </w:style>
  <w:style w:type="paragraph" w:styleId="a6">
    <w:name w:val="List Paragraph"/>
    <w:basedOn w:val="a"/>
    <w:uiPriority w:val="34"/>
    <w:qFormat/>
    <w:rsid w:val="000522F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D2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2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A1F01-890C-4EF0-98BA-6EB5D672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6359</Words>
  <Characters>3625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FinUPR</cp:lastModifiedBy>
  <cp:revision>20</cp:revision>
  <cp:lastPrinted>2021-05-18T13:18:00Z</cp:lastPrinted>
  <dcterms:created xsi:type="dcterms:W3CDTF">2021-05-17T11:45:00Z</dcterms:created>
  <dcterms:modified xsi:type="dcterms:W3CDTF">2021-06-02T13:02:00Z</dcterms:modified>
</cp:coreProperties>
</file>