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DF1" w:rsidRDefault="00D54DF1" w:rsidP="00C43F4C">
      <w:pPr>
        <w:pStyle w:val="1"/>
        <w:rPr>
          <w:b w:val="0"/>
          <w:szCs w:val="24"/>
        </w:rPr>
      </w:pPr>
      <w:r w:rsidRPr="00065EF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1410189" r:id="rId6"/>
        </w:object>
      </w:r>
    </w:p>
    <w:p w:rsidR="00D54DF1" w:rsidRPr="008B78CF" w:rsidRDefault="00D54DF1" w:rsidP="00C43F4C">
      <w:pPr>
        <w:pStyle w:val="2"/>
        <w:ind w:left="170" w:right="57"/>
        <w:jc w:val="center"/>
        <w:rPr>
          <w:bCs/>
          <w:szCs w:val="24"/>
        </w:rPr>
      </w:pPr>
    </w:p>
    <w:p w:rsidR="00D54DF1" w:rsidRDefault="00D54DF1" w:rsidP="00C43F4C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D54DF1" w:rsidRDefault="00D54DF1" w:rsidP="00C43F4C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54DF1" w:rsidRPr="008B78CF" w:rsidRDefault="00C43F4C" w:rsidP="00C43F4C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ОДИНАДЦЯТА </w:t>
      </w:r>
      <w:r w:rsidR="00D54DF1">
        <w:rPr>
          <w:b/>
          <w:bCs/>
          <w:sz w:val="24"/>
          <w:szCs w:val="24"/>
          <w:lang w:val="uk-UA"/>
        </w:rPr>
        <w:t>СЕСІЯ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54DF1" w:rsidRDefault="00C43F4C" w:rsidP="00D54DF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 w:rsidR="00D54DF1">
        <w:rPr>
          <w:b w:val="0"/>
          <w:bCs/>
          <w:szCs w:val="24"/>
        </w:rPr>
        <w:t xml:space="preserve"> 2021 рок</w:t>
      </w:r>
      <w:r>
        <w:rPr>
          <w:b w:val="0"/>
          <w:bCs/>
          <w:szCs w:val="24"/>
        </w:rPr>
        <w:t xml:space="preserve">у                              </w:t>
      </w:r>
      <w:r w:rsidR="00D54DF1">
        <w:rPr>
          <w:b w:val="0"/>
          <w:bCs/>
          <w:szCs w:val="24"/>
        </w:rPr>
        <w:t xml:space="preserve">смт. </w:t>
      </w:r>
      <w:proofErr w:type="spellStart"/>
      <w:r w:rsidR="00D54DF1">
        <w:rPr>
          <w:b w:val="0"/>
          <w:bCs/>
          <w:szCs w:val="24"/>
        </w:rPr>
        <w:t>Марківка</w:t>
      </w:r>
      <w:proofErr w:type="spellEnd"/>
      <w:r w:rsidR="00D54DF1">
        <w:rPr>
          <w:b w:val="0"/>
          <w:bCs/>
          <w:szCs w:val="24"/>
        </w:rPr>
        <w:t xml:space="preserve">  </w:t>
      </w:r>
      <w:r w:rsidR="00D54DF1">
        <w:rPr>
          <w:b w:val="0"/>
          <w:bCs/>
          <w:szCs w:val="24"/>
          <w:lang w:val="ru-RU"/>
        </w:rPr>
        <w:t xml:space="preserve">           </w:t>
      </w:r>
      <w:r w:rsidR="00D54DF1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     № 11-30</w:t>
      </w:r>
      <w:r w:rsidR="00D54DF1">
        <w:rPr>
          <w:b w:val="0"/>
          <w:bCs/>
          <w:szCs w:val="24"/>
          <w:lang w:val="ru-RU"/>
        </w:rPr>
        <w:t xml:space="preserve"> </w:t>
      </w:r>
      <w:r w:rsidR="00D54DF1">
        <w:rPr>
          <w:b w:val="0"/>
          <w:bCs/>
          <w:szCs w:val="24"/>
        </w:rPr>
        <w:t>/2021</w:t>
      </w:r>
    </w:p>
    <w:p w:rsidR="00D54DF1" w:rsidRDefault="00D54DF1" w:rsidP="00D54DF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D54DF1" w:rsidTr="00CA54DD">
        <w:trPr>
          <w:trHeight w:val="80"/>
        </w:trPr>
        <w:tc>
          <w:tcPr>
            <w:tcW w:w="4786" w:type="dxa"/>
            <w:hideMark/>
          </w:tcPr>
          <w:p w:rsidR="00D54DF1" w:rsidRDefault="00D54DF1" w:rsidP="00CA54DD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Жлуднєвій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Людмилі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D54DF1" w:rsidRDefault="00D54DF1" w:rsidP="00D54DF1">
      <w:pPr>
        <w:pStyle w:val="2"/>
        <w:jc w:val="both"/>
        <w:rPr>
          <w:b w:val="0"/>
          <w:szCs w:val="24"/>
          <w:lang w:val="ru-RU"/>
        </w:rPr>
      </w:pPr>
    </w:p>
    <w:p w:rsidR="00D54DF1" w:rsidRDefault="00D54DF1" w:rsidP="00D54DF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Жлуднєвої</w:t>
      </w:r>
      <w:proofErr w:type="spellEnd"/>
      <w:r>
        <w:rPr>
          <w:b w:val="0"/>
          <w:szCs w:val="24"/>
        </w:rPr>
        <w:t xml:space="preserve"> Людмили Іванівни,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54DF1" w:rsidRDefault="00D54DF1" w:rsidP="00D54DF1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D54DF1" w:rsidRDefault="00D54DF1" w:rsidP="00D54DF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Жлуднєвій</w:t>
      </w:r>
      <w:proofErr w:type="spellEnd"/>
      <w:r>
        <w:rPr>
          <w:b w:val="0"/>
          <w:szCs w:val="24"/>
        </w:rPr>
        <w:t xml:space="preserve"> Людмилі Іванівні,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</w:t>
      </w:r>
      <w:bookmarkStart w:id="0" w:name="_GoBack"/>
      <w:r w:rsidRPr="00517066">
        <w:rPr>
          <w:b w:val="0"/>
          <w:szCs w:val="24"/>
        </w:rPr>
        <w:t>господарства, (угіддя-рілля) орієнтовною</w:t>
      </w:r>
      <w:r>
        <w:rPr>
          <w:b w:val="0"/>
          <w:szCs w:val="24"/>
        </w:rPr>
        <w:t xml:space="preserve"> </w:t>
      </w:r>
      <w:bookmarkEnd w:id="0"/>
      <w:r>
        <w:rPr>
          <w:b w:val="0"/>
          <w:szCs w:val="24"/>
        </w:rPr>
        <w:t xml:space="preserve">площею 2,0000 га, шляхом поділу земельної ділянки кадастровий номер 4422586600:18:001:0171 зі зміною цільового призначення з 16.00 землі запасу (земельні ділянки кожної категорії земель, які не надані у власність або користування громадянам чи юридичним особам) на 01.03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D54DF1" w:rsidRDefault="00D54DF1" w:rsidP="00D54DF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54DF1" w:rsidRDefault="00D54DF1" w:rsidP="00D54DF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54DF1" w:rsidRDefault="00D54DF1" w:rsidP="00D54DF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D54DF1" w:rsidRDefault="00D54DF1" w:rsidP="00D54DF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54DF1" w:rsidRDefault="00D54DF1" w:rsidP="00D54D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D54DF1" w:rsidRDefault="00D54DF1" w:rsidP="00D54DF1"/>
    <w:p w:rsidR="00D54DF1" w:rsidRDefault="00D54DF1" w:rsidP="00D54DF1"/>
    <w:p w:rsidR="00D54DF1" w:rsidRDefault="00D54DF1" w:rsidP="00D54DF1"/>
    <w:p w:rsidR="00D97FEE" w:rsidRDefault="00D97FEE"/>
    <w:sectPr w:rsidR="00D97FEE" w:rsidSect="00CA54D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4DF1"/>
    <w:rsid w:val="00065EF8"/>
    <w:rsid w:val="002A6679"/>
    <w:rsid w:val="00517066"/>
    <w:rsid w:val="00586FA6"/>
    <w:rsid w:val="005A446A"/>
    <w:rsid w:val="008B78CF"/>
    <w:rsid w:val="00C43F4C"/>
    <w:rsid w:val="00CA54DD"/>
    <w:rsid w:val="00D54DF1"/>
    <w:rsid w:val="00D9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B0E2020-C07A-422C-A08E-0891741B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9</cp:revision>
  <cp:lastPrinted>2021-08-09T08:49:00Z</cp:lastPrinted>
  <dcterms:created xsi:type="dcterms:W3CDTF">2021-07-14T12:07:00Z</dcterms:created>
  <dcterms:modified xsi:type="dcterms:W3CDTF">2021-08-25T12:23:00Z</dcterms:modified>
</cp:coreProperties>
</file>