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D8" w:rsidRDefault="004D7313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</w:r>
      <w:bookmarkStart w:id="0" w:name="_Hlk503432210"/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 № 3</w:t>
      </w:r>
    </w:p>
    <w:p w:rsidR="001426D8" w:rsidRPr="00C62419" w:rsidRDefault="001426D8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сесії 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ської селищної ради 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ського району Луганської області</w:t>
      </w:r>
    </w:p>
    <w:p w:rsidR="001426D8" w:rsidRPr="00106028" w:rsidRDefault="00F26773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від 25 червня </w:t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р. № 18-7/2020</w:t>
      </w:r>
    </w:p>
    <w:p w:rsidR="001426D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Ставки встановлюються на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рік та вводяться в дію   з 01 січня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року.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50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4"/>
        <w:gridCol w:w="1418"/>
        <w:gridCol w:w="1417"/>
        <w:gridCol w:w="5290"/>
      </w:tblGrid>
      <w:tr w:rsidR="001426D8" w:rsidRPr="00C62419" w:rsidTr="001426D8">
        <w:trPr>
          <w:trHeight w:val="1004"/>
        </w:trPr>
        <w:tc>
          <w:tcPr>
            <w:tcW w:w="1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Код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1426D8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B1A0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4400000000  4422500000   44225</w:t>
      </w:r>
      <w:bookmarkStart w:id="1" w:name="_GoBack"/>
      <w:bookmarkEnd w:id="1"/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55100       </w:t>
      </w:r>
      <w:r w:rsidR="001426D8">
        <w:rPr>
          <w:rFonts w:ascii="Times New Roman" w:eastAsia="Times New Roman" w:hAnsi="Times New Roman"/>
          <w:sz w:val="24"/>
          <w:szCs w:val="24"/>
          <w:lang w:val="uk-UA" w:eastAsia="ru-RU"/>
        </w:rPr>
        <w:t>Марківська селищна рада Марків</w:t>
      </w:r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ського           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району Луганської області </w:t>
      </w:r>
    </w:p>
    <w:bookmarkEnd w:id="0"/>
    <w:p w:rsidR="00C21376" w:rsidRPr="00F02413" w:rsidRDefault="00F02413" w:rsidP="001426D8">
      <w:pPr>
        <w:spacing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ab/>
      </w:r>
      <w:r>
        <w:rPr>
          <w:rFonts w:ascii="Times New Roman" w:eastAsia="Calibri" w:hAnsi="Times New Roman" w:cs="Times New Roman"/>
          <w:b/>
          <w:lang w:val="uk-UA"/>
        </w:rPr>
        <w:tab/>
      </w:r>
    </w:p>
    <w:p w:rsidR="00236DE5" w:rsidRPr="002949A7" w:rsidRDefault="00236DE5" w:rsidP="002949A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236DE5" w:rsidRPr="00F02413" w:rsidRDefault="00236DE5" w:rsidP="00236DE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"/>
        <w:gridCol w:w="74"/>
        <w:gridCol w:w="940"/>
        <w:gridCol w:w="1819"/>
        <w:gridCol w:w="1489"/>
        <w:gridCol w:w="1388"/>
        <w:gridCol w:w="1119"/>
        <w:gridCol w:w="1390"/>
        <w:gridCol w:w="1657"/>
      </w:tblGrid>
      <w:tr w:rsidR="00236DE5" w:rsidRPr="00F02413" w:rsidTr="00CB5818">
        <w:trPr>
          <w:jc w:val="center"/>
        </w:trPr>
        <w:tc>
          <w:tcPr>
            <w:tcW w:w="516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567FE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од області</w:t>
            </w:r>
          </w:p>
        </w:tc>
        <w:tc>
          <w:tcPr>
            <w:tcW w:w="4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8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222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36DE5" w:rsidRPr="00F02413" w:rsidTr="002C468B">
        <w:tblPrEx>
          <w:jc w:val="left"/>
        </w:tblPrEx>
        <w:tc>
          <w:tcPr>
            <w:tcW w:w="2459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F02413" w:rsidTr="002C468B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F02413" w:rsidRDefault="00236DE5" w:rsidP="00236D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сільськогосподарського призначення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житлової забудови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944FF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громадської забудови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7F18B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  <w:r w:rsidR="00236DE5" w:rsidRPr="001878B0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природно-заповідного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A1F5A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рекреаційного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07.01 - 07.04 та для збереження та використання земель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08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лісогосподарського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D910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461F2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водного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85EB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промисловості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транспорту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будівель і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зв'язку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енергетики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оборони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військових частин (підрозділів) Національної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</w:tbl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1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2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3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4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647A8A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Pr="005408E1" w:rsidRDefault="005408E1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5408E1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Селищний голова                                                                                     І.ДЗЮБА</w:t>
      </w:r>
    </w:p>
    <w:p w:rsidR="00C21376" w:rsidRPr="005408E1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751172" w:rsidRDefault="00E22458" w:rsidP="007511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ab/>
      </w:r>
      <w:r w:rsidR="001E0CBF">
        <w:rPr>
          <w:rFonts w:ascii="Times New Roman" w:eastAsia="Calibri" w:hAnsi="Times New Roman" w:cs="Times New Roman"/>
          <w:b/>
          <w:lang w:val="uk-UA"/>
        </w:rPr>
        <w:tab/>
      </w:r>
    </w:p>
    <w:p w:rsidR="00C21376" w:rsidRPr="00F02413" w:rsidRDefault="002949A7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.</w:t>
      </w:r>
    </w:p>
    <w:sectPr w:rsidR="00C21376" w:rsidRPr="00F02413" w:rsidSect="001426D8">
      <w:pgSz w:w="11906" w:h="16838" w:code="9"/>
      <w:pgMar w:top="1134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083" w:rsidRDefault="002E7083" w:rsidP="001B2539">
      <w:pPr>
        <w:spacing w:after="0" w:line="240" w:lineRule="auto"/>
      </w:pPr>
      <w:r>
        <w:separator/>
      </w:r>
    </w:p>
  </w:endnote>
  <w:endnote w:type="continuationSeparator" w:id="1">
    <w:p w:rsidR="002E7083" w:rsidRDefault="002E7083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083" w:rsidRDefault="002E7083" w:rsidP="001B2539">
      <w:pPr>
        <w:spacing w:after="0" w:line="240" w:lineRule="auto"/>
      </w:pPr>
      <w:r>
        <w:separator/>
      </w:r>
    </w:p>
  </w:footnote>
  <w:footnote w:type="continuationSeparator" w:id="1">
    <w:p w:rsidR="002E7083" w:rsidRDefault="002E7083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878B0"/>
    <w:rsid w:val="001944FF"/>
    <w:rsid w:val="001B1A08"/>
    <w:rsid w:val="001B2539"/>
    <w:rsid w:val="001D192F"/>
    <w:rsid w:val="001E0CBF"/>
    <w:rsid w:val="001F7A7F"/>
    <w:rsid w:val="00236DE5"/>
    <w:rsid w:val="00237C78"/>
    <w:rsid w:val="00264414"/>
    <w:rsid w:val="00283588"/>
    <w:rsid w:val="00287BB6"/>
    <w:rsid w:val="002949A7"/>
    <w:rsid w:val="002A6C42"/>
    <w:rsid w:val="002C468B"/>
    <w:rsid w:val="002E4190"/>
    <w:rsid w:val="002E7083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408E1"/>
    <w:rsid w:val="00571832"/>
    <w:rsid w:val="00583482"/>
    <w:rsid w:val="005E54F5"/>
    <w:rsid w:val="005E6C53"/>
    <w:rsid w:val="00601FA5"/>
    <w:rsid w:val="00620AA9"/>
    <w:rsid w:val="00647A8A"/>
    <w:rsid w:val="006842F6"/>
    <w:rsid w:val="00697B44"/>
    <w:rsid w:val="006A1D00"/>
    <w:rsid w:val="006A33EE"/>
    <w:rsid w:val="00722550"/>
    <w:rsid w:val="00726C0F"/>
    <w:rsid w:val="00751172"/>
    <w:rsid w:val="00763661"/>
    <w:rsid w:val="007D7AF2"/>
    <w:rsid w:val="007F18B1"/>
    <w:rsid w:val="008A1F5A"/>
    <w:rsid w:val="008A2175"/>
    <w:rsid w:val="008A2BF0"/>
    <w:rsid w:val="008D451C"/>
    <w:rsid w:val="0092618C"/>
    <w:rsid w:val="0096295D"/>
    <w:rsid w:val="0099079E"/>
    <w:rsid w:val="0099204A"/>
    <w:rsid w:val="009E4F8B"/>
    <w:rsid w:val="009F4ABE"/>
    <w:rsid w:val="00A24536"/>
    <w:rsid w:val="00A30FB5"/>
    <w:rsid w:val="00A314CD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84311"/>
    <w:rsid w:val="00C930BE"/>
    <w:rsid w:val="00C9775A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D1F"/>
    <w:rsid w:val="00E6626B"/>
    <w:rsid w:val="00E75CFA"/>
    <w:rsid w:val="00E85EB4"/>
    <w:rsid w:val="00EF769C"/>
    <w:rsid w:val="00F02413"/>
    <w:rsid w:val="00F26773"/>
    <w:rsid w:val="00F363B5"/>
    <w:rsid w:val="00F97E5F"/>
    <w:rsid w:val="00FC08E6"/>
    <w:rsid w:val="00FC2E5C"/>
    <w:rsid w:val="00FF1945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8B"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3773B-2B0F-49FC-B1E5-40492D93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roma</cp:lastModifiedBy>
  <cp:revision>2</cp:revision>
  <cp:lastPrinted>2020-07-06T08:04:00Z</cp:lastPrinted>
  <dcterms:created xsi:type="dcterms:W3CDTF">2020-07-21T18:09:00Z</dcterms:created>
  <dcterms:modified xsi:type="dcterms:W3CDTF">2020-07-21T18:09:00Z</dcterms:modified>
</cp:coreProperties>
</file>