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802DD" w14:textId="00EB8707" w:rsidR="005E4B0E" w:rsidRDefault="00A372DE" w:rsidP="005E4B0E">
      <w:pPr>
        <w:jc w:val="center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 w14:anchorId="51428B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0.5pt;visibility:visible;mso-wrap-style:square">
            <v:imagedata r:id="rId5" o:title=""/>
          </v:shape>
        </w:pict>
      </w:r>
    </w:p>
    <w:p w14:paraId="0C028F96" w14:textId="77777777" w:rsidR="005E4B0E" w:rsidRDefault="005E4B0E" w:rsidP="005E4B0E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МАРКІВСЬКА СЕЛИЩНА РАДА</w:t>
      </w:r>
    </w:p>
    <w:p w14:paraId="594B22EA" w14:textId="77777777" w:rsidR="005E4B0E" w:rsidRDefault="005E4B0E" w:rsidP="005E4B0E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32875867" w14:textId="77777777" w:rsidR="005E4B0E" w:rsidRDefault="005E4B0E" w:rsidP="005E4B0E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0D5748C1" w14:textId="77777777" w:rsidR="005E4B0E" w:rsidRDefault="005E4B0E" w:rsidP="005E4B0E">
      <w:pPr>
        <w:rPr>
          <w:color w:val="000000"/>
          <w:sz w:val="28"/>
          <w:szCs w:val="28"/>
          <w:lang w:val="uk-UA"/>
        </w:rPr>
      </w:pPr>
    </w:p>
    <w:p w14:paraId="688EC5B7" w14:textId="77777777" w:rsidR="005E4B0E" w:rsidRDefault="005E4B0E" w:rsidP="005E4B0E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РІШЕННЯ</w:t>
      </w:r>
    </w:p>
    <w:p w14:paraId="4843E0C3" w14:textId="77777777" w:rsidR="005E4B0E" w:rsidRDefault="005E4B0E" w:rsidP="005E4B0E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5E4B0E" w14:paraId="52A1DC05" w14:textId="77777777" w:rsidTr="000526CF">
        <w:tc>
          <w:tcPr>
            <w:tcW w:w="3209" w:type="dxa"/>
            <w:hideMark/>
          </w:tcPr>
          <w:p w14:paraId="6F12662A" w14:textId="77777777" w:rsidR="005E4B0E" w:rsidRDefault="005E4B0E" w:rsidP="000526CF">
            <w:pPr>
              <w:rPr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u w:val="single"/>
                <w:lang w:val="uk-UA"/>
              </w:rPr>
              <w:t xml:space="preserve">19 березня 2021року </w:t>
            </w:r>
          </w:p>
        </w:tc>
        <w:tc>
          <w:tcPr>
            <w:tcW w:w="3209" w:type="dxa"/>
          </w:tcPr>
          <w:p w14:paraId="2FE6447B" w14:textId="77777777" w:rsidR="005E4B0E" w:rsidRDefault="005E4B0E" w:rsidP="000526C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2FDDF9D4" w14:textId="77777777" w:rsidR="005E4B0E" w:rsidRDefault="005E4B0E" w:rsidP="000526C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1C5F701" w14:textId="4F8BA053" w:rsidR="005E4B0E" w:rsidRDefault="005E4B0E" w:rsidP="000526CF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</w:tbl>
    <w:p w14:paraId="21C8653A" w14:textId="77777777" w:rsidR="00005AE3" w:rsidRDefault="00005AE3" w:rsidP="001F1C00">
      <w:pPr>
        <w:pStyle w:val="a9"/>
        <w:rPr>
          <w:b/>
          <w:sz w:val="28"/>
          <w:szCs w:val="28"/>
          <w:lang w:val="ru-RU"/>
        </w:rPr>
      </w:pPr>
    </w:p>
    <w:p w14:paraId="1FE0182C" w14:textId="77777777" w:rsidR="00005AE3" w:rsidRDefault="00005AE3" w:rsidP="001F1C00">
      <w:pPr>
        <w:pStyle w:val="a9"/>
        <w:rPr>
          <w:b/>
          <w:sz w:val="28"/>
          <w:szCs w:val="28"/>
          <w:lang w:val="ru-RU"/>
        </w:rPr>
      </w:pPr>
      <w:r w:rsidRPr="00414048">
        <w:rPr>
          <w:b/>
          <w:sz w:val="28"/>
          <w:szCs w:val="28"/>
          <w:lang w:val="ru-RU"/>
        </w:rPr>
        <w:t xml:space="preserve">Про </w:t>
      </w:r>
      <w:proofErr w:type="spellStart"/>
      <w:r>
        <w:rPr>
          <w:b/>
          <w:sz w:val="28"/>
          <w:szCs w:val="28"/>
          <w:lang w:val="ru-RU"/>
        </w:rPr>
        <w:t>видалення</w:t>
      </w:r>
      <w:proofErr w:type="spellEnd"/>
      <w:r>
        <w:rPr>
          <w:b/>
          <w:sz w:val="28"/>
          <w:szCs w:val="28"/>
          <w:lang w:val="ru-RU"/>
        </w:rPr>
        <w:t xml:space="preserve"> дерев </w:t>
      </w:r>
    </w:p>
    <w:p w14:paraId="730C0901" w14:textId="77777777" w:rsidR="00005AE3" w:rsidRDefault="00005AE3" w:rsidP="001F1C00">
      <w:pPr>
        <w:jc w:val="both"/>
        <w:rPr>
          <w:sz w:val="28"/>
          <w:szCs w:val="28"/>
          <w:lang w:val="ru-RU"/>
        </w:rPr>
      </w:pPr>
    </w:p>
    <w:p w14:paraId="4C35FE6E" w14:textId="77777777" w:rsidR="00005AE3" w:rsidRPr="00C7739E" w:rsidRDefault="00005AE3" w:rsidP="00C7739E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ru-RU"/>
        </w:rPr>
        <w:t>Розглянувши</w:t>
      </w:r>
      <w:proofErr w:type="spellEnd"/>
      <w:r>
        <w:rPr>
          <w:sz w:val="28"/>
          <w:szCs w:val="28"/>
          <w:lang w:val="ru-RU"/>
        </w:rPr>
        <w:t xml:space="preserve"> заяви </w:t>
      </w:r>
      <w:proofErr w:type="spellStart"/>
      <w:r>
        <w:rPr>
          <w:sz w:val="28"/>
          <w:szCs w:val="28"/>
          <w:lang w:val="ru-RU"/>
        </w:rPr>
        <w:t>громадян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Онопрієнка</w:t>
      </w:r>
      <w:proofErr w:type="spellEnd"/>
      <w:r>
        <w:rPr>
          <w:sz w:val="28"/>
          <w:szCs w:val="28"/>
          <w:lang w:val="ru-RU"/>
        </w:rPr>
        <w:t xml:space="preserve"> Н.М., </w:t>
      </w:r>
      <w:proofErr w:type="spellStart"/>
      <w:r>
        <w:rPr>
          <w:sz w:val="28"/>
          <w:szCs w:val="28"/>
          <w:lang w:val="ru-RU"/>
        </w:rPr>
        <w:t>Видюк</w:t>
      </w:r>
      <w:proofErr w:type="spellEnd"/>
      <w:r>
        <w:rPr>
          <w:sz w:val="28"/>
          <w:szCs w:val="28"/>
          <w:lang w:val="ru-RU"/>
        </w:rPr>
        <w:t xml:space="preserve"> З.П., </w:t>
      </w:r>
      <w:proofErr w:type="spellStart"/>
      <w:r>
        <w:rPr>
          <w:sz w:val="28"/>
          <w:szCs w:val="28"/>
          <w:lang w:val="ru-RU"/>
        </w:rPr>
        <w:t>Зінченко</w:t>
      </w:r>
      <w:proofErr w:type="spellEnd"/>
      <w:r>
        <w:rPr>
          <w:sz w:val="28"/>
          <w:szCs w:val="28"/>
          <w:lang w:val="ru-RU"/>
        </w:rPr>
        <w:t xml:space="preserve"> В.М., Глушенко Н.Т., Приколота Я.В., </w:t>
      </w:r>
      <w:proofErr w:type="spellStart"/>
      <w:r>
        <w:rPr>
          <w:sz w:val="28"/>
          <w:szCs w:val="28"/>
          <w:lang w:val="ru-RU"/>
        </w:rPr>
        <w:t>Олексієнка</w:t>
      </w:r>
      <w:proofErr w:type="spellEnd"/>
      <w:r>
        <w:rPr>
          <w:sz w:val="28"/>
          <w:szCs w:val="28"/>
          <w:lang w:val="ru-RU"/>
        </w:rPr>
        <w:t xml:space="preserve"> М.П., Лазуренка О.А., </w:t>
      </w:r>
      <w:proofErr w:type="spellStart"/>
      <w:r>
        <w:rPr>
          <w:sz w:val="28"/>
          <w:szCs w:val="28"/>
          <w:lang w:val="ru-RU"/>
        </w:rPr>
        <w:t>Височин-Квятковської</w:t>
      </w:r>
      <w:proofErr w:type="spellEnd"/>
      <w:r>
        <w:rPr>
          <w:sz w:val="28"/>
          <w:szCs w:val="28"/>
          <w:lang w:val="ru-RU"/>
        </w:rPr>
        <w:t xml:space="preserve"> О.О., Семенченко Л.М., Борисенко В.В., </w:t>
      </w:r>
      <w:proofErr w:type="spellStart"/>
      <w:r>
        <w:rPr>
          <w:sz w:val="28"/>
          <w:szCs w:val="28"/>
          <w:lang w:val="ru-RU"/>
        </w:rPr>
        <w:t>Громак</w:t>
      </w:r>
      <w:proofErr w:type="spellEnd"/>
      <w:r>
        <w:rPr>
          <w:sz w:val="28"/>
          <w:szCs w:val="28"/>
          <w:lang w:val="ru-RU"/>
        </w:rPr>
        <w:t xml:space="preserve"> Н.А., </w:t>
      </w:r>
      <w:proofErr w:type="spellStart"/>
      <w:r>
        <w:rPr>
          <w:sz w:val="28"/>
          <w:szCs w:val="28"/>
          <w:lang w:val="ru-RU"/>
        </w:rPr>
        <w:t>Мішури</w:t>
      </w:r>
      <w:proofErr w:type="spellEnd"/>
      <w:r>
        <w:rPr>
          <w:sz w:val="28"/>
          <w:szCs w:val="28"/>
          <w:lang w:val="ru-RU"/>
        </w:rPr>
        <w:t xml:space="preserve"> Т.А., </w:t>
      </w:r>
      <w:proofErr w:type="spellStart"/>
      <w:r>
        <w:rPr>
          <w:sz w:val="28"/>
          <w:szCs w:val="28"/>
          <w:lang w:val="ru-RU"/>
        </w:rPr>
        <w:t>Мацай</w:t>
      </w:r>
      <w:proofErr w:type="spellEnd"/>
      <w:r>
        <w:rPr>
          <w:sz w:val="28"/>
          <w:szCs w:val="28"/>
          <w:lang w:val="ru-RU"/>
        </w:rPr>
        <w:t xml:space="preserve"> Н.С., </w:t>
      </w:r>
      <w:proofErr w:type="spellStart"/>
      <w:r>
        <w:rPr>
          <w:sz w:val="28"/>
          <w:szCs w:val="28"/>
          <w:lang w:val="ru-RU"/>
        </w:rPr>
        <w:t>Панової</w:t>
      </w:r>
      <w:proofErr w:type="spellEnd"/>
      <w:r>
        <w:rPr>
          <w:sz w:val="28"/>
          <w:szCs w:val="28"/>
          <w:lang w:val="ru-RU"/>
        </w:rPr>
        <w:t xml:space="preserve"> Н.Ф., </w:t>
      </w:r>
      <w:proofErr w:type="spellStart"/>
      <w:r>
        <w:rPr>
          <w:sz w:val="28"/>
          <w:szCs w:val="28"/>
          <w:lang w:val="ru-RU"/>
        </w:rPr>
        <w:t>Жарої</w:t>
      </w:r>
      <w:proofErr w:type="spellEnd"/>
      <w:r>
        <w:rPr>
          <w:sz w:val="28"/>
          <w:szCs w:val="28"/>
          <w:lang w:val="ru-RU"/>
        </w:rPr>
        <w:t xml:space="preserve"> Л.І., Бондар З.М., </w:t>
      </w:r>
      <w:proofErr w:type="spellStart"/>
      <w:r>
        <w:rPr>
          <w:sz w:val="28"/>
          <w:szCs w:val="28"/>
          <w:lang w:val="ru-RU"/>
        </w:rPr>
        <w:t>Меженської</w:t>
      </w:r>
      <w:proofErr w:type="spellEnd"/>
      <w:r>
        <w:rPr>
          <w:sz w:val="28"/>
          <w:szCs w:val="28"/>
          <w:lang w:val="ru-RU"/>
        </w:rPr>
        <w:t xml:space="preserve"> О.О., </w:t>
      </w:r>
      <w:proofErr w:type="spellStart"/>
      <w:r>
        <w:rPr>
          <w:sz w:val="28"/>
          <w:szCs w:val="28"/>
          <w:lang w:val="ru-RU"/>
        </w:rPr>
        <w:t>Іваненко</w:t>
      </w:r>
      <w:proofErr w:type="spellEnd"/>
      <w:r>
        <w:rPr>
          <w:sz w:val="28"/>
          <w:szCs w:val="28"/>
          <w:lang w:val="ru-RU"/>
        </w:rPr>
        <w:t xml:space="preserve"> Н.Ф., </w:t>
      </w:r>
      <w:proofErr w:type="spellStart"/>
      <w:r>
        <w:rPr>
          <w:sz w:val="28"/>
          <w:szCs w:val="28"/>
          <w:lang w:val="ru-RU"/>
        </w:rPr>
        <w:t>Чернявської</w:t>
      </w:r>
      <w:proofErr w:type="spellEnd"/>
      <w:r>
        <w:rPr>
          <w:sz w:val="28"/>
          <w:szCs w:val="28"/>
          <w:lang w:val="ru-RU"/>
        </w:rPr>
        <w:t xml:space="preserve"> Г.А., </w:t>
      </w:r>
      <w:proofErr w:type="spellStart"/>
      <w:r>
        <w:rPr>
          <w:sz w:val="28"/>
          <w:szCs w:val="28"/>
          <w:lang w:val="ru-RU"/>
        </w:rPr>
        <w:t>клопотань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звернень</w:t>
      </w:r>
      <w:proofErr w:type="spellEnd"/>
      <w:r>
        <w:rPr>
          <w:sz w:val="28"/>
          <w:szCs w:val="28"/>
          <w:lang w:val="ru-RU"/>
        </w:rPr>
        <w:t xml:space="preserve"> старости сел </w:t>
      </w:r>
      <w:proofErr w:type="spellStart"/>
      <w:r>
        <w:rPr>
          <w:sz w:val="28"/>
          <w:szCs w:val="28"/>
          <w:lang w:val="ru-RU"/>
        </w:rPr>
        <w:t>Сичанське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Лобасове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Виноградне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Рибалки</w:t>
      </w:r>
      <w:proofErr w:type="spellEnd"/>
      <w:r>
        <w:rPr>
          <w:sz w:val="28"/>
          <w:szCs w:val="28"/>
          <w:lang w:val="ru-RU"/>
        </w:rPr>
        <w:t xml:space="preserve"> Н.П., старости сел </w:t>
      </w:r>
      <w:proofErr w:type="spellStart"/>
      <w:r>
        <w:rPr>
          <w:sz w:val="28"/>
          <w:szCs w:val="28"/>
          <w:lang w:val="ru-RU"/>
        </w:rPr>
        <w:t>Тищенка</w:t>
      </w:r>
      <w:proofErr w:type="spellEnd"/>
      <w:r>
        <w:rPr>
          <w:sz w:val="28"/>
          <w:szCs w:val="28"/>
          <w:lang w:val="ru-RU"/>
        </w:rPr>
        <w:t xml:space="preserve"> О.Б., директора </w:t>
      </w:r>
      <w:proofErr w:type="spellStart"/>
      <w:r>
        <w:rPr>
          <w:sz w:val="28"/>
          <w:szCs w:val="28"/>
          <w:lang w:val="ru-RU"/>
        </w:rPr>
        <w:t>Бондарівської</w:t>
      </w:r>
      <w:proofErr w:type="spellEnd"/>
      <w:r>
        <w:rPr>
          <w:sz w:val="28"/>
          <w:szCs w:val="28"/>
          <w:lang w:val="ru-RU"/>
        </w:rPr>
        <w:t xml:space="preserve"> СШ </w:t>
      </w:r>
      <w:proofErr w:type="spellStart"/>
      <w:r>
        <w:rPr>
          <w:sz w:val="28"/>
          <w:szCs w:val="28"/>
          <w:lang w:val="ru-RU"/>
        </w:rPr>
        <w:t>Тіщенко</w:t>
      </w:r>
      <w:proofErr w:type="spellEnd"/>
      <w:r>
        <w:rPr>
          <w:sz w:val="28"/>
          <w:szCs w:val="28"/>
          <w:lang w:val="ru-RU"/>
        </w:rPr>
        <w:t xml:space="preserve"> І.А., директора </w:t>
      </w:r>
      <w:proofErr w:type="spellStart"/>
      <w:r>
        <w:rPr>
          <w:sz w:val="28"/>
          <w:szCs w:val="28"/>
          <w:lang w:val="ru-RU"/>
        </w:rPr>
        <w:t>Марківської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гімназії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Єфіменко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Л.А,керівника</w:t>
      </w:r>
      <w:proofErr w:type="spellEnd"/>
      <w:r>
        <w:rPr>
          <w:sz w:val="28"/>
          <w:szCs w:val="28"/>
          <w:lang w:val="ru-RU"/>
        </w:rPr>
        <w:t xml:space="preserve"> ОСББ «В десятку» </w:t>
      </w:r>
      <w:proofErr w:type="spellStart"/>
      <w:r>
        <w:rPr>
          <w:sz w:val="28"/>
          <w:szCs w:val="28"/>
          <w:lang w:val="ru-RU"/>
        </w:rPr>
        <w:t>Шкирі</w:t>
      </w:r>
      <w:proofErr w:type="spellEnd"/>
      <w:r>
        <w:rPr>
          <w:sz w:val="28"/>
          <w:szCs w:val="28"/>
          <w:lang w:val="ru-RU"/>
        </w:rPr>
        <w:t xml:space="preserve"> В.М., директора ФСК «Нива» </w:t>
      </w:r>
      <w:proofErr w:type="spellStart"/>
      <w:r>
        <w:rPr>
          <w:sz w:val="28"/>
          <w:szCs w:val="28"/>
          <w:lang w:val="ru-RU"/>
        </w:rPr>
        <w:t>Онопрієнка</w:t>
      </w:r>
      <w:proofErr w:type="spellEnd"/>
      <w:r>
        <w:rPr>
          <w:sz w:val="28"/>
          <w:szCs w:val="28"/>
          <w:lang w:val="ru-RU"/>
        </w:rPr>
        <w:t xml:space="preserve"> О.І., </w:t>
      </w:r>
      <w:r w:rsidRPr="00C7739E">
        <w:rPr>
          <w:sz w:val="28"/>
          <w:szCs w:val="28"/>
          <w:lang w:val="uk-UA"/>
        </w:rPr>
        <w:t>про дозвіл на видалення  аварійних дерев  на території Марківської селищної ради, керуючись ст. 33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C7739E">
        <w:rPr>
          <w:sz w:val="28"/>
          <w:szCs w:val="28"/>
          <w:lang w:val="uk-UA"/>
        </w:rPr>
        <w:t>Законом України «Про благоустрій населених пунктів»,</w:t>
      </w:r>
      <w:r>
        <w:rPr>
          <w:sz w:val="28"/>
          <w:szCs w:val="28"/>
          <w:lang w:val="uk-UA"/>
        </w:rPr>
        <w:t xml:space="preserve"> </w:t>
      </w:r>
      <w:r w:rsidRPr="00C7739E">
        <w:rPr>
          <w:sz w:val="28"/>
          <w:szCs w:val="28"/>
          <w:lang w:val="uk-UA"/>
        </w:rPr>
        <w:t>Порядком видалення дерев, кущів, газонів і квітників у  населених пунктах</w:t>
      </w:r>
      <w:r>
        <w:rPr>
          <w:sz w:val="28"/>
          <w:szCs w:val="28"/>
          <w:lang w:val="uk-UA"/>
        </w:rPr>
        <w:t>,</w:t>
      </w:r>
      <w:r w:rsidRPr="00C7739E">
        <w:rPr>
          <w:sz w:val="28"/>
          <w:szCs w:val="28"/>
          <w:lang w:val="uk-UA"/>
        </w:rPr>
        <w:t xml:space="preserve"> затвердженого постановою КМУ від </w:t>
      </w:r>
      <w:r>
        <w:rPr>
          <w:sz w:val="28"/>
          <w:szCs w:val="28"/>
          <w:lang w:val="uk-UA"/>
        </w:rPr>
        <w:t>0</w:t>
      </w:r>
      <w:r w:rsidRPr="00C7739E">
        <w:rPr>
          <w:sz w:val="28"/>
          <w:szCs w:val="28"/>
          <w:lang w:val="uk-UA"/>
        </w:rPr>
        <w:t>1.08.2006 №</w:t>
      </w:r>
      <w:r>
        <w:rPr>
          <w:sz w:val="28"/>
          <w:szCs w:val="28"/>
          <w:lang w:val="uk-UA"/>
        </w:rPr>
        <w:t xml:space="preserve"> </w:t>
      </w:r>
      <w:r w:rsidRPr="00C7739E">
        <w:rPr>
          <w:sz w:val="28"/>
          <w:szCs w:val="28"/>
          <w:lang w:val="uk-UA"/>
        </w:rPr>
        <w:t>1045</w:t>
      </w:r>
      <w:r>
        <w:rPr>
          <w:sz w:val="28"/>
          <w:szCs w:val="28"/>
          <w:lang w:val="uk-UA"/>
        </w:rPr>
        <w:t xml:space="preserve"> </w:t>
      </w:r>
      <w:r w:rsidRPr="00C7739E">
        <w:rPr>
          <w:sz w:val="28"/>
          <w:szCs w:val="28"/>
          <w:lang w:val="uk-UA"/>
        </w:rPr>
        <w:t>(зі змінами),</w:t>
      </w:r>
      <w:r>
        <w:rPr>
          <w:sz w:val="28"/>
          <w:szCs w:val="28"/>
          <w:lang w:val="uk-UA"/>
        </w:rPr>
        <w:t xml:space="preserve"> н</w:t>
      </w:r>
      <w:r w:rsidRPr="00C7739E">
        <w:rPr>
          <w:sz w:val="28"/>
          <w:szCs w:val="28"/>
          <w:lang w:val="uk-UA"/>
        </w:rPr>
        <w:t>аказ</w:t>
      </w:r>
      <w:r>
        <w:rPr>
          <w:sz w:val="28"/>
          <w:szCs w:val="28"/>
          <w:lang w:val="uk-UA"/>
        </w:rPr>
        <w:t>ом</w:t>
      </w:r>
      <w:r w:rsidRPr="00C7739E">
        <w:rPr>
          <w:sz w:val="28"/>
          <w:szCs w:val="28"/>
          <w:lang w:val="uk-UA"/>
        </w:rPr>
        <w:t xml:space="preserve"> від 10.04.2006 </w:t>
      </w:r>
      <w:r>
        <w:rPr>
          <w:sz w:val="28"/>
          <w:szCs w:val="28"/>
          <w:lang w:val="uk-UA"/>
        </w:rPr>
        <w:t xml:space="preserve">№ 105 </w:t>
      </w:r>
      <w:r w:rsidRPr="00C7739E">
        <w:rPr>
          <w:sz w:val="28"/>
          <w:szCs w:val="28"/>
          <w:lang w:val="uk-UA"/>
        </w:rPr>
        <w:t>Про затвердження Правил утримання зелених насаджень у населени</w:t>
      </w:r>
      <w:r>
        <w:rPr>
          <w:sz w:val="28"/>
          <w:szCs w:val="28"/>
          <w:lang w:val="uk-UA"/>
        </w:rPr>
        <w:t>х пунктах України, з</w:t>
      </w:r>
      <w:r w:rsidRPr="00C7739E">
        <w:rPr>
          <w:sz w:val="28"/>
          <w:szCs w:val="28"/>
          <w:lang w:val="uk-UA"/>
        </w:rPr>
        <w:t xml:space="preserve"> метою забезпечення безпечної життєдіяльності населення, </w:t>
      </w:r>
      <w:proofErr w:type="spellStart"/>
      <w:r>
        <w:rPr>
          <w:sz w:val="28"/>
          <w:szCs w:val="28"/>
          <w:lang w:val="uk-UA"/>
        </w:rPr>
        <w:t>омолоджувальної</w:t>
      </w:r>
      <w:proofErr w:type="spellEnd"/>
      <w:r>
        <w:rPr>
          <w:sz w:val="28"/>
          <w:szCs w:val="28"/>
          <w:lang w:val="uk-UA"/>
        </w:rPr>
        <w:t xml:space="preserve"> обрізки</w:t>
      </w:r>
      <w:r w:rsidRPr="00C7739E">
        <w:rPr>
          <w:sz w:val="28"/>
          <w:szCs w:val="28"/>
          <w:lang w:val="uk-UA"/>
        </w:rPr>
        <w:t xml:space="preserve"> дерев, які досягли вікової межі, попередженням виникнення надзвичайних ситуацій техногенного характеру (падіння гілок та дерев),</w:t>
      </w:r>
      <w:r>
        <w:rPr>
          <w:sz w:val="28"/>
          <w:szCs w:val="28"/>
          <w:lang w:val="uk-UA"/>
        </w:rPr>
        <w:t xml:space="preserve"> запобігання </w:t>
      </w:r>
      <w:r w:rsidRPr="00C7739E">
        <w:rPr>
          <w:sz w:val="28"/>
          <w:szCs w:val="28"/>
          <w:lang w:val="uk-UA"/>
        </w:rPr>
        <w:t>пошкодження</w:t>
      </w:r>
      <w:r>
        <w:rPr>
          <w:lang w:val="uk-UA"/>
        </w:rPr>
        <w:t xml:space="preserve"> </w:t>
      </w:r>
      <w:r w:rsidRPr="00C7739E">
        <w:rPr>
          <w:sz w:val="28"/>
          <w:szCs w:val="28"/>
          <w:lang w:val="uk-UA"/>
        </w:rPr>
        <w:t xml:space="preserve">майна </w:t>
      </w:r>
      <w:r>
        <w:rPr>
          <w:sz w:val="28"/>
          <w:szCs w:val="28"/>
          <w:lang w:val="uk-UA"/>
        </w:rPr>
        <w:t>громадян</w:t>
      </w:r>
      <w:r w:rsidRPr="00C7739E">
        <w:rPr>
          <w:sz w:val="28"/>
          <w:szCs w:val="28"/>
          <w:lang w:val="uk-UA"/>
        </w:rPr>
        <w:t xml:space="preserve">, виконавчий комітет </w:t>
      </w:r>
      <w:r>
        <w:rPr>
          <w:sz w:val="28"/>
          <w:szCs w:val="28"/>
          <w:lang w:val="uk-UA"/>
        </w:rPr>
        <w:t xml:space="preserve">Марківської </w:t>
      </w:r>
      <w:r w:rsidRPr="00C7739E">
        <w:rPr>
          <w:sz w:val="28"/>
          <w:szCs w:val="28"/>
          <w:lang w:val="uk-UA"/>
        </w:rPr>
        <w:t>селищної ради:</w:t>
      </w:r>
    </w:p>
    <w:p w14:paraId="06C5DD58" w14:textId="77777777" w:rsidR="00005AE3" w:rsidRPr="00C121A1" w:rsidRDefault="00005AE3" w:rsidP="001F1C00">
      <w:pPr>
        <w:pStyle w:val="a9"/>
        <w:shd w:val="clear" w:color="auto" w:fill="FFFFFF"/>
        <w:spacing w:after="150" w:line="300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Pr="006B1D8A">
        <w:rPr>
          <w:sz w:val="28"/>
          <w:szCs w:val="28"/>
          <w:lang w:val="uk-UA"/>
        </w:rPr>
        <w:t>:</w:t>
      </w:r>
    </w:p>
    <w:p w14:paraId="6FC92852" w14:textId="1583D183" w:rsidR="00005AE3" w:rsidRPr="00354275" w:rsidRDefault="00005AE3" w:rsidP="00354275">
      <w:pPr>
        <w:widowControl/>
        <w:numPr>
          <w:ilvl w:val="0"/>
          <w:numId w:val="15"/>
        </w:numPr>
        <w:tabs>
          <w:tab w:val="clear" w:pos="855"/>
          <w:tab w:val="num" w:pos="0"/>
        </w:tabs>
        <w:autoSpaceDE/>
        <w:autoSpaceDN/>
        <w:ind w:left="0" w:firstLine="880"/>
        <w:jc w:val="both"/>
        <w:rPr>
          <w:sz w:val="28"/>
          <w:szCs w:val="28"/>
          <w:lang w:val="uk-UA"/>
        </w:rPr>
      </w:pPr>
      <w:r w:rsidRPr="00354275">
        <w:rPr>
          <w:sz w:val="28"/>
          <w:szCs w:val="28"/>
          <w:lang w:val="uk-UA"/>
        </w:rPr>
        <w:t>Надати дозвіл на видалення</w:t>
      </w:r>
      <w:r>
        <w:rPr>
          <w:sz w:val="28"/>
          <w:szCs w:val="28"/>
          <w:lang w:val="uk-UA"/>
        </w:rPr>
        <w:t xml:space="preserve"> </w:t>
      </w:r>
      <w:r w:rsidRPr="00354275">
        <w:rPr>
          <w:sz w:val="28"/>
          <w:szCs w:val="28"/>
          <w:lang w:val="uk-UA"/>
        </w:rPr>
        <w:t xml:space="preserve">дерев, визнаних аварійними, </w:t>
      </w:r>
      <w:r>
        <w:rPr>
          <w:sz w:val="28"/>
          <w:szCs w:val="28"/>
          <w:lang w:val="uk-UA"/>
        </w:rPr>
        <w:t xml:space="preserve">та </w:t>
      </w:r>
      <w:r w:rsidRPr="00354275">
        <w:rPr>
          <w:sz w:val="28"/>
          <w:szCs w:val="28"/>
          <w:lang w:val="uk-UA"/>
        </w:rPr>
        <w:t xml:space="preserve">тих, що досягли своєї вікової межі, згідно </w:t>
      </w:r>
      <w:proofErr w:type="spellStart"/>
      <w:r w:rsidRPr="00354275">
        <w:rPr>
          <w:sz w:val="28"/>
          <w:szCs w:val="28"/>
          <w:lang w:val="uk-UA"/>
        </w:rPr>
        <w:t>акта</w:t>
      </w:r>
      <w:proofErr w:type="spellEnd"/>
      <w:r w:rsidRPr="00354275">
        <w:rPr>
          <w:sz w:val="28"/>
          <w:szCs w:val="28"/>
          <w:lang w:val="uk-UA"/>
        </w:rPr>
        <w:t xml:space="preserve"> обстеження зелених насаджень від 18.03.21 № 01/03/21.</w:t>
      </w:r>
    </w:p>
    <w:p w14:paraId="131CCA34" w14:textId="77777777" w:rsidR="00005AE3" w:rsidRPr="00354275" w:rsidRDefault="00005AE3" w:rsidP="00354275">
      <w:pPr>
        <w:widowControl/>
        <w:numPr>
          <w:ilvl w:val="0"/>
          <w:numId w:val="15"/>
        </w:numPr>
        <w:tabs>
          <w:tab w:val="clear" w:pos="855"/>
          <w:tab w:val="num" w:pos="0"/>
        </w:tabs>
        <w:autoSpaceDE/>
        <w:autoSpaceDN/>
        <w:ind w:left="0" w:firstLine="880"/>
        <w:jc w:val="both"/>
        <w:rPr>
          <w:sz w:val="28"/>
          <w:szCs w:val="28"/>
          <w:lang w:val="uk-UA"/>
        </w:rPr>
      </w:pPr>
      <w:r w:rsidRPr="00354275">
        <w:rPr>
          <w:sz w:val="28"/>
          <w:szCs w:val="28"/>
          <w:lang w:val="uk-UA"/>
        </w:rPr>
        <w:t>Роботи по видаленню дерев виконувати з дотриманням правил охорони праці та техніки безпеки.</w:t>
      </w:r>
    </w:p>
    <w:p w14:paraId="5285DC78" w14:textId="7D0945A9" w:rsidR="00005AE3" w:rsidRPr="00354275" w:rsidRDefault="00005AE3" w:rsidP="00354275">
      <w:pPr>
        <w:widowControl/>
        <w:numPr>
          <w:ilvl w:val="0"/>
          <w:numId w:val="15"/>
        </w:numPr>
        <w:tabs>
          <w:tab w:val="clear" w:pos="855"/>
          <w:tab w:val="num" w:pos="0"/>
        </w:tabs>
        <w:autoSpaceDE/>
        <w:autoSpaceDN/>
        <w:ind w:left="0" w:firstLine="880"/>
        <w:jc w:val="both"/>
        <w:rPr>
          <w:sz w:val="28"/>
          <w:szCs w:val="28"/>
          <w:lang w:val="uk-UA"/>
        </w:rPr>
      </w:pPr>
      <w:r w:rsidRPr="00354275">
        <w:rPr>
          <w:sz w:val="28"/>
          <w:szCs w:val="28"/>
          <w:lang w:val="uk-UA"/>
        </w:rPr>
        <w:t>Забезпечити наведення санітарного порядку в 5-ти денний термін після проведення робіт.</w:t>
      </w:r>
    </w:p>
    <w:p w14:paraId="7467CE8B" w14:textId="77777777" w:rsidR="00005AE3" w:rsidRDefault="00005AE3" w:rsidP="00354275">
      <w:pPr>
        <w:pStyle w:val="a9"/>
        <w:tabs>
          <w:tab w:val="num" w:pos="0"/>
        </w:tabs>
        <w:ind w:firstLine="880"/>
        <w:jc w:val="both"/>
        <w:rPr>
          <w:sz w:val="28"/>
          <w:szCs w:val="28"/>
          <w:lang w:val="uk-UA"/>
        </w:rPr>
      </w:pPr>
    </w:p>
    <w:p w14:paraId="6763020E" w14:textId="77777777" w:rsidR="005D0C9B" w:rsidRPr="00354275" w:rsidRDefault="005D0C9B" w:rsidP="00354275">
      <w:pPr>
        <w:pStyle w:val="a9"/>
        <w:tabs>
          <w:tab w:val="num" w:pos="0"/>
        </w:tabs>
        <w:ind w:firstLine="880"/>
        <w:jc w:val="both"/>
        <w:rPr>
          <w:sz w:val="28"/>
          <w:szCs w:val="28"/>
          <w:lang w:val="uk-UA"/>
        </w:rPr>
      </w:pPr>
    </w:p>
    <w:p w14:paraId="24C8F86F" w14:textId="77777777" w:rsidR="00BA0C05" w:rsidRPr="00A372DE" w:rsidRDefault="00BA0C05" w:rsidP="00BA0C05">
      <w:pPr>
        <w:rPr>
          <w:b/>
          <w:bCs/>
          <w:sz w:val="28"/>
          <w:szCs w:val="28"/>
          <w:lang w:val="uk-UA"/>
        </w:rPr>
      </w:pPr>
      <w:r w:rsidRPr="00A372DE">
        <w:rPr>
          <w:b/>
          <w:bCs/>
          <w:sz w:val="28"/>
          <w:szCs w:val="28"/>
          <w:lang w:val="uk-UA"/>
        </w:rPr>
        <w:t>Заступник селищного голови</w:t>
      </w:r>
    </w:p>
    <w:p w14:paraId="4CEF78D0" w14:textId="0C8F2F6D" w:rsidR="00BA0C05" w:rsidRPr="00A372DE" w:rsidRDefault="00BA0C05" w:rsidP="00BA0C05">
      <w:pPr>
        <w:rPr>
          <w:b/>
          <w:bCs/>
          <w:sz w:val="28"/>
          <w:szCs w:val="28"/>
          <w:lang w:val="uk-UA"/>
        </w:rPr>
      </w:pPr>
      <w:r w:rsidRPr="00A372DE">
        <w:rPr>
          <w:b/>
          <w:bCs/>
          <w:sz w:val="28"/>
          <w:szCs w:val="28"/>
          <w:lang w:val="uk-UA"/>
        </w:rPr>
        <w:t xml:space="preserve">з питань виконавчих органів ради </w:t>
      </w:r>
      <w:r w:rsidRPr="00A372DE">
        <w:rPr>
          <w:b/>
          <w:bCs/>
          <w:sz w:val="28"/>
          <w:szCs w:val="28"/>
          <w:lang w:val="uk-UA"/>
        </w:rPr>
        <w:tab/>
      </w:r>
      <w:r w:rsidRPr="00A372DE">
        <w:rPr>
          <w:b/>
          <w:bCs/>
          <w:sz w:val="28"/>
          <w:szCs w:val="28"/>
          <w:lang w:val="uk-UA"/>
        </w:rPr>
        <w:tab/>
      </w:r>
      <w:r w:rsidRPr="00A372DE">
        <w:rPr>
          <w:b/>
          <w:bCs/>
          <w:sz w:val="28"/>
          <w:szCs w:val="28"/>
          <w:lang w:val="uk-UA"/>
        </w:rPr>
        <w:tab/>
      </w:r>
      <w:bookmarkStart w:id="0" w:name="_GoBack"/>
      <w:bookmarkEnd w:id="0"/>
      <w:r w:rsidRPr="00A372DE">
        <w:rPr>
          <w:b/>
          <w:bCs/>
          <w:sz w:val="28"/>
          <w:szCs w:val="28"/>
          <w:lang w:val="uk-UA"/>
        </w:rPr>
        <w:tab/>
        <w:t xml:space="preserve"> </w:t>
      </w:r>
      <w:r w:rsidRPr="00A372DE">
        <w:rPr>
          <w:b/>
          <w:bCs/>
          <w:sz w:val="28"/>
          <w:szCs w:val="20"/>
          <w:lang w:val="uk-UA"/>
        </w:rPr>
        <w:t>Юрій КОВТУН</w:t>
      </w:r>
    </w:p>
    <w:sectPr w:rsidR="00BA0C05" w:rsidRPr="00A372DE" w:rsidSect="00A86000">
      <w:pgSz w:w="11910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EE404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20C6E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E486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DA6A8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9448B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3653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1488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7C62E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442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063E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074F"/>
    <w:multiLevelType w:val="hybridMultilevel"/>
    <w:tmpl w:val="1CFC7146"/>
    <w:lvl w:ilvl="0" w:tplc="08B68900">
      <w:start w:val="1"/>
      <w:numFmt w:val="decimal"/>
      <w:lvlText w:val="%1."/>
      <w:lvlJc w:val="left"/>
      <w:pPr>
        <w:ind w:left="82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66C5BCA">
      <w:numFmt w:val="bullet"/>
      <w:lvlText w:val="•"/>
      <w:lvlJc w:val="left"/>
      <w:pPr>
        <w:ind w:left="1794" w:hanging="492"/>
      </w:pPr>
      <w:rPr>
        <w:rFonts w:hint="default"/>
      </w:rPr>
    </w:lvl>
    <w:lvl w:ilvl="2" w:tplc="DBB41B16">
      <w:numFmt w:val="bullet"/>
      <w:lvlText w:val="•"/>
      <w:lvlJc w:val="left"/>
      <w:pPr>
        <w:ind w:left="2769" w:hanging="492"/>
      </w:pPr>
      <w:rPr>
        <w:rFonts w:hint="default"/>
      </w:rPr>
    </w:lvl>
    <w:lvl w:ilvl="3" w:tplc="90F6B45E">
      <w:numFmt w:val="bullet"/>
      <w:lvlText w:val="•"/>
      <w:lvlJc w:val="left"/>
      <w:pPr>
        <w:ind w:left="3744" w:hanging="492"/>
      </w:pPr>
      <w:rPr>
        <w:rFonts w:hint="default"/>
      </w:rPr>
    </w:lvl>
    <w:lvl w:ilvl="4" w:tplc="128AAF12">
      <w:numFmt w:val="bullet"/>
      <w:lvlText w:val="•"/>
      <w:lvlJc w:val="left"/>
      <w:pPr>
        <w:ind w:left="4719" w:hanging="492"/>
      </w:pPr>
      <w:rPr>
        <w:rFonts w:hint="default"/>
      </w:rPr>
    </w:lvl>
    <w:lvl w:ilvl="5" w:tplc="FAC4E180">
      <w:numFmt w:val="bullet"/>
      <w:lvlText w:val="•"/>
      <w:lvlJc w:val="left"/>
      <w:pPr>
        <w:ind w:left="5694" w:hanging="492"/>
      </w:pPr>
      <w:rPr>
        <w:rFonts w:hint="default"/>
      </w:rPr>
    </w:lvl>
    <w:lvl w:ilvl="6" w:tplc="923A5D80">
      <w:numFmt w:val="bullet"/>
      <w:lvlText w:val="•"/>
      <w:lvlJc w:val="left"/>
      <w:pPr>
        <w:ind w:left="6669" w:hanging="492"/>
      </w:pPr>
      <w:rPr>
        <w:rFonts w:hint="default"/>
      </w:rPr>
    </w:lvl>
    <w:lvl w:ilvl="7" w:tplc="656E9936">
      <w:numFmt w:val="bullet"/>
      <w:lvlText w:val="•"/>
      <w:lvlJc w:val="left"/>
      <w:pPr>
        <w:ind w:left="7644" w:hanging="492"/>
      </w:pPr>
      <w:rPr>
        <w:rFonts w:hint="default"/>
      </w:rPr>
    </w:lvl>
    <w:lvl w:ilvl="8" w:tplc="33D26864">
      <w:numFmt w:val="bullet"/>
      <w:lvlText w:val="•"/>
      <w:lvlJc w:val="left"/>
      <w:pPr>
        <w:ind w:left="8619" w:hanging="492"/>
      </w:pPr>
      <w:rPr>
        <w:rFonts w:hint="default"/>
      </w:rPr>
    </w:lvl>
  </w:abstractNum>
  <w:abstractNum w:abstractNumId="11">
    <w:nsid w:val="12D521B9"/>
    <w:multiLevelType w:val="hybridMultilevel"/>
    <w:tmpl w:val="D2C8EBE8"/>
    <w:lvl w:ilvl="0" w:tplc="12326CFE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E6F0A6E"/>
    <w:multiLevelType w:val="hybridMultilevel"/>
    <w:tmpl w:val="7E446758"/>
    <w:lvl w:ilvl="0" w:tplc="FA345D6E">
      <w:numFmt w:val="bullet"/>
      <w:lvlText w:val="-"/>
      <w:lvlJc w:val="left"/>
      <w:pPr>
        <w:ind w:left="1542" w:hanging="348"/>
      </w:pPr>
      <w:rPr>
        <w:rFonts w:ascii="Times New Roman" w:eastAsia="Times New Roman" w:hAnsi="Times New Roman" w:hint="default"/>
        <w:w w:val="100"/>
        <w:sz w:val="28"/>
      </w:rPr>
    </w:lvl>
    <w:lvl w:ilvl="1" w:tplc="B53A14EE">
      <w:numFmt w:val="bullet"/>
      <w:lvlText w:val="-"/>
      <w:lvlJc w:val="left"/>
      <w:pPr>
        <w:ind w:left="8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41CCC50E">
      <w:numFmt w:val="bullet"/>
      <w:lvlText w:val="•"/>
      <w:lvlJc w:val="left"/>
      <w:pPr>
        <w:ind w:left="2543" w:hanging="164"/>
      </w:pPr>
      <w:rPr>
        <w:rFonts w:hint="default"/>
      </w:rPr>
    </w:lvl>
    <w:lvl w:ilvl="3" w:tplc="1C3449EE">
      <w:numFmt w:val="bullet"/>
      <w:lvlText w:val="•"/>
      <w:lvlJc w:val="left"/>
      <w:pPr>
        <w:ind w:left="3546" w:hanging="164"/>
      </w:pPr>
      <w:rPr>
        <w:rFonts w:hint="default"/>
      </w:rPr>
    </w:lvl>
    <w:lvl w:ilvl="4" w:tplc="94CE1942">
      <w:numFmt w:val="bullet"/>
      <w:lvlText w:val="•"/>
      <w:lvlJc w:val="left"/>
      <w:pPr>
        <w:ind w:left="4549" w:hanging="164"/>
      </w:pPr>
      <w:rPr>
        <w:rFonts w:hint="default"/>
      </w:rPr>
    </w:lvl>
    <w:lvl w:ilvl="5" w:tplc="5AFA8F50">
      <w:numFmt w:val="bullet"/>
      <w:lvlText w:val="•"/>
      <w:lvlJc w:val="left"/>
      <w:pPr>
        <w:ind w:left="5552" w:hanging="164"/>
      </w:pPr>
      <w:rPr>
        <w:rFonts w:hint="default"/>
      </w:rPr>
    </w:lvl>
    <w:lvl w:ilvl="6" w:tplc="92100578">
      <w:numFmt w:val="bullet"/>
      <w:lvlText w:val="•"/>
      <w:lvlJc w:val="left"/>
      <w:pPr>
        <w:ind w:left="6556" w:hanging="164"/>
      </w:pPr>
      <w:rPr>
        <w:rFonts w:hint="default"/>
      </w:rPr>
    </w:lvl>
    <w:lvl w:ilvl="7" w:tplc="3B9E6A2C">
      <w:numFmt w:val="bullet"/>
      <w:lvlText w:val="•"/>
      <w:lvlJc w:val="left"/>
      <w:pPr>
        <w:ind w:left="7559" w:hanging="164"/>
      </w:pPr>
      <w:rPr>
        <w:rFonts w:hint="default"/>
      </w:rPr>
    </w:lvl>
    <w:lvl w:ilvl="8" w:tplc="AE521156">
      <w:numFmt w:val="bullet"/>
      <w:lvlText w:val="•"/>
      <w:lvlJc w:val="left"/>
      <w:pPr>
        <w:ind w:left="8562" w:hanging="164"/>
      </w:pPr>
      <w:rPr>
        <w:rFonts w:hint="default"/>
      </w:rPr>
    </w:lvl>
  </w:abstractNum>
  <w:abstractNum w:abstractNumId="13">
    <w:nsid w:val="3EFD2B08"/>
    <w:multiLevelType w:val="hybridMultilevel"/>
    <w:tmpl w:val="3872F530"/>
    <w:lvl w:ilvl="0" w:tplc="F702B8CA">
      <w:start w:val="1"/>
      <w:numFmt w:val="decimal"/>
      <w:lvlText w:val="%1."/>
      <w:lvlJc w:val="left"/>
      <w:pPr>
        <w:ind w:left="153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9DFC4F20">
      <w:start w:val="1"/>
      <w:numFmt w:val="decimal"/>
      <w:lvlText w:val="%2."/>
      <w:lvlJc w:val="left"/>
      <w:pPr>
        <w:ind w:left="822" w:hanging="30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22E5838">
      <w:numFmt w:val="bullet"/>
      <w:lvlText w:val="•"/>
      <w:lvlJc w:val="left"/>
      <w:pPr>
        <w:ind w:left="2543" w:hanging="309"/>
      </w:pPr>
      <w:rPr>
        <w:rFonts w:hint="default"/>
      </w:rPr>
    </w:lvl>
    <w:lvl w:ilvl="3" w:tplc="D062B854">
      <w:numFmt w:val="bullet"/>
      <w:lvlText w:val="•"/>
      <w:lvlJc w:val="left"/>
      <w:pPr>
        <w:ind w:left="3546" w:hanging="309"/>
      </w:pPr>
      <w:rPr>
        <w:rFonts w:hint="default"/>
      </w:rPr>
    </w:lvl>
    <w:lvl w:ilvl="4" w:tplc="EB6E9F80">
      <w:numFmt w:val="bullet"/>
      <w:lvlText w:val="•"/>
      <w:lvlJc w:val="left"/>
      <w:pPr>
        <w:ind w:left="4549" w:hanging="309"/>
      </w:pPr>
      <w:rPr>
        <w:rFonts w:hint="default"/>
      </w:rPr>
    </w:lvl>
    <w:lvl w:ilvl="5" w:tplc="86805FCE">
      <w:numFmt w:val="bullet"/>
      <w:lvlText w:val="•"/>
      <w:lvlJc w:val="left"/>
      <w:pPr>
        <w:ind w:left="5552" w:hanging="309"/>
      </w:pPr>
      <w:rPr>
        <w:rFonts w:hint="default"/>
      </w:rPr>
    </w:lvl>
    <w:lvl w:ilvl="6" w:tplc="F4D42DFE">
      <w:numFmt w:val="bullet"/>
      <w:lvlText w:val="•"/>
      <w:lvlJc w:val="left"/>
      <w:pPr>
        <w:ind w:left="6556" w:hanging="309"/>
      </w:pPr>
      <w:rPr>
        <w:rFonts w:hint="default"/>
      </w:rPr>
    </w:lvl>
    <w:lvl w:ilvl="7" w:tplc="F1084E1E">
      <w:numFmt w:val="bullet"/>
      <w:lvlText w:val="•"/>
      <w:lvlJc w:val="left"/>
      <w:pPr>
        <w:ind w:left="7559" w:hanging="309"/>
      </w:pPr>
      <w:rPr>
        <w:rFonts w:hint="default"/>
      </w:rPr>
    </w:lvl>
    <w:lvl w:ilvl="8" w:tplc="59D6F81C">
      <w:numFmt w:val="bullet"/>
      <w:lvlText w:val="•"/>
      <w:lvlJc w:val="left"/>
      <w:pPr>
        <w:ind w:left="8562" w:hanging="309"/>
      </w:pPr>
      <w:rPr>
        <w:rFonts w:hint="default"/>
      </w:rPr>
    </w:lvl>
  </w:abstractNum>
  <w:abstractNum w:abstractNumId="14">
    <w:nsid w:val="7B3E4E29"/>
    <w:multiLevelType w:val="hybridMultilevel"/>
    <w:tmpl w:val="64709D0E"/>
    <w:lvl w:ilvl="0" w:tplc="A0265908">
      <w:start w:val="1"/>
      <w:numFmt w:val="decimal"/>
      <w:lvlText w:val="%1."/>
      <w:lvlJc w:val="left"/>
      <w:pPr>
        <w:ind w:left="538" w:hanging="34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5D88452">
      <w:numFmt w:val="bullet"/>
      <w:lvlText w:val="•"/>
      <w:lvlJc w:val="left"/>
      <w:pPr>
        <w:ind w:left="1542" w:hanging="346"/>
      </w:pPr>
      <w:rPr>
        <w:rFonts w:hint="default"/>
      </w:rPr>
    </w:lvl>
    <w:lvl w:ilvl="2" w:tplc="AB94DF18">
      <w:numFmt w:val="bullet"/>
      <w:lvlText w:val="•"/>
      <w:lvlJc w:val="left"/>
      <w:pPr>
        <w:ind w:left="2545" w:hanging="346"/>
      </w:pPr>
      <w:rPr>
        <w:rFonts w:hint="default"/>
      </w:rPr>
    </w:lvl>
    <w:lvl w:ilvl="3" w:tplc="4FE6AF6E">
      <w:numFmt w:val="bullet"/>
      <w:lvlText w:val="•"/>
      <w:lvlJc w:val="left"/>
      <w:pPr>
        <w:ind w:left="3548" w:hanging="346"/>
      </w:pPr>
      <w:rPr>
        <w:rFonts w:hint="default"/>
      </w:rPr>
    </w:lvl>
    <w:lvl w:ilvl="4" w:tplc="B67E8A4A">
      <w:numFmt w:val="bullet"/>
      <w:lvlText w:val="•"/>
      <w:lvlJc w:val="left"/>
      <w:pPr>
        <w:ind w:left="4551" w:hanging="346"/>
      </w:pPr>
      <w:rPr>
        <w:rFonts w:hint="default"/>
      </w:rPr>
    </w:lvl>
    <w:lvl w:ilvl="5" w:tplc="B12EA0E8">
      <w:numFmt w:val="bullet"/>
      <w:lvlText w:val="•"/>
      <w:lvlJc w:val="left"/>
      <w:pPr>
        <w:ind w:left="5554" w:hanging="346"/>
      </w:pPr>
      <w:rPr>
        <w:rFonts w:hint="default"/>
      </w:rPr>
    </w:lvl>
    <w:lvl w:ilvl="6" w:tplc="94C00F5A">
      <w:numFmt w:val="bullet"/>
      <w:lvlText w:val="•"/>
      <w:lvlJc w:val="left"/>
      <w:pPr>
        <w:ind w:left="6557" w:hanging="346"/>
      </w:pPr>
      <w:rPr>
        <w:rFonts w:hint="default"/>
      </w:rPr>
    </w:lvl>
    <w:lvl w:ilvl="7" w:tplc="6D82857E">
      <w:numFmt w:val="bullet"/>
      <w:lvlText w:val="•"/>
      <w:lvlJc w:val="left"/>
      <w:pPr>
        <w:ind w:left="7560" w:hanging="346"/>
      </w:pPr>
      <w:rPr>
        <w:rFonts w:hint="default"/>
      </w:rPr>
    </w:lvl>
    <w:lvl w:ilvl="8" w:tplc="DBA02468">
      <w:numFmt w:val="bullet"/>
      <w:lvlText w:val="•"/>
      <w:lvlJc w:val="left"/>
      <w:pPr>
        <w:ind w:left="8563" w:hanging="346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C6A"/>
    <w:rsid w:val="00005AE3"/>
    <w:rsid w:val="000A4428"/>
    <w:rsid w:val="00110FE2"/>
    <w:rsid w:val="00151120"/>
    <w:rsid w:val="00171A2D"/>
    <w:rsid w:val="001A1035"/>
    <w:rsid w:val="001E596A"/>
    <w:rsid w:val="001F1C00"/>
    <w:rsid w:val="00203A09"/>
    <w:rsid w:val="002275F8"/>
    <w:rsid w:val="00285222"/>
    <w:rsid w:val="002E14C7"/>
    <w:rsid w:val="00354275"/>
    <w:rsid w:val="0035783F"/>
    <w:rsid w:val="003E7025"/>
    <w:rsid w:val="00414048"/>
    <w:rsid w:val="0050014B"/>
    <w:rsid w:val="0052783E"/>
    <w:rsid w:val="00535216"/>
    <w:rsid w:val="00575C6A"/>
    <w:rsid w:val="005B2A4B"/>
    <w:rsid w:val="005D0C9B"/>
    <w:rsid w:val="005E4B0E"/>
    <w:rsid w:val="005F29EB"/>
    <w:rsid w:val="006662D1"/>
    <w:rsid w:val="0069654B"/>
    <w:rsid w:val="006B1D8A"/>
    <w:rsid w:val="006B715D"/>
    <w:rsid w:val="006E3399"/>
    <w:rsid w:val="007150A8"/>
    <w:rsid w:val="00733508"/>
    <w:rsid w:val="00751F4F"/>
    <w:rsid w:val="00775F9A"/>
    <w:rsid w:val="00833D5F"/>
    <w:rsid w:val="008511E3"/>
    <w:rsid w:val="008532E2"/>
    <w:rsid w:val="0085391A"/>
    <w:rsid w:val="00853B6F"/>
    <w:rsid w:val="00877CBC"/>
    <w:rsid w:val="008849A1"/>
    <w:rsid w:val="008855E5"/>
    <w:rsid w:val="008C009A"/>
    <w:rsid w:val="009A0D5D"/>
    <w:rsid w:val="009D607A"/>
    <w:rsid w:val="00A1397A"/>
    <w:rsid w:val="00A372DE"/>
    <w:rsid w:val="00A86000"/>
    <w:rsid w:val="00A91125"/>
    <w:rsid w:val="00AF31A7"/>
    <w:rsid w:val="00B62425"/>
    <w:rsid w:val="00BA0C05"/>
    <w:rsid w:val="00C121A1"/>
    <w:rsid w:val="00C45D3B"/>
    <w:rsid w:val="00C56A93"/>
    <w:rsid w:val="00C7739E"/>
    <w:rsid w:val="00CE0E09"/>
    <w:rsid w:val="00CE70DD"/>
    <w:rsid w:val="00CF6196"/>
    <w:rsid w:val="00D0510F"/>
    <w:rsid w:val="00D1579F"/>
    <w:rsid w:val="00D271CA"/>
    <w:rsid w:val="00D343A9"/>
    <w:rsid w:val="00DD7920"/>
    <w:rsid w:val="00E40AFF"/>
    <w:rsid w:val="00E85045"/>
    <w:rsid w:val="00E91679"/>
    <w:rsid w:val="00F071A6"/>
    <w:rsid w:val="00F137C6"/>
    <w:rsid w:val="00F360C2"/>
    <w:rsid w:val="00F91BE3"/>
    <w:rsid w:val="00FD33B2"/>
    <w:rsid w:val="00FD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D9998"/>
  <w15:docId w15:val="{AF3455BD-16E3-49EF-BBFD-4B862B91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91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85391A"/>
    <w:pPr>
      <w:ind w:left="16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33B2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TableNormal1">
    <w:name w:val="Table Normal1"/>
    <w:uiPriority w:val="99"/>
    <w:semiHidden/>
    <w:rsid w:val="0085391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85391A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FD33B2"/>
    <w:rPr>
      <w:rFonts w:ascii="Times New Roman" w:hAnsi="Times New Roman" w:cs="Times New Roman"/>
    </w:rPr>
  </w:style>
  <w:style w:type="paragraph" w:styleId="a5">
    <w:name w:val="List Paragraph"/>
    <w:basedOn w:val="a"/>
    <w:uiPriority w:val="99"/>
    <w:qFormat/>
    <w:rsid w:val="0085391A"/>
    <w:pPr>
      <w:ind w:left="822" w:hanging="360"/>
      <w:jc w:val="both"/>
    </w:pPr>
  </w:style>
  <w:style w:type="paragraph" w:customStyle="1" w:styleId="TableParagraph">
    <w:name w:val="Table Paragraph"/>
    <w:basedOn w:val="a"/>
    <w:uiPriority w:val="99"/>
    <w:rsid w:val="0085391A"/>
  </w:style>
  <w:style w:type="paragraph" w:styleId="a6">
    <w:name w:val="No Spacing"/>
    <w:uiPriority w:val="99"/>
    <w:qFormat/>
    <w:rsid w:val="00F137C6"/>
    <w:rPr>
      <w:rFonts w:eastAsia="Times New Roman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3E70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E7025"/>
    <w:rPr>
      <w:rFonts w:ascii="Tahoma" w:hAnsi="Tahoma" w:cs="Tahoma"/>
      <w:sz w:val="16"/>
      <w:szCs w:val="16"/>
    </w:rPr>
  </w:style>
  <w:style w:type="paragraph" w:customStyle="1" w:styleId="rvps7">
    <w:name w:val="rvps7"/>
    <w:basedOn w:val="a"/>
    <w:uiPriority w:val="99"/>
    <w:rsid w:val="003E702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uiPriority w:val="99"/>
    <w:rsid w:val="003E7025"/>
    <w:rPr>
      <w:rFonts w:cs="Times New Roman"/>
    </w:rPr>
  </w:style>
  <w:style w:type="paragraph" w:customStyle="1" w:styleId="rvps2">
    <w:name w:val="rvps2"/>
    <w:basedOn w:val="a"/>
    <w:uiPriority w:val="99"/>
    <w:rsid w:val="003E702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15">
    <w:name w:val="rvts15"/>
    <w:uiPriority w:val="99"/>
    <w:rsid w:val="003E7025"/>
    <w:rPr>
      <w:rFonts w:cs="Times New Roman"/>
    </w:rPr>
  </w:style>
  <w:style w:type="paragraph" w:styleId="a9">
    <w:name w:val="Normal (Web)"/>
    <w:basedOn w:val="a"/>
    <w:uiPriority w:val="99"/>
    <w:rsid w:val="001F1C00"/>
    <w:rPr>
      <w:sz w:val="24"/>
      <w:szCs w:val="24"/>
    </w:rPr>
  </w:style>
  <w:style w:type="character" w:styleId="aa">
    <w:name w:val="Strong"/>
    <w:uiPriority w:val="99"/>
    <w:qFormat/>
    <w:locked/>
    <w:rsid w:val="00414048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74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1229</Words>
  <Characters>702</Characters>
  <Application>Microsoft Office Word</Application>
  <DocSecurity>0</DocSecurity>
  <Lines>5</Lines>
  <Paragraphs>3</Paragraphs>
  <ScaleCrop>false</ScaleCrop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Віталій Семенченко</cp:lastModifiedBy>
  <cp:revision>14</cp:revision>
  <cp:lastPrinted>2021-03-17T13:19:00Z</cp:lastPrinted>
  <dcterms:created xsi:type="dcterms:W3CDTF">2021-03-16T12:37:00Z</dcterms:created>
  <dcterms:modified xsi:type="dcterms:W3CDTF">2021-03-23T10:03:00Z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