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1599DC" w14:textId="72742BD6" w:rsidR="00F55EBC" w:rsidRDefault="00F55EBC" w:rsidP="00F55EB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81560ED" wp14:editId="736E8869">
            <wp:extent cx="350520" cy="5181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BC78F8" w14:textId="77777777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0B799917" w14:textId="77777777" w:rsidR="00F55EBC" w:rsidRDefault="00F55EBC" w:rsidP="00F55EBC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52F2B669" w14:textId="77777777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444CB6AE" w14:textId="77777777" w:rsidR="00F55EBC" w:rsidRDefault="00F55EBC" w:rsidP="00F55EBC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4E091790" w14:textId="77777777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4DD9CDCC" w14:textId="77777777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F55EBC" w14:paraId="07FA0663" w14:textId="77777777" w:rsidTr="00F55EBC">
        <w:tc>
          <w:tcPr>
            <w:tcW w:w="3209" w:type="dxa"/>
            <w:hideMark/>
          </w:tcPr>
          <w:p w14:paraId="37B8E6D3" w14:textId="3C66CE50" w:rsidR="00F55EBC" w:rsidRDefault="00092E9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19</w:t>
            </w:r>
            <w:r w:rsidR="00F55EBC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берез</w:t>
            </w:r>
            <w:r w:rsidR="00F55EBC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ня 202</w:t>
            </w:r>
            <w:r w:rsidR="008F7F4B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</w:t>
            </w:r>
            <w:r w:rsidR="00EC2AFD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року</w:t>
            </w:r>
            <w:r w:rsidR="00F55EBC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3209" w:type="dxa"/>
          </w:tcPr>
          <w:p w14:paraId="4B7BECB7" w14:textId="77777777" w:rsidR="00F55EBC" w:rsidRDefault="00F55E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6C350DEE" w14:textId="77777777" w:rsidR="00F55EBC" w:rsidRDefault="00F55E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4A64616A" w14:textId="6A9B2231" w:rsidR="00F55EBC" w:rsidRDefault="00F55E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092E9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16</w:t>
            </w:r>
          </w:p>
        </w:tc>
      </w:tr>
    </w:tbl>
    <w:p w14:paraId="1DD3C681" w14:textId="7A1A4E67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5E3EBE0D" w14:textId="77777777" w:rsidR="008F7F4B" w:rsidRDefault="008F7F4B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607301BA" w14:textId="2ECACAE2" w:rsidR="00F55EBC" w:rsidRDefault="00F55EBC" w:rsidP="00F55EBC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Про надання дозволу на </w:t>
      </w:r>
      <w:r w:rsidR="00155A54">
        <w:rPr>
          <w:rFonts w:ascii="Times New Roman" w:hAnsi="Times New Roman"/>
          <w:b/>
          <w:color w:val="000000"/>
          <w:sz w:val="28"/>
          <w:szCs w:val="28"/>
          <w:lang w:val="uk-UA"/>
        </w:rPr>
        <w:t>санітарну обрізку дерев</w:t>
      </w:r>
    </w:p>
    <w:p w14:paraId="3716259F" w14:textId="280DE3A6" w:rsidR="00F55EBC" w:rsidRDefault="00F55EBC" w:rsidP="00F55EBC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67AE1190" w14:textId="3BF39524" w:rsidR="00F55EBC" w:rsidRDefault="00F55EBC" w:rsidP="00F55EB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заяву гр. </w:t>
      </w:r>
      <w:r w:rsidR="00092E91">
        <w:rPr>
          <w:rFonts w:ascii="Times New Roman" w:hAnsi="Times New Roman"/>
          <w:color w:val="000000"/>
          <w:sz w:val="28"/>
          <w:szCs w:val="28"/>
          <w:lang w:val="uk-UA"/>
        </w:rPr>
        <w:t>Базікало Анни Павлівни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 надання дозволу на </w:t>
      </w:r>
      <w:r w:rsidR="00155A54">
        <w:rPr>
          <w:rFonts w:ascii="Times New Roman" w:hAnsi="Times New Roman"/>
          <w:color w:val="000000"/>
          <w:sz w:val="28"/>
          <w:szCs w:val="28"/>
          <w:lang w:val="uk-UA"/>
        </w:rPr>
        <w:t>обрізку дерева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 як</w:t>
      </w:r>
      <w:r w:rsidR="00155A54">
        <w:rPr>
          <w:rFonts w:ascii="Times New Roman" w:hAnsi="Times New Roman"/>
          <w:color w:val="000000"/>
          <w:sz w:val="28"/>
          <w:szCs w:val="28"/>
          <w:lang w:val="uk-UA"/>
        </w:rPr>
        <w:t>е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знаходяться в </w:t>
      </w:r>
      <w:r w:rsidR="00155A54">
        <w:rPr>
          <w:rFonts w:ascii="Times New Roman" w:hAnsi="Times New Roman"/>
          <w:color w:val="000000"/>
          <w:sz w:val="28"/>
          <w:szCs w:val="28"/>
          <w:lang w:val="uk-UA"/>
        </w:rPr>
        <w:t xml:space="preserve">с. </w:t>
      </w:r>
      <w:proofErr w:type="spellStart"/>
      <w:r w:rsidR="00155A54">
        <w:rPr>
          <w:rFonts w:ascii="Times New Roman" w:hAnsi="Times New Roman"/>
          <w:color w:val="000000"/>
          <w:sz w:val="28"/>
          <w:szCs w:val="28"/>
          <w:lang w:val="uk-UA"/>
        </w:rPr>
        <w:t>К</w:t>
      </w:r>
      <w:r w:rsidR="00092E91">
        <w:rPr>
          <w:rFonts w:ascii="Times New Roman" w:hAnsi="Times New Roman"/>
          <w:color w:val="000000"/>
          <w:sz w:val="28"/>
          <w:szCs w:val="28"/>
          <w:lang w:val="uk-UA"/>
        </w:rPr>
        <w:t>абичіка</w:t>
      </w:r>
      <w:proofErr w:type="spellEnd"/>
      <w:r w:rsidR="00155A54">
        <w:rPr>
          <w:rFonts w:ascii="Times New Roman" w:hAnsi="Times New Roman"/>
          <w:color w:val="000000"/>
          <w:sz w:val="28"/>
          <w:szCs w:val="28"/>
          <w:lang w:val="uk-UA"/>
        </w:rPr>
        <w:t xml:space="preserve">, вул. </w:t>
      </w:r>
      <w:r w:rsidR="00092E91">
        <w:rPr>
          <w:rFonts w:ascii="Times New Roman" w:hAnsi="Times New Roman"/>
          <w:color w:val="000000"/>
          <w:sz w:val="28"/>
          <w:szCs w:val="28"/>
          <w:lang w:val="uk-UA"/>
        </w:rPr>
        <w:t>Покровська</w:t>
      </w:r>
      <w:r w:rsidR="00155A54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092E91">
        <w:rPr>
          <w:rFonts w:ascii="Times New Roman" w:hAnsi="Times New Roman"/>
          <w:color w:val="000000"/>
          <w:sz w:val="28"/>
          <w:szCs w:val="28"/>
          <w:lang w:val="uk-UA"/>
        </w:rPr>
        <w:t>11</w:t>
      </w:r>
      <w:r w:rsidR="00155A54">
        <w:rPr>
          <w:rFonts w:ascii="Times New Roman" w:hAnsi="Times New Roman"/>
          <w:color w:val="000000"/>
          <w:sz w:val="28"/>
          <w:szCs w:val="28"/>
          <w:lang w:val="uk-UA"/>
        </w:rPr>
        <w:t>6</w:t>
      </w:r>
      <w:r w:rsidR="00092E91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C15AE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2D2C4CD0" w14:textId="77777777" w:rsidR="00F55EBC" w:rsidRDefault="00F55EBC" w:rsidP="00F55EBC">
      <w:pPr>
        <w:spacing w:after="0" w:line="240" w:lineRule="auto"/>
        <w:jc w:val="both"/>
        <w:rPr>
          <w:rFonts w:ascii="Times New Roman" w:hAnsi="Times New Roman"/>
          <w:b/>
          <w:color w:val="000000"/>
          <w:sz w:val="10"/>
          <w:szCs w:val="10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178BA154" w14:textId="77777777" w:rsidR="00F55EBC" w:rsidRDefault="00F55EBC" w:rsidP="00F55EB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6931E7DA" w14:textId="3F513906" w:rsidR="00F55EBC" w:rsidRPr="009520A5" w:rsidRDefault="009520A5" w:rsidP="009520A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1.</w:t>
      </w:r>
      <w:r w:rsidR="00F55EBC" w:rsidRPr="009520A5">
        <w:rPr>
          <w:rFonts w:ascii="Times New Roman" w:hAnsi="Times New Roman"/>
          <w:color w:val="000000"/>
          <w:sz w:val="28"/>
          <w:szCs w:val="28"/>
          <w:lang w:val="uk-UA"/>
        </w:rPr>
        <w:t xml:space="preserve">Надати дозвіл гр. </w:t>
      </w:r>
      <w:r w:rsidR="00092E91" w:rsidRPr="009520A5">
        <w:rPr>
          <w:rFonts w:ascii="Times New Roman" w:hAnsi="Times New Roman"/>
          <w:color w:val="000000"/>
          <w:sz w:val="28"/>
          <w:szCs w:val="28"/>
          <w:lang w:val="uk-UA"/>
        </w:rPr>
        <w:t>Базікало Анні Павлівні</w:t>
      </w:r>
      <w:r w:rsidR="00C15AE9" w:rsidRPr="009520A5">
        <w:rPr>
          <w:rFonts w:ascii="Times New Roman" w:hAnsi="Times New Roman"/>
          <w:color w:val="000000"/>
          <w:sz w:val="28"/>
          <w:szCs w:val="28"/>
          <w:lang w:val="uk-UA"/>
        </w:rPr>
        <w:t xml:space="preserve"> на обрізку дерева, яке</w:t>
      </w:r>
      <w:r w:rsidR="00092E91" w:rsidRPr="009520A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15AE9" w:rsidRPr="009520A5">
        <w:rPr>
          <w:rFonts w:ascii="Times New Roman" w:hAnsi="Times New Roman"/>
          <w:color w:val="000000"/>
          <w:sz w:val="28"/>
          <w:szCs w:val="28"/>
          <w:lang w:val="uk-UA"/>
        </w:rPr>
        <w:t xml:space="preserve">знаходяться в с. </w:t>
      </w:r>
      <w:proofErr w:type="spellStart"/>
      <w:r w:rsidR="00C15AE9" w:rsidRPr="009520A5">
        <w:rPr>
          <w:rFonts w:ascii="Times New Roman" w:hAnsi="Times New Roman"/>
          <w:color w:val="000000"/>
          <w:sz w:val="28"/>
          <w:szCs w:val="28"/>
          <w:lang w:val="uk-UA"/>
        </w:rPr>
        <w:t>К</w:t>
      </w:r>
      <w:r w:rsidR="00092E91" w:rsidRPr="009520A5">
        <w:rPr>
          <w:rFonts w:ascii="Times New Roman" w:hAnsi="Times New Roman"/>
          <w:color w:val="000000"/>
          <w:sz w:val="28"/>
          <w:szCs w:val="28"/>
          <w:lang w:val="uk-UA"/>
        </w:rPr>
        <w:t>абичивка</w:t>
      </w:r>
      <w:proofErr w:type="spellEnd"/>
      <w:r w:rsidR="00C15AE9" w:rsidRPr="009520A5">
        <w:rPr>
          <w:rFonts w:ascii="Times New Roman" w:hAnsi="Times New Roman"/>
          <w:color w:val="000000"/>
          <w:sz w:val="28"/>
          <w:szCs w:val="28"/>
          <w:lang w:val="uk-UA"/>
        </w:rPr>
        <w:t xml:space="preserve">, вул. </w:t>
      </w:r>
      <w:r w:rsidR="00092E91" w:rsidRPr="009520A5">
        <w:rPr>
          <w:rFonts w:ascii="Times New Roman" w:hAnsi="Times New Roman"/>
          <w:color w:val="000000"/>
          <w:sz w:val="28"/>
          <w:szCs w:val="28"/>
          <w:lang w:val="uk-UA"/>
        </w:rPr>
        <w:t>Покровська</w:t>
      </w:r>
      <w:r w:rsidR="00C15AE9" w:rsidRPr="009520A5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092E91" w:rsidRPr="009520A5">
        <w:rPr>
          <w:rFonts w:ascii="Times New Roman" w:hAnsi="Times New Roman"/>
          <w:color w:val="000000"/>
          <w:sz w:val="28"/>
          <w:szCs w:val="28"/>
          <w:lang w:val="uk-UA"/>
        </w:rPr>
        <w:t>116а</w:t>
      </w:r>
    </w:p>
    <w:p w14:paraId="3A988A69" w14:textId="2108D2EE" w:rsidR="00F55EBC" w:rsidRDefault="00F55EBC" w:rsidP="00092E91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2.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Зобов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’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язати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гр. </w:t>
      </w:r>
      <w:r w:rsidR="00092E91">
        <w:rPr>
          <w:rFonts w:ascii="Times New Roman" w:hAnsi="Times New Roman"/>
          <w:color w:val="000000"/>
          <w:sz w:val="28"/>
          <w:szCs w:val="28"/>
          <w:lang w:val="uk-UA"/>
        </w:rPr>
        <w:t>Базікало Анну Павлівну</w:t>
      </w:r>
      <w:r w:rsidR="00C15AE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привести в належний стан територію, на якій будуть проводиться такі роботи за власний кошт.</w:t>
      </w:r>
    </w:p>
    <w:p w14:paraId="0902AD6C" w14:textId="492BB8C5" w:rsidR="00F55EBC" w:rsidRDefault="00F55EBC" w:rsidP="00092E91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3. Роботи виконувати з дотриманням правил охорони праці та техніки безпеки.</w:t>
      </w:r>
    </w:p>
    <w:p w14:paraId="46C3C274" w14:textId="77777777" w:rsidR="00F55EBC" w:rsidRDefault="00F55EBC" w:rsidP="00F55EBC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4. Контроль за виконанням цього рішення покласти на виконавчий комітет Марківської селищної ради.</w:t>
      </w:r>
    </w:p>
    <w:p w14:paraId="5F07BB26" w14:textId="77777777" w:rsidR="00F55EBC" w:rsidRDefault="00F55EBC" w:rsidP="00F55EBC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46A386EF" w14:textId="6A90BBA4" w:rsidR="00F55EBC" w:rsidRDefault="00F55EBC" w:rsidP="00F55EBC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bookmarkStart w:id="0" w:name="_GoBack"/>
      <w:bookmarkEnd w:id="0"/>
    </w:p>
    <w:p w14:paraId="4D7B71D9" w14:textId="77777777" w:rsidR="00092E91" w:rsidRDefault="00092E91" w:rsidP="00F55EBC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1CFAA2B2" w14:textId="77777777" w:rsidR="00722312" w:rsidRPr="00722312" w:rsidRDefault="00722312" w:rsidP="00722312">
      <w:pPr>
        <w:spacing w:after="0"/>
        <w:rPr>
          <w:rFonts w:ascii="Times New Roman" w:hAnsi="Times New Roman"/>
          <w:b/>
          <w:bCs/>
          <w:sz w:val="28"/>
          <w:szCs w:val="28"/>
          <w:lang w:val="uk-UA" w:eastAsia="en-US"/>
        </w:rPr>
      </w:pPr>
      <w:r w:rsidRPr="00722312">
        <w:rPr>
          <w:rFonts w:ascii="Times New Roman" w:hAnsi="Times New Roman"/>
          <w:b/>
          <w:bCs/>
          <w:sz w:val="28"/>
          <w:szCs w:val="28"/>
          <w:lang w:val="uk-UA" w:eastAsia="en-US"/>
        </w:rPr>
        <w:t>Заступник селищного голови</w:t>
      </w:r>
    </w:p>
    <w:p w14:paraId="5640412F" w14:textId="2E31E82D" w:rsidR="00722312" w:rsidRPr="00722312" w:rsidRDefault="00722312" w:rsidP="00722312">
      <w:pPr>
        <w:rPr>
          <w:rFonts w:ascii="Times New Roman" w:hAnsi="Times New Roman"/>
          <w:b/>
          <w:bCs/>
          <w:sz w:val="28"/>
          <w:szCs w:val="28"/>
          <w:lang w:val="uk-UA" w:eastAsia="en-US"/>
        </w:rPr>
      </w:pPr>
      <w:r w:rsidRPr="00722312">
        <w:rPr>
          <w:rFonts w:ascii="Times New Roman" w:hAnsi="Times New Roman"/>
          <w:b/>
          <w:bCs/>
          <w:sz w:val="28"/>
          <w:szCs w:val="28"/>
          <w:lang w:val="uk-UA" w:eastAsia="en-US"/>
        </w:rPr>
        <w:t xml:space="preserve">з питань виконавчих органів ради </w:t>
      </w:r>
      <w:r w:rsidRPr="00722312">
        <w:rPr>
          <w:rFonts w:ascii="Times New Roman" w:hAnsi="Times New Roman"/>
          <w:b/>
          <w:bCs/>
          <w:sz w:val="28"/>
          <w:szCs w:val="28"/>
          <w:lang w:val="uk-UA" w:eastAsia="en-US"/>
        </w:rPr>
        <w:tab/>
      </w:r>
      <w:r w:rsidRPr="00722312">
        <w:rPr>
          <w:rFonts w:ascii="Times New Roman" w:hAnsi="Times New Roman"/>
          <w:b/>
          <w:bCs/>
          <w:sz w:val="28"/>
          <w:szCs w:val="28"/>
          <w:lang w:val="uk-UA" w:eastAsia="en-US"/>
        </w:rPr>
        <w:tab/>
      </w:r>
      <w:r w:rsidRPr="00722312">
        <w:rPr>
          <w:rFonts w:ascii="Times New Roman" w:hAnsi="Times New Roman"/>
          <w:b/>
          <w:bCs/>
          <w:sz w:val="28"/>
          <w:szCs w:val="28"/>
          <w:lang w:val="uk-UA" w:eastAsia="en-US"/>
        </w:rPr>
        <w:tab/>
      </w:r>
      <w:r w:rsidRPr="00722312">
        <w:rPr>
          <w:rFonts w:ascii="Times New Roman" w:hAnsi="Times New Roman"/>
          <w:b/>
          <w:bCs/>
          <w:sz w:val="28"/>
          <w:szCs w:val="28"/>
          <w:lang w:val="uk-UA" w:eastAsia="en-US"/>
        </w:rPr>
        <w:tab/>
        <w:t xml:space="preserve"> </w:t>
      </w:r>
      <w:r w:rsidRPr="00722312">
        <w:rPr>
          <w:rFonts w:ascii="Times New Roman" w:hAnsi="Times New Roman"/>
          <w:b/>
          <w:bCs/>
          <w:sz w:val="28"/>
          <w:szCs w:val="20"/>
          <w:lang w:val="uk-UA" w:eastAsia="en-US"/>
        </w:rPr>
        <w:t>Юрій КОВТУН</w:t>
      </w:r>
    </w:p>
    <w:sectPr w:rsidR="00722312" w:rsidRPr="0072231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369BA"/>
    <w:multiLevelType w:val="hybridMultilevel"/>
    <w:tmpl w:val="C3A89BBE"/>
    <w:lvl w:ilvl="0" w:tplc="D41E33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4602FF0"/>
    <w:multiLevelType w:val="hybridMultilevel"/>
    <w:tmpl w:val="6FD4A28A"/>
    <w:lvl w:ilvl="0" w:tplc="4FC83B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33"/>
    <w:rsid w:val="00001233"/>
    <w:rsid w:val="00092E91"/>
    <w:rsid w:val="00155A54"/>
    <w:rsid w:val="004D352E"/>
    <w:rsid w:val="00722312"/>
    <w:rsid w:val="008F7F4B"/>
    <w:rsid w:val="009520A5"/>
    <w:rsid w:val="00C1244B"/>
    <w:rsid w:val="00C15AE9"/>
    <w:rsid w:val="00D25540"/>
    <w:rsid w:val="00EC2AFD"/>
    <w:rsid w:val="00F5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3FB91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styleId="a4">
    <w:name w:val="List Paragraph"/>
    <w:basedOn w:val="a"/>
    <w:uiPriority w:val="34"/>
    <w:qFormat/>
    <w:rsid w:val="00C15A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864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Віталій Семенченко</cp:lastModifiedBy>
  <cp:revision>11</cp:revision>
  <dcterms:created xsi:type="dcterms:W3CDTF">2021-01-28T12:08:00Z</dcterms:created>
  <dcterms:modified xsi:type="dcterms:W3CDTF">2021-03-23T10:04:00Z</dcterms:modified>
</cp:coreProperties>
</file>