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524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МАРКІВСЬКА СЕЛИЩНА РАДА</w:t>
      </w:r>
    </w:p>
    <w:p w:rsidR="005C4E4F" w:rsidRDefault="005C4E4F" w:rsidP="005C4E4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МАРКІВСЬКОГО РАЙОНУ ЛУГАНСЬКОЇ ОБЛАСТІ</w:t>
      </w:r>
    </w:p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5C4E4F" w:rsidRDefault="005C4E4F" w:rsidP="005C4E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5C4E4F" w:rsidTr="005C4E4F">
        <w:tc>
          <w:tcPr>
            <w:tcW w:w="3209" w:type="dxa"/>
            <w:hideMark/>
          </w:tcPr>
          <w:p w:rsidR="005C4E4F" w:rsidRPr="002B5BBD" w:rsidRDefault="002B5BBD" w:rsidP="002B5B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2B5BB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27 серпня</w:t>
            </w:r>
            <w:r w:rsidR="005C4E4F" w:rsidRPr="002B5BB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5C4E4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2021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року</w:t>
            </w:r>
          </w:p>
        </w:tc>
        <w:tc>
          <w:tcPr>
            <w:tcW w:w="3209" w:type="dxa"/>
          </w:tcPr>
          <w:p w:rsidR="005C4E4F" w:rsidRDefault="005C4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Марківка</w:t>
            </w:r>
            <w:proofErr w:type="spellEnd"/>
          </w:p>
          <w:p w:rsidR="005C4E4F" w:rsidRDefault="005C4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  <w:hideMark/>
          </w:tcPr>
          <w:p w:rsidR="005C4E4F" w:rsidRDefault="005C4E4F" w:rsidP="006E44C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B5BB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 w:eastAsia="ru-RU"/>
              </w:rPr>
              <w:t>6</w:t>
            </w:r>
          </w:p>
        </w:tc>
      </w:tr>
    </w:tbl>
    <w:p w:rsidR="005C4E4F" w:rsidRDefault="005C4E4F" w:rsidP="005C4E4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2B5BBD" w:rsidRDefault="002B5BBD" w:rsidP="005C4E4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5C4E4F" w:rsidRDefault="005C4E4F" w:rsidP="005C4E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внесення змін до складу комісії з питань захисту прав дитини, затвердженого додатком 2 до рішення виконавчого комітету від 19 лютого 2021 року № 5 «Про створення комісії з питань захисту прав дитини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ради»</w:t>
      </w:r>
    </w:p>
    <w:p w:rsidR="005C4E4F" w:rsidRDefault="005C4E4F" w:rsidP="005C4E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Керуючись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>
        <w:rPr>
          <w:rFonts w:ascii="Times New Roman" w:eastAsia="Calibri" w:hAnsi="Times New Roman" w:cs="Times New Roman"/>
          <w:color w:val="171717"/>
          <w:sz w:val="28"/>
          <w:szCs w:val="28"/>
          <w:lang w:val="uk-UA" w:eastAsia="ru-RU"/>
        </w:rPr>
        <w:t xml:space="preserve"> 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зв’язку із кадровими змінами, керуючись ст. 52 ЗУ «Про місцеве самоврядування в Україні», виконавч</w:t>
      </w:r>
      <w:r w:rsidR="002B5BBD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комітет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</w:t>
      </w:r>
    </w:p>
    <w:p w:rsidR="005C4E4F" w:rsidRDefault="005C4E4F" w:rsidP="005C4E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вирішив:</w:t>
      </w:r>
    </w:p>
    <w:p w:rsidR="005C4E4F" w:rsidRDefault="005C4E4F" w:rsidP="005C4E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C4E4F" w:rsidRDefault="005C4E4F" w:rsidP="005C4E4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1.Внести зміни до рішення виконавчого комітету від 19 лютого 2021 року № 5 «Про створення комісії з питань захисту прав дитини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ради» та викласти додаток 2 до рішення у новій </w:t>
      </w:r>
      <w:r w:rsidR="006E44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редакції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(додається)</w:t>
      </w:r>
    </w:p>
    <w:p w:rsidR="005C4E4F" w:rsidRDefault="005C4E4F" w:rsidP="002B5B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</w:t>
      </w:r>
      <w:r w:rsidR="002B5B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2B5BBD">
        <w:rPr>
          <w:rFonts w:ascii="Times New Roman" w:eastAsia="Calibri" w:hAnsi="Times New Roman" w:cs="Times New Roman"/>
          <w:sz w:val="28"/>
          <w:szCs w:val="28"/>
          <w:lang w:val="uk-UA"/>
        </w:rPr>
        <w:t>Марківської</w:t>
      </w:r>
      <w:proofErr w:type="spellEnd"/>
      <w:r w:rsidR="002B5B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</w:t>
      </w:r>
    </w:p>
    <w:p w:rsidR="002B5BBD" w:rsidRDefault="002B5BBD" w:rsidP="002B5B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5BBD" w:rsidRDefault="002B5BBD" w:rsidP="002B5B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5BBD" w:rsidRDefault="002B5BBD" w:rsidP="002B5B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Селищний голова                                    </w:t>
      </w:r>
      <w:r w:rsidR="002B5B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Ігор ДЗЮБА</w:t>
      </w: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5BBD" w:rsidRDefault="002B5BBD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2B5BB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5C4E4F" w:rsidRDefault="005C4E4F" w:rsidP="002B5BBD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4F" w:rsidRDefault="005C4E4F" w:rsidP="002B5BB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2B5BBD" w:rsidRPr="002B5BBD" w:rsidRDefault="002B5BBD" w:rsidP="002B5BB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від________________ №____</w:t>
      </w:r>
    </w:p>
    <w:p w:rsidR="005C4E4F" w:rsidRDefault="005C4E4F" w:rsidP="005C4E4F">
      <w:pPr>
        <w:spacing w:after="0" w:line="240" w:lineRule="auto"/>
        <w:ind w:left="5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4C0" w:rsidRDefault="006E44C0" w:rsidP="005C4E4F">
      <w:pPr>
        <w:spacing w:after="0" w:line="240" w:lineRule="auto"/>
        <w:ind w:left="5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20"/>
      </w:tblGrid>
      <w:tr w:rsidR="005C4E4F" w:rsidTr="005C4E4F">
        <w:tc>
          <w:tcPr>
            <w:tcW w:w="9356" w:type="dxa"/>
            <w:gridSpan w:val="2"/>
          </w:tcPr>
          <w:p w:rsidR="005C4E4F" w:rsidRDefault="005C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К Л А Д</w:t>
            </w:r>
          </w:p>
          <w:p w:rsidR="005C4E4F" w:rsidRDefault="005C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комісії з питань захисту прав дитини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4E4F" w:rsidTr="005C4E4F">
        <w:tc>
          <w:tcPr>
            <w:tcW w:w="3936" w:type="dxa"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Дзюба Ігор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420" w:type="dxa"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="002B5B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олова </w:t>
            </w:r>
            <w:proofErr w:type="spellStart"/>
            <w:r w:rsidR="002B5B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 w:rsidR="002B5B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C4E4F" w:rsidTr="005C4E4F">
        <w:tc>
          <w:tcPr>
            <w:tcW w:w="3936" w:type="dxa"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B5B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Галина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селищного голови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 , заступник голови комісії з питань захисту прав дитини.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4E4F" w:rsidTr="005C4E4F">
        <w:tc>
          <w:tcPr>
            <w:tcW w:w="3936" w:type="dxa"/>
            <w:hideMark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Анастасія </w:t>
            </w:r>
          </w:p>
        </w:tc>
        <w:tc>
          <w:tcPr>
            <w:tcW w:w="5420" w:type="dxa"/>
          </w:tcPr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служби у справах дітей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 , секретар комісії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C4E4F" w:rsidTr="005C4E4F">
        <w:tc>
          <w:tcPr>
            <w:tcW w:w="9356" w:type="dxa"/>
            <w:gridSpan w:val="2"/>
          </w:tcPr>
          <w:p w:rsidR="005C4E4F" w:rsidRDefault="005C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5C4E4F" w:rsidRDefault="005C4E4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3AAC" w:rsidTr="005C4E4F">
        <w:tc>
          <w:tcPr>
            <w:tcW w:w="3936" w:type="dxa"/>
          </w:tcPr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Олексієнко Володимир</w:t>
            </w:r>
          </w:p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Бородавка Анатолій         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служби у справах дітей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освіти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3AAC" w:rsidRPr="00243AAC" w:rsidTr="005C4E4F">
        <w:tc>
          <w:tcPr>
            <w:tcW w:w="3936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Бурименко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Валентина</w:t>
            </w:r>
          </w:p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провідний спеціаліст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районного  відділу державної реєстрації актів цивільного стану східного міжрегіонального Міністерства Юстиції (м. Харків) (за згодою)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Тищенко Костянтин</w:t>
            </w: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соціального захисту 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населення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RPr="00F233E3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Капля Тетяна</w:t>
            </w:r>
          </w:p>
        </w:tc>
        <w:tc>
          <w:tcPr>
            <w:tcW w:w="5420" w:type="dxa"/>
          </w:tcPr>
          <w:p w:rsidR="00243AAC" w:rsidRDefault="00F233E3" w:rsidP="00F233E3">
            <w:pPr>
              <w:tabs>
                <w:tab w:val="left" w:pos="43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ачальник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Старобільського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РС №3 Філії ДУ «Центр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пробації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» в Луганській області </w:t>
            </w:r>
            <w:r w:rsidR="00243A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майор внутрішньої служби (за згодою)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Кучерова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Світлана</w:t>
            </w: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соціальної роботи «КУ центр надання соціальних  послуг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ради»  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233E3" w:rsidRDefault="00F233E3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Корсун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Ірина                      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завідувач сектору опіки та піклування служби у справах дітей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43AAC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Постолянюк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</w:t>
            </w: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психолог «Комунальної установи центру надання соціальних послуг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ради»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іляшенко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Олександр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Лигута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Ігор</w:t>
            </w: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центр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зайнятості (за згодою)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юридичного відділу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Мірошник Роман</w:t>
            </w:r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поліції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Старобільського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РУПГУНП Луганській області, майор поліції (за згодою)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3AAC" w:rsidTr="005C4E4F">
        <w:tc>
          <w:tcPr>
            <w:tcW w:w="3936" w:type="dxa"/>
          </w:tcPr>
          <w:p w:rsidR="00243AAC" w:rsidRDefault="00F233E3" w:rsidP="00F23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Білянський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43A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 </w:t>
            </w:r>
            <w:bookmarkStart w:id="0" w:name="_GoBack"/>
            <w:bookmarkEnd w:id="0"/>
          </w:p>
        </w:tc>
        <w:tc>
          <w:tcPr>
            <w:tcW w:w="5420" w:type="dxa"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дільничний офіцер громади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43AAC" w:rsidTr="005C4E4F">
        <w:tc>
          <w:tcPr>
            <w:tcW w:w="3936" w:type="dxa"/>
          </w:tcPr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Капля Валентин                 </w:t>
            </w:r>
          </w:p>
          <w:p w:rsidR="00243AAC" w:rsidRDefault="00243AAC" w:rsidP="00243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420" w:type="dxa"/>
            <w:hideMark/>
          </w:tcPr>
          <w:p w:rsidR="00243AAC" w:rsidRDefault="00243AAC" w:rsidP="00243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дільничний офіцер громади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селищної ради</w:t>
            </w:r>
          </w:p>
        </w:tc>
      </w:tr>
    </w:tbl>
    <w:p w:rsidR="005C4E4F" w:rsidRDefault="005C4E4F" w:rsidP="005C4E4F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4E4F" w:rsidRDefault="005C4E4F" w:rsidP="005C4E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5C4E4F" w:rsidRDefault="005C4E4F" w:rsidP="005C4E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6E44C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Віталій Семенченко</w:t>
      </w:r>
    </w:p>
    <w:sectPr w:rsidR="005C4E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DE"/>
    <w:rsid w:val="000C53DE"/>
    <w:rsid w:val="00243AAC"/>
    <w:rsid w:val="002B5BBD"/>
    <w:rsid w:val="005C4E4F"/>
    <w:rsid w:val="006E44C0"/>
    <w:rsid w:val="008E22F0"/>
    <w:rsid w:val="00BC51A3"/>
    <w:rsid w:val="00F2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495DE-D5C0-4595-9B2B-792E995C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E4F"/>
    <w:pPr>
      <w:ind w:left="720"/>
      <w:contextualSpacing/>
    </w:pPr>
  </w:style>
  <w:style w:type="table" w:styleId="a4">
    <w:name w:val="Table Grid"/>
    <w:basedOn w:val="a1"/>
    <w:uiPriority w:val="59"/>
    <w:rsid w:val="005C4E4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2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22F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Семенченко</dc:creator>
  <cp:keywords/>
  <dc:description/>
  <cp:lastModifiedBy>Віталій Семенченко</cp:lastModifiedBy>
  <cp:revision>8</cp:revision>
  <cp:lastPrinted>2021-09-17T06:13:00Z</cp:lastPrinted>
  <dcterms:created xsi:type="dcterms:W3CDTF">2021-08-20T13:13:00Z</dcterms:created>
  <dcterms:modified xsi:type="dcterms:W3CDTF">2021-09-17T06:55:00Z</dcterms:modified>
</cp:coreProperties>
</file>