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05D" w:rsidRPr="00AA68EC" w:rsidRDefault="00FE405D" w:rsidP="00843AD2">
      <w:pPr>
        <w:jc w:val="center"/>
        <w:rPr>
          <w:sz w:val="28"/>
          <w:szCs w:val="28"/>
          <w:lang w:val="uk-UA"/>
        </w:rPr>
      </w:pPr>
      <w:r w:rsidRPr="00C7176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41.25pt;visibility:visible">
            <v:imagedata r:id="rId5" o:title=""/>
          </v:shape>
        </w:pict>
      </w:r>
    </w:p>
    <w:p w:rsidR="00FE405D" w:rsidRPr="00AA68EC" w:rsidRDefault="00FE405D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МАРКІВСЬКА СЕЛИЩНА РАДА</w:t>
      </w:r>
    </w:p>
    <w:p w:rsidR="00FE405D" w:rsidRPr="00AA68EC" w:rsidRDefault="00FE405D" w:rsidP="00843AD2">
      <w:pPr>
        <w:ind w:firstLine="708"/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FE405D" w:rsidRPr="00AA68EC" w:rsidRDefault="00FE405D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ВИКОНАВЧИЙ КОМІТЕТ</w:t>
      </w:r>
    </w:p>
    <w:p w:rsidR="00FE405D" w:rsidRPr="00AA68EC" w:rsidRDefault="00FE405D" w:rsidP="00843AD2">
      <w:pPr>
        <w:rPr>
          <w:sz w:val="28"/>
          <w:szCs w:val="28"/>
          <w:lang w:val="uk-UA"/>
        </w:rPr>
      </w:pPr>
    </w:p>
    <w:p w:rsidR="00FE405D" w:rsidRPr="00AA68EC" w:rsidRDefault="00FE405D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РІШЕННЯ</w:t>
      </w:r>
    </w:p>
    <w:p w:rsidR="00FE405D" w:rsidRPr="00AA68EC" w:rsidRDefault="00FE405D" w:rsidP="00843AD2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3209"/>
        <w:gridCol w:w="3209"/>
        <w:gridCol w:w="3210"/>
      </w:tblGrid>
      <w:tr w:rsidR="00FE405D" w:rsidRPr="00AA68EC" w:rsidTr="00E577FD">
        <w:tc>
          <w:tcPr>
            <w:tcW w:w="3209" w:type="dxa"/>
          </w:tcPr>
          <w:p w:rsidR="00FE405D" w:rsidRPr="00E96505" w:rsidRDefault="00FE405D" w:rsidP="00843AD2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                     2020 року</w:t>
            </w:r>
          </w:p>
        </w:tc>
        <w:tc>
          <w:tcPr>
            <w:tcW w:w="3209" w:type="dxa"/>
          </w:tcPr>
          <w:p w:rsidR="00FE405D" w:rsidRPr="00AA68EC" w:rsidRDefault="00FE405D" w:rsidP="00E577FD">
            <w:pPr>
              <w:jc w:val="center"/>
              <w:rPr>
                <w:sz w:val="28"/>
                <w:szCs w:val="28"/>
              </w:rPr>
            </w:pPr>
            <w:r w:rsidRPr="00AA68EC">
              <w:rPr>
                <w:sz w:val="28"/>
                <w:szCs w:val="28"/>
              </w:rPr>
              <w:t>смт Марківка</w:t>
            </w:r>
          </w:p>
          <w:p w:rsidR="00FE405D" w:rsidRPr="00AA68EC" w:rsidRDefault="00FE405D" w:rsidP="00E577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:rsidR="00FE405D" w:rsidRPr="0082295D" w:rsidRDefault="00FE405D" w:rsidP="00843A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</w:t>
            </w:r>
            <w:r w:rsidRPr="00AA68EC">
              <w:rPr>
                <w:sz w:val="28"/>
                <w:szCs w:val="28"/>
                <w:u w:val="single"/>
              </w:rPr>
              <w:t>№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Pr="00843AD2">
              <w:rPr>
                <w:sz w:val="28"/>
                <w:szCs w:val="28"/>
                <w:lang w:val="uk-UA"/>
              </w:rPr>
              <w:t>_____</w:t>
            </w:r>
          </w:p>
        </w:tc>
      </w:tr>
    </w:tbl>
    <w:p w:rsidR="00FE405D" w:rsidRPr="00AA68EC" w:rsidRDefault="00FE405D" w:rsidP="00843AD2">
      <w:pPr>
        <w:jc w:val="center"/>
        <w:rPr>
          <w:b/>
          <w:sz w:val="28"/>
          <w:szCs w:val="28"/>
          <w:lang w:val="uk-UA"/>
        </w:rPr>
      </w:pPr>
    </w:p>
    <w:p w:rsidR="00FE405D" w:rsidRDefault="00FE405D" w:rsidP="001D6FA4">
      <w:pPr>
        <w:rPr>
          <w:b/>
          <w:sz w:val="28"/>
          <w:szCs w:val="28"/>
          <w:lang w:val="uk-UA"/>
        </w:rPr>
      </w:pPr>
      <w:r w:rsidRPr="00843AD2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взяття на соціальний квартирний облік ВПО з числа УБД </w:t>
      </w:r>
    </w:p>
    <w:p w:rsidR="00FE405D" w:rsidRPr="00843AD2" w:rsidRDefault="00FE405D" w:rsidP="00843AD2">
      <w:pPr>
        <w:rPr>
          <w:b/>
          <w:sz w:val="28"/>
          <w:szCs w:val="28"/>
          <w:lang w:val="uk-UA"/>
        </w:rPr>
      </w:pPr>
      <w:r w:rsidRPr="00AA68EC">
        <w:rPr>
          <w:sz w:val="28"/>
          <w:szCs w:val="28"/>
          <w:lang w:val="uk-UA"/>
        </w:rPr>
        <w:t xml:space="preserve">               </w:t>
      </w:r>
      <w:r>
        <w:rPr>
          <w:lang w:val="uk-UA"/>
        </w:rPr>
        <w:t xml:space="preserve">  </w:t>
      </w:r>
    </w:p>
    <w:p w:rsidR="00FE405D" w:rsidRPr="001D6FA4" w:rsidRDefault="00FE405D" w:rsidP="001D6FA4">
      <w:pPr>
        <w:jc w:val="both"/>
        <w:rPr>
          <w:sz w:val="28"/>
          <w:szCs w:val="28"/>
          <w:lang w:val="uk-UA"/>
        </w:rPr>
      </w:pPr>
      <w:r w:rsidRPr="00AF61E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</w:t>
      </w:r>
      <w:r w:rsidRPr="001D6FA4">
        <w:rPr>
          <w:sz w:val="28"/>
          <w:szCs w:val="28"/>
          <w:lang w:val="uk-UA"/>
        </w:rPr>
        <w:t xml:space="preserve">Розглянувши подану заяву та документи </w:t>
      </w:r>
      <w:r>
        <w:rPr>
          <w:sz w:val="28"/>
          <w:szCs w:val="28"/>
          <w:lang w:val="uk-UA"/>
        </w:rPr>
        <w:t>Мірошника Романа Олександровича</w:t>
      </w:r>
      <w:r w:rsidRPr="001D6FA4">
        <w:rPr>
          <w:sz w:val="28"/>
          <w:szCs w:val="28"/>
          <w:lang w:val="uk-UA"/>
        </w:rPr>
        <w:t>, внутрішньо переміщену особу</w:t>
      </w:r>
      <w:r>
        <w:rPr>
          <w:sz w:val="28"/>
          <w:szCs w:val="28"/>
          <w:lang w:val="uk-UA"/>
        </w:rPr>
        <w:t xml:space="preserve"> з числа учасника бойових дій</w:t>
      </w:r>
      <w:r w:rsidRPr="001D6F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керуючись підпунктом 8 пункту 13 </w:t>
      </w:r>
      <w:r w:rsidRPr="001D6FA4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bookmarkStart w:id="0" w:name="_GoBack"/>
      <w:bookmarkEnd w:id="0"/>
      <w:r w:rsidRPr="001D6FA4">
        <w:rPr>
          <w:sz w:val="28"/>
          <w:szCs w:val="28"/>
          <w:lang w:val="uk-UA"/>
        </w:rPr>
        <w:t xml:space="preserve"> Кабінету Міністрів «Про затвердження правил обліку громадян, які потребують поліпшення житлових умов і надання їм жилих приміщень в Українській РСР»</w:t>
      </w:r>
      <w:r>
        <w:rPr>
          <w:sz w:val="28"/>
          <w:szCs w:val="28"/>
          <w:lang w:val="uk-UA"/>
        </w:rPr>
        <w:t xml:space="preserve"> (зі змінами)</w:t>
      </w:r>
      <w:r w:rsidRPr="001D6FA4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на квартирний облік беруться громадяни, які </w:t>
      </w:r>
      <w:r w:rsidRPr="0025076B">
        <w:rPr>
          <w:sz w:val="28"/>
          <w:szCs w:val="28"/>
          <w:lang w:val="uk-UA"/>
        </w:rPr>
        <w:t>потребують поліпшення житлових умов</w:t>
      </w:r>
      <w:r>
        <w:rPr>
          <w:sz w:val="28"/>
          <w:szCs w:val="28"/>
          <w:lang w:val="uk-UA"/>
        </w:rPr>
        <w:t xml:space="preserve"> та мають статус </w:t>
      </w:r>
      <w:r w:rsidRPr="0025076B">
        <w:rPr>
          <w:sz w:val="28"/>
          <w:szCs w:val="28"/>
          <w:lang w:val="uk-UA"/>
        </w:rPr>
        <w:t>внутрішньо переміщен</w:t>
      </w:r>
      <w:r>
        <w:rPr>
          <w:sz w:val="28"/>
          <w:szCs w:val="28"/>
          <w:lang w:val="uk-UA"/>
        </w:rPr>
        <w:t>их осі</w:t>
      </w:r>
      <w:r w:rsidRPr="0025076B">
        <w:rPr>
          <w:sz w:val="28"/>
          <w:szCs w:val="28"/>
          <w:lang w:val="uk-UA"/>
        </w:rPr>
        <w:t>б з числа учасників бойових дій</w:t>
      </w:r>
      <w:r w:rsidRPr="001D6FA4">
        <w:rPr>
          <w:sz w:val="28"/>
          <w:szCs w:val="28"/>
          <w:lang w:val="uk-UA"/>
        </w:rPr>
        <w:t xml:space="preserve">) керуючись ст. 30 Закону України «Про місцеве самоврядування в Україні» </w:t>
      </w:r>
    </w:p>
    <w:p w:rsidR="00FE405D" w:rsidRPr="00AF61E5" w:rsidRDefault="00FE405D" w:rsidP="00843AD2">
      <w:pPr>
        <w:jc w:val="both"/>
        <w:rPr>
          <w:sz w:val="28"/>
          <w:szCs w:val="28"/>
          <w:lang w:val="uk-UA"/>
        </w:rPr>
      </w:pPr>
    </w:p>
    <w:p w:rsidR="00FE405D" w:rsidRPr="00C51FD1" w:rsidRDefault="00FE405D" w:rsidP="00843AD2">
      <w:pPr>
        <w:rPr>
          <w:lang w:val="uk-UA"/>
        </w:rPr>
      </w:pPr>
      <w:r w:rsidRPr="00DB078D">
        <w:rPr>
          <w:b/>
          <w:sz w:val="28"/>
          <w:szCs w:val="28"/>
          <w:lang w:val="uk-UA"/>
        </w:rPr>
        <w:t>вирішив:</w:t>
      </w:r>
    </w:p>
    <w:p w:rsidR="00FE405D" w:rsidRPr="00DB078D" w:rsidRDefault="00FE405D" w:rsidP="00843AD2">
      <w:pPr>
        <w:jc w:val="both"/>
        <w:rPr>
          <w:b/>
          <w:sz w:val="28"/>
          <w:szCs w:val="28"/>
          <w:lang w:val="uk-UA"/>
        </w:rPr>
      </w:pPr>
    </w:p>
    <w:p w:rsidR="00FE405D" w:rsidRPr="00843AD2" w:rsidRDefault="00FE405D" w:rsidP="00843A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843AD2">
        <w:rPr>
          <w:sz w:val="28"/>
          <w:szCs w:val="28"/>
          <w:lang w:val="uk-UA"/>
        </w:rPr>
        <w:t>1.Взяти на соціальни</w:t>
      </w:r>
      <w:r>
        <w:rPr>
          <w:sz w:val="28"/>
          <w:szCs w:val="28"/>
          <w:lang w:val="uk-UA"/>
        </w:rPr>
        <w:t xml:space="preserve">й квартирний облік </w:t>
      </w:r>
      <w:r w:rsidRPr="0025076B">
        <w:rPr>
          <w:sz w:val="28"/>
          <w:szCs w:val="28"/>
          <w:lang w:val="uk-UA"/>
        </w:rPr>
        <w:t>внутрішньо переміщен</w:t>
      </w:r>
      <w:r>
        <w:rPr>
          <w:sz w:val="28"/>
          <w:szCs w:val="28"/>
          <w:lang w:val="uk-UA"/>
        </w:rPr>
        <w:t>у особу</w:t>
      </w:r>
      <w:r w:rsidRPr="0025076B">
        <w:rPr>
          <w:sz w:val="28"/>
          <w:szCs w:val="28"/>
          <w:lang w:val="uk-UA"/>
        </w:rPr>
        <w:t xml:space="preserve"> з числа учасників бойових дій</w:t>
      </w:r>
      <w:r>
        <w:rPr>
          <w:sz w:val="28"/>
          <w:szCs w:val="28"/>
          <w:lang w:val="uk-UA"/>
        </w:rPr>
        <w:t xml:space="preserve"> Мірошника Романа Олександровича,</w:t>
      </w:r>
      <w:r w:rsidRPr="001D6FA4">
        <w:rPr>
          <w:sz w:val="28"/>
          <w:szCs w:val="28"/>
          <w:lang w:val="uk-UA"/>
        </w:rPr>
        <w:t xml:space="preserve"> </w:t>
      </w:r>
      <w:r w:rsidRPr="00BD5000">
        <w:rPr>
          <w:sz w:val="28"/>
          <w:szCs w:val="28"/>
          <w:lang w:val="uk-UA"/>
        </w:rPr>
        <w:t>як такого, що потребує поліпшення житлових умов та включити до списку громадян, які користуються правом першочергового одержання жилих приміщень.</w:t>
      </w:r>
      <w:r>
        <w:rPr>
          <w:sz w:val="28"/>
          <w:szCs w:val="28"/>
          <w:lang w:val="uk-UA"/>
        </w:rPr>
        <w:t xml:space="preserve"> Дата взяття на соціальний квартирний облік «___» серпня 2020 року. Склад сім’ї</w:t>
      </w:r>
      <w:r w:rsidRPr="004F6454">
        <w:t xml:space="preserve"> </w:t>
      </w:r>
      <w:r>
        <w:rPr>
          <w:sz w:val="28"/>
          <w:szCs w:val="28"/>
          <w:lang w:val="uk-UA"/>
        </w:rPr>
        <w:t>три особи, а саме Мірошник Роман Олександрович 29.10.1986 р.н., Мірошник Валерія Олександрівна 17.05.1987 р.н. – дружина, Мірошник Максим Романович 20.10.2011 р.н. – син.</w:t>
      </w:r>
    </w:p>
    <w:p w:rsidR="00FE405D" w:rsidRDefault="00FE405D" w:rsidP="00843AD2">
      <w:pPr>
        <w:jc w:val="both"/>
        <w:rPr>
          <w:sz w:val="28"/>
          <w:szCs w:val="28"/>
          <w:lang w:val="uk-UA"/>
        </w:rPr>
      </w:pPr>
      <w:r w:rsidRPr="00843AD2">
        <w:rPr>
          <w:sz w:val="28"/>
          <w:szCs w:val="28"/>
          <w:lang w:val="uk-UA"/>
        </w:rPr>
        <w:tab/>
        <w:t>2.Контроль за виконанням рішення покласти на виконавчий комітет Марківської селищної ради.</w:t>
      </w:r>
      <w:r>
        <w:rPr>
          <w:sz w:val="28"/>
          <w:szCs w:val="28"/>
          <w:lang w:val="uk-UA"/>
        </w:rPr>
        <w:t xml:space="preserve">    </w:t>
      </w:r>
    </w:p>
    <w:p w:rsidR="00FE405D" w:rsidRDefault="00FE405D" w:rsidP="00843AD2">
      <w:pPr>
        <w:jc w:val="both"/>
        <w:rPr>
          <w:sz w:val="28"/>
          <w:szCs w:val="28"/>
          <w:lang w:val="uk-UA"/>
        </w:rPr>
      </w:pPr>
    </w:p>
    <w:p w:rsidR="00FE405D" w:rsidRDefault="00FE405D" w:rsidP="00843AD2">
      <w:pPr>
        <w:jc w:val="both"/>
        <w:rPr>
          <w:sz w:val="28"/>
          <w:szCs w:val="28"/>
          <w:lang w:val="uk-UA"/>
        </w:rPr>
      </w:pPr>
    </w:p>
    <w:p w:rsidR="00FE405D" w:rsidRDefault="00FE405D" w:rsidP="00843AD2">
      <w:pPr>
        <w:jc w:val="both"/>
        <w:rPr>
          <w:sz w:val="28"/>
          <w:szCs w:val="28"/>
          <w:lang w:val="uk-UA"/>
        </w:rPr>
      </w:pPr>
    </w:p>
    <w:p w:rsidR="00FE405D" w:rsidRDefault="00FE405D" w:rsidP="00843AD2">
      <w:pPr>
        <w:jc w:val="both"/>
        <w:rPr>
          <w:sz w:val="28"/>
          <w:szCs w:val="28"/>
          <w:lang w:val="uk-UA"/>
        </w:rPr>
      </w:pPr>
    </w:p>
    <w:p w:rsidR="00FE405D" w:rsidRPr="00AA68EC" w:rsidRDefault="00FE405D" w:rsidP="00843AD2">
      <w:pPr>
        <w:jc w:val="both"/>
        <w:rPr>
          <w:sz w:val="28"/>
          <w:szCs w:val="28"/>
          <w:lang w:val="uk-UA"/>
        </w:rPr>
      </w:pPr>
    </w:p>
    <w:p w:rsidR="00FE405D" w:rsidRPr="00AA68EC" w:rsidRDefault="00FE405D" w:rsidP="00843AD2">
      <w:pPr>
        <w:pStyle w:val="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AA68EC">
        <w:rPr>
          <w:rFonts w:ascii="Times New Roman" w:hAnsi="Times New Roman"/>
          <w:sz w:val="28"/>
          <w:szCs w:val="24"/>
          <w:lang w:eastAsia="ru-RU"/>
        </w:rPr>
        <w:t>Селищний голова                                                                                 Ігор ДЗЮБА</w:t>
      </w:r>
    </w:p>
    <w:p w:rsidR="00FE405D" w:rsidRDefault="00FE405D" w:rsidP="00A80581">
      <w:pPr>
        <w:jc w:val="center"/>
        <w:rPr>
          <w:noProof/>
          <w:sz w:val="28"/>
          <w:szCs w:val="28"/>
          <w:lang w:val="uk-UA"/>
        </w:rPr>
      </w:pPr>
    </w:p>
    <w:p w:rsidR="00FE405D" w:rsidRDefault="00FE405D" w:rsidP="00A80581">
      <w:pPr>
        <w:jc w:val="center"/>
        <w:rPr>
          <w:noProof/>
          <w:sz w:val="28"/>
          <w:szCs w:val="28"/>
          <w:lang w:val="uk-UA"/>
        </w:rPr>
      </w:pPr>
    </w:p>
    <w:p w:rsidR="00FE405D" w:rsidRDefault="00FE405D" w:rsidP="00A80581">
      <w:pPr>
        <w:jc w:val="center"/>
        <w:rPr>
          <w:noProof/>
          <w:sz w:val="28"/>
          <w:szCs w:val="28"/>
          <w:lang w:val="uk-UA"/>
        </w:rPr>
      </w:pPr>
    </w:p>
    <w:p w:rsidR="00FE405D" w:rsidRDefault="00FE405D" w:rsidP="00A80581">
      <w:pPr>
        <w:jc w:val="center"/>
        <w:rPr>
          <w:noProof/>
          <w:sz w:val="28"/>
          <w:szCs w:val="28"/>
          <w:lang w:val="uk-UA"/>
        </w:rPr>
      </w:pPr>
    </w:p>
    <w:p w:rsidR="00FE405D" w:rsidRDefault="00FE405D" w:rsidP="00A80581">
      <w:pPr>
        <w:jc w:val="center"/>
        <w:rPr>
          <w:noProof/>
          <w:sz w:val="28"/>
          <w:szCs w:val="28"/>
          <w:lang w:val="uk-UA"/>
        </w:rPr>
      </w:pPr>
    </w:p>
    <w:p w:rsidR="00FE405D" w:rsidRDefault="00FE405D" w:rsidP="00A80581">
      <w:pPr>
        <w:jc w:val="center"/>
        <w:rPr>
          <w:noProof/>
          <w:sz w:val="28"/>
          <w:szCs w:val="28"/>
          <w:lang w:val="uk-UA"/>
        </w:rPr>
      </w:pPr>
    </w:p>
    <w:p w:rsidR="00FE405D" w:rsidRPr="00A2518A" w:rsidRDefault="00FE405D" w:rsidP="00A80581">
      <w:pPr>
        <w:jc w:val="center"/>
        <w:rPr>
          <w:b/>
          <w:i/>
          <w:noProof/>
          <w:sz w:val="28"/>
          <w:szCs w:val="28"/>
          <w:lang w:val="uk-UA"/>
        </w:rPr>
      </w:pPr>
      <w:r w:rsidRPr="00C7176E">
        <w:rPr>
          <w:noProof/>
          <w:sz w:val="28"/>
          <w:szCs w:val="28"/>
          <w:lang w:val="en-US"/>
        </w:rPr>
        <w:pict>
          <v:shape id="_x0000_i1026" type="#_x0000_t75" style="width:27.75pt;height:41.25pt;visibility:visible">
            <v:imagedata r:id="rId5" o:title=""/>
          </v:shape>
        </w:pict>
      </w:r>
    </w:p>
    <w:p w:rsidR="00FE405D" w:rsidRPr="00B47ABF" w:rsidRDefault="00FE405D" w:rsidP="00A80581">
      <w:pPr>
        <w:jc w:val="center"/>
        <w:rPr>
          <w:b/>
          <w:sz w:val="28"/>
          <w:szCs w:val="28"/>
          <w:lang w:val="uk-UA"/>
        </w:rPr>
      </w:pPr>
      <w:r w:rsidRPr="00B47ABF">
        <w:rPr>
          <w:b/>
          <w:sz w:val="28"/>
          <w:szCs w:val="28"/>
          <w:lang w:val="uk-UA"/>
        </w:rPr>
        <w:t>МАРКІВСЬКА СЕЛИЩНА РАДА</w:t>
      </w:r>
    </w:p>
    <w:p w:rsidR="00FE405D" w:rsidRPr="00B47ABF" w:rsidRDefault="00FE405D" w:rsidP="00A80581">
      <w:pPr>
        <w:ind w:firstLine="708"/>
        <w:jc w:val="center"/>
        <w:rPr>
          <w:b/>
          <w:sz w:val="28"/>
          <w:szCs w:val="28"/>
          <w:lang w:val="uk-UA"/>
        </w:rPr>
      </w:pPr>
      <w:r w:rsidRPr="00B47ABF"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FE405D" w:rsidRPr="00B47ABF" w:rsidRDefault="00FE405D" w:rsidP="00A80581">
      <w:pPr>
        <w:jc w:val="center"/>
        <w:rPr>
          <w:b/>
          <w:sz w:val="28"/>
          <w:szCs w:val="28"/>
          <w:lang w:val="uk-UA"/>
        </w:rPr>
      </w:pPr>
      <w:r w:rsidRPr="00B47ABF">
        <w:rPr>
          <w:b/>
          <w:sz w:val="28"/>
          <w:szCs w:val="28"/>
          <w:lang w:val="uk-UA"/>
        </w:rPr>
        <w:t>ВИКОНАВЧИЙ КОМІТЕТ</w:t>
      </w:r>
    </w:p>
    <w:p w:rsidR="00FE405D" w:rsidRPr="00B47ABF" w:rsidRDefault="00FE405D" w:rsidP="00A80581">
      <w:pPr>
        <w:rPr>
          <w:sz w:val="28"/>
          <w:szCs w:val="28"/>
          <w:lang w:val="uk-UA"/>
        </w:rPr>
      </w:pPr>
    </w:p>
    <w:p w:rsidR="00FE405D" w:rsidRPr="00B47ABF" w:rsidRDefault="00FE405D" w:rsidP="00A80581">
      <w:pPr>
        <w:jc w:val="center"/>
        <w:rPr>
          <w:b/>
          <w:sz w:val="28"/>
          <w:szCs w:val="28"/>
          <w:lang w:val="uk-UA"/>
        </w:rPr>
      </w:pPr>
      <w:r w:rsidRPr="00B47ABF">
        <w:rPr>
          <w:b/>
          <w:sz w:val="28"/>
          <w:szCs w:val="28"/>
          <w:lang w:val="uk-UA"/>
        </w:rPr>
        <w:t>РІШЕННЯ</w:t>
      </w:r>
    </w:p>
    <w:p w:rsidR="00FE405D" w:rsidRPr="00B47ABF" w:rsidRDefault="00FE405D" w:rsidP="00A8058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3209"/>
        <w:gridCol w:w="3209"/>
        <w:gridCol w:w="3210"/>
      </w:tblGrid>
      <w:tr w:rsidR="00FE405D" w:rsidRPr="00B34B89" w:rsidTr="008F5846">
        <w:tc>
          <w:tcPr>
            <w:tcW w:w="3209" w:type="dxa"/>
          </w:tcPr>
          <w:p w:rsidR="00FE405D" w:rsidRPr="00B47ABF" w:rsidRDefault="00FE405D" w:rsidP="008F5846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17 серп</w:t>
            </w:r>
            <w:r w:rsidRPr="00B47ABF">
              <w:rPr>
                <w:sz w:val="28"/>
                <w:szCs w:val="28"/>
                <w:u w:val="single"/>
                <w:lang w:val="uk-UA"/>
              </w:rPr>
              <w:t xml:space="preserve">ня 2020 </w:t>
            </w:r>
          </w:p>
        </w:tc>
        <w:tc>
          <w:tcPr>
            <w:tcW w:w="3209" w:type="dxa"/>
          </w:tcPr>
          <w:p w:rsidR="00FE405D" w:rsidRPr="00B47ABF" w:rsidRDefault="00FE405D" w:rsidP="008F5846">
            <w:pPr>
              <w:jc w:val="center"/>
              <w:rPr>
                <w:sz w:val="28"/>
                <w:szCs w:val="28"/>
              </w:rPr>
            </w:pPr>
            <w:r w:rsidRPr="00B47ABF">
              <w:rPr>
                <w:sz w:val="28"/>
                <w:szCs w:val="28"/>
              </w:rPr>
              <w:t>смт Марківка</w:t>
            </w:r>
          </w:p>
          <w:p w:rsidR="00FE405D" w:rsidRPr="00B47ABF" w:rsidRDefault="00FE405D" w:rsidP="008F58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:rsidR="00FE405D" w:rsidRPr="00B34B89" w:rsidRDefault="00FE405D" w:rsidP="008F5846">
            <w:pPr>
              <w:jc w:val="right"/>
              <w:rPr>
                <w:sz w:val="28"/>
                <w:szCs w:val="28"/>
                <w:lang w:val="uk-UA"/>
              </w:rPr>
            </w:pPr>
            <w:r w:rsidRPr="00B34B89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u w:val="single"/>
                <w:lang w:val="uk-UA"/>
              </w:rPr>
              <w:t>217</w:t>
            </w:r>
          </w:p>
        </w:tc>
      </w:tr>
    </w:tbl>
    <w:p w:rsidR="00FE405D" w:rsidRPr="00B47ABF" w:rsidRDefault="00FE405D" w:rsidP="00A80581">
      <w:pPr>
        <w:jc w:val="center"/>
        <w:rPr>
          <w:b/>
          <w:sz w:val="28"/>
          <w:szCs w:val="28"/>
          <w:lang w:val="uk-UA"/>
        </w:rPr>
      </w:pPr>
    </w:p>
    <w:p w:rsidR="00FE405D" w:rsidRDefault="00FE405D" w:rsidP="00DF30F2">
      <w:pPr>
        <w:jc w:val="both"/>
        <w:rPr>
          <w:b/>
          <w:sz w:val="28"/>
          <w:szCs w:val="28"/>
          <w:lang w:val="uk-UA"/>
        </w:rPr>
      </w:pPr>
      <w:r w:rsidRPr="00843AD2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взяття на соціальний квартирний облік внутрішньо переміщену особу з числа учасника бойових дій</w:t>
      </w:r>
    </w:p>
    <w:p w:rsidR="00FE405D" w:rsidRPr="00843AD2" w:rsidRDefault="00FE405D" w:rsidP="00DF30F2">
      <w:pPr>
        <w:rPr>
          <w:b/>
          <w:sz w:val="28"/>
          <w:szCs w:val="28"/>
          <w:lang w:val="uk-UA"/>
        </w:rPr>
      </w:pPr>
      <w:r w:rsidRPr="00AA68EC">
        <w:rPr>
          <w:sz w:val="28"/>
          <w:szCs w:val="28"/>
          <w:lang w:val="uk-UA"/>
        </w:rPr>
        <w:t xml:space="preserve">               </w:t>
      </w:r>
      <w:r>
        <w:rPr>
          <w:lang w:val="uk-UA"/>
        </w:rPr>
        <w:t xml:space="preserve">  </w:t>
      </w:r>
    </w:p>
    <w:p w:rsidR="00FE405D" w:rsidRPr="00B47ABF" w:rsidRDefault="00FE405D" w:rsidP="00990E13">
      <w:pPr>
        <w:ind w:firstLine="708"/>
        <w:jc w:val="both"/>
        <w:rPr>
          <w:sz w:val="28"/>
          <w:szCs w:val="28"/>
          <w:lang w:val="uk-UA"/>
        </w:rPr>
      </w:pPr>
      <w:r w:rsidRPr="001D6FA4">
        <w:rPr>
          <w:sz w:val="28"/>
          <w:szCs w:val="28"/>
          <w:lang w:val="uk-UA"/>
        </w:rPr>
        <w:t xml:space="preserve">Розглянувши подану заяву та документи </w:t>
      </w:r>
      <w:r>
        <w:rPr>
          <w:sz w:val="28"/>
          <w:szCs w:val="28"/>
          <w:lang w:val="uk-UA"/>
        </w:rPr>
        <w:t>Мірошника Романа Олександровича</w:t>
      </w:r>
      <w:r w:rsidRPr="001D6FA4">
        <w:rPr>
          <w:sz w:val="28"/>
          <w:szCs w:val="28"/>
          <w:lang w:val="uk-UA"/>
        </w:rPr>
        <w:t>, внутрішньо переміщену особу</w:t>
      </w:r>
      <w:r>
        <w:rPr>
          <w:sz w:val="28"/>
          <w:szCs w:val="28"/>
          <w:lang w:val="uk-UA"/>
        </w:rPr>
        <w:t xml:space="preserve"> з числа учасника бойових дій</w:t>
      </w:r>
      <w:r w:rsidRPr="001D6F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керуючись підпунктом 8 пункту 13 </w:t>
      </w:r>
      <w:r w:rsidRPr="001D6FA4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1D6FA4">
        <w:rPr>
          <w:sz w:val="28"/>
          <w:szCs w:val="28"/>
          <w:lang w:val="uk-UA"/>
        </w:rPr>
        <w:t xml:space="preserve"> Кабінету Міністрів «Про затвердження правил обліку громадян, які потребують поліпшення житлових умов і надання їм жилих приміщень в Українській РСР»</w:t>
      </w:r>
      <w:r>
        <w:rPr>
          <w:sz w:val="28"/>
          <w:szCs w:val="28"/>
          <w:lang w:val="uk-UA"/>
        </w:rPr>
        <w:t xml:space="preserve"> (зі змінами)</w:t>
      </w:r>
      <w:r w:rsidRPr="001D6FA4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на квартирний облік беруться громадяни, які </w:t>
      </w:r>
      <w:r w:rsidRPr="0025076B">
        <w:rPr>
          <w:sz w:val="28"/>
          <w:szCs w:val="28"/>
          <w:lang w:val="uk-UA"/>
        </w:rPr>
        <w:t>потребують поліпшення житлових умов</w:t>
      </w:r>
      <w:r>
        <w:rPr>
          <w:sz w:val="28"/>
          <w:szCs w:val="28"/>
          <w:lang w:val="uk-UA"/>
        </w:rPr>
        <w:t xml:space="preserve"> та мають статус </w:t>
      </w:r>
      <w:r w:rsidRPr="0025076B">
        <w:rPr>
          <w:sz w:val="28"/>
          <w:szCs w:val="28"/>
          <w:lang w:val="uk-UA"/>
        </w:rPr>
        <w:t>внутрішньо переміщен</w:t>
      </w:r>
      <w:r>
        <w:rPr>
          <w:sz w:val="28"/>
          <w:szCs w:val="28"/>
          <w:lang w:val="uk-UA"/>
        </w:rPr>
        <w:t>их осі</w:t>
      </w:r>
      <w:r w:rsidRPr="0025076B">
        <w:rPr>
          <w:sz w:val="28"/>
          <w:szCs w:val="28"/>
          <w:lang w:val="uk-UA"/>
        </w:rPr>
        <w:t>б з числа учасників бойових дій</w:t>
      </w:r>
      <w:r w:rsidRPr="001D6FA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1D6FA4">
        <w:rPr>
          <w:sz w:val="28"/>
          <w:szCs w:val="28"/>
          <w:lang w:val="uk-UA"/>
        </w:rPr>
        <w:t xml:space="preserve"> керуючись ст. 30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B47ABF">
        <w:rPr>
          <w:sz w:val="28"/>
          <w:szCs w:val="28"/>
          <w:lang w:val="uk-UA"/>
        </w:rPr>
        <w:t>виконавчий комітет Марківської селищної ради,</w:t>
      </w:r>
    </w:p>
    <w:p w:rsidR="00FE405D" w:rsidRPr="00B47ABF" w:rsidRDefault="00FE405D" w:rsidP="00990E13">
      <w:pPr>
        <w:ind w:firstLine="708"/>
        <w:jc w:val="both"/>
        <w:rPr>
          <w:sz w:val="28"/>
          <w:szCs w:val="28"/>
          <w:lang w:val="uk-UA"/>
        </w:rPr>
      </w:pPr>
    </w:p>
    <w:p w:rsidR="00FE405D" w:rsidRPr="00990E13" w:rsidRDefault="00FE405D" w:rsidP="00990E13">
      <w:pPr>
        <w:jc w:val="both"/>
        <w:rPr>
          <w:b/>
          <w:sz w:val="10"/>
          <w:szCs w:val="10"/>
          <w:lang w:val="uk-UA"/>
        </w:rPr>
      </w:pPr>
      <w:r w:rsidRPr="00B47ABF">
        <w:rPr>
          <w:b/>
          <w:sz w:val="28"/>
          <w:szCs w:val="28"/>
          <w:lang w:val="uk-UA"/>
        </w:rPr>
        <w:t>вирішив:</w:t>
      </w:r>
    </w:p>
    <w:p w:rsidR="00FE405D" w:rsidRPr="00DB078D" w:rsidRDefault="00FE405D" w:rsidP="00DF30F2">
      <w:pPr>
        <w:jc w:val="both"/>
        <w:rPr>
          <w:b/>
          <w:sz w:val="28"/>
          <w:szCs w:val="28"/>
          <w:lang w:val="uk-UA"/>
        </w:rPr>
      </w:pPr>
    </w:p>
    <w:p w:rsidR="00FE405D" w:rsidRDefault="00FE405D" w:rsidP="00DF30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843AD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843AD2">
        <w:rPr>
          <w:sz w:val="28"/>
          <w:szCs w:val="28"/>
          <w:lang w:val="uk-UA"/>
        </w:rPr>
        <w:t>Взяти на соціальни</w:t>
      </w:r>
      <w:r>
        <w:rPr>
          <w:sz w:val="28"/>
          <w:szCs w:val="28"/>
          <w:lang w:val="uk-UA"/>
        </w:rPr>
        <w:t xml:space="preserve">й квартирний облік </w:t>
      </w:r>
      <w:r w:rsidRPr="0025076B">
        <w:rPr>
          <w:sz w:val="28"/>
          <w:szCs w:val="28"/>
          <w:lang w:val="uk-UA"/>
        </w:rPr>
        <w:t>внутрішньо переміщен</w:t>
      </w:r>
      <w:r>
        <w:rPr>
          <w:sz w:val="28"/>
          <w:szCs w:val="28"/>
          <w:lang w:val="uk-UA"/>
        </w:rPr>
        <w:t>у особу</w:t>
      </w:r>
      <w:r w:rsidRPr="0025076B">
        <w:rPr>
          <w:sz w:val="28"/>
          <w:szCs w:val="28"/>
          <w:lang w:val="uk-UA"/>
        </w:rPr>
        <w:t xml:space="preserve"> з числа учасників бойових дій</w:t>
      </w:r>
      <w:r>
        <w:rPr>
          <w:sz w:val="28"/>
          <w:szCs w:val="28"/>
          <w:lang w:val="uk-UA"/>
        </w:rPr>
        <w:t xml:space="preserve"> Мірошника Романа Олександровича,</w:t>
      </w:r>
      <w:r w:rsidRPr="001D6FA4">
        <w:rPr>
          <w:sz w:val="28"/>
          <w:szCs w:val="28"/>
          <w:lang w:val="uk-UA"/>
        </w:rPr>
        <w:t xml:space="preserve"> </w:t>
      </w:r>
      <w:r w:rsidRPr="00BD5000">
        <w:rPr>
          <w:sz w:val="28"/>
          <w:szCs w:val="28"/>
          <w:lang w:val="uk-UA"/>
        </w:rPr>
        <w:t>як такого, що потребує поліпшення житлових умов та включити до списку громадян, які користуються правом першочергового одержання жилих приміщень.</w:t>
      </w:r>
      <w:r>
        <w:rPr>
          <w:sz w:val="28"/>
          <w:szCs w:val="28"/>
          <w:lang w:val="uk-UA"/>
        </w:rPr>
        <w:t xml:space="preserve"> Дата взяття на соціальний квартирний облік 17 серпня 2020 року. Склад сім’ї</w:t>
      </w:r>
      <w:r w:rsidRPr="004F6454">
        <w:t xml:space="preserve"> </w:t>
      </w:r>
      <w:r>
        <w:rPr>
          <w:sz w:val="28"/>
          <w:szCs w:val="28"/>
          <w:lang w:val="uk-UA"/>
        </w:rPr>
        <w:t>три особи, а саме: Мірошник Роман Олександрович 29.10.1986 р.н., Мірошник Валерія Олександрівна 17.05.1987 р.н. – дружина, Мірошник Максим Романович 20.10.2011 р.н. – син.</w:t>
      </w:r>
    </w:p>
    <w:p w:rsidR="00FE405D" w:rsidRPr="00843AD2" w:rsidRDefault="00FE405D" w:rsidP="00DF30F2">
      <w:pPr>
        <w:jc w:val="both"/>
        <w:rPr>
          <w:sz w:val="28"/>
          <w:szCs w:val="28"/>
          <w:lang w:val="uk-UA"/>
        </w:rPr>
      </w:pPr>
    </w:p>
    <w:p w:rsidR="00FE405D" w:rsidRDefault="00FE405D" w:rsidP="00DF30F2">
      <w:pPr>
        <w:jc w:val="both"/>
        <w:rPr>
          <w:sz w:val="28"/>
          <w:szCs w:val="28"/>
          <w:lang w:val="uk-UA"/>
        </w:rPr>
      </w:pPr>
      <w:r w:rsidRPr="00843AD2">
        <w:rPr>
          <w:sz w:val="28"/>
          <w:szCs w:val="28"/>
          <w:lang w:val="uk-UA"/>
        </w:rPr>
        <w:tab/>
        <w:t>2.</w:t>
      </w:r>
      <w:r>
        <w:rPr>
          <w:sz w:val="28"/>
          <w:szCs w:val="28"/>
          <w:lang w:val="uk-UA"/>
        </w:rPr>
        <w:t xml:space="preserve"> </w:t>
      </w:r>
      <w:r w:rsidRPr="00843AD2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 xml:space="preserve">цього </w:t>
      </w:r>
      <w:r w:rsidRPr="00843AD2">
        <w:rPr>
          <w:sz w:val="28"/>
          <w:szCs w:val="28"/>
          <w:lang w:val="uk-UA"/>
        </w:rPr>
        <w:t>рішення покласти на виконавчий комітет Марківської селищної ради.</w:t>
      </w:r>
      <w:r>
        <w:rPr>
          <w:sz w:val="28"/>
          <w:szCs w:val="28"/>
          <w:lang w:val="uk-UA"/>
        </w:rPr>
        <w:t xml:space="preserve">    </w:t>
      </w:r>
    </w:p>
    <w:p w:rsidR="00FE405D" w:rsidRDefault="00FE405D" w:rsidP="00DF30F2">
      <w:pPr>
        <w:jc w:val="both"/>
        <w:rPr>
          <w:sz w:val="28"/>
          <w:szCs w:val="28"/>
          <w:lang w:val="uk-UA"/>
        </w:rPr>
      </w:pPr>
    </w:p>
    <w:p w:rsidR="00FE405D" w:rsidRPr="00AA68EC" w:rsidRDefault="00FE405D" w:rsidP="00DF30F2">
      <w:pPr>
        <w:jc w:val="both"/>
        <w:rPr>
          <w:sz w:val="28"/>
          <w:szCs w:val="28"/>
          <w:lang w:val="uk-UA"/>
        </w:rPr>
      </w:pPr>
    </w:p>
    <w:p w:rsidR="00FE405D" w:rsidRPr="00AA68EC" w:rsidRDefault="00FE405D" w:rsidP="00DF30F2">
      <w:pPr>
        <w:pStyle w:val="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AA68EC">
        <w:rPr>
          <w:rFonts w:ascii="Times New Roman" w:hAnsi="Times New Roman"/>
          <w:sz w:val="28"/>
          <w:szCs w:val="24"/>
          <w:lang w:eastAsia="ru-RU"/>
        </w:rPr>
        <w:t>Селищний голова                                                                                 Ігор ДЗЮБА</w:t>
      </w:r>
    </w:p>
    <w:p w:rsidR="00FE405D" w:rsidRDefault="00FE405D" w:rsidP="00DF30F2">
      <w:pPr>
        <w:jc w:val="center"/>
        <w:rPr>
          <w:noProof/>
          <w:sz w:val="28"/>
          <w:szCs w:val="28"/>
          <w:lang w:val="uk-UA"/>
        </w:rPr>
      </w:pPr>
    </w:p>
    <w:p w:rsidR="00FE405D" w:rsidRDefault="00FE405D" w:rsidP="00DF30F2">
      <w:pPr>
        <w:jc w:val="center"/>
        <w:rPr>
          <w:noProof/>
          <w:sz w:val="28"/>
          <w:szCs w:val="28"/>
          <w:lang w:val="uk-UA"/>
        </w:rPr>
      </w:pPr>
    </w:p>
    <w:p w:rsidR="00FE405D" w:rsidRDefault="00FE405D" w:rsidP="00DF30F2">
      <w:pPr>
        <w:jc w:val="center"/>
        <w:rPr>
          <w:noProof/>
          <w:sz w:val="28"/>
          <w:szCs w:val="28"/>
          <w:lang w:val="uk-UA"/>
        </w:rPr>
      </w:pPr>
    </w:p>
    <w:p w:rsidR="00FE405D" w:rsidRDefault="00FE405D" w:rsidP="00DF30F2">
      <w:pPr>
        <w:jc w:val="center"/>
        <w:rPr>
          <w:noProof/>
          <w:sz w:val="28"/>
          <w:szCs w:val="28"/>
          <w:lang w:val="uk-UA"/>
        </w:rPr>
      </w:pPr>
    </w:p>
    <w:p w:rsidR="00FE405D" w:rsidRDefault="00FE405D" w:rsidP="00DF30F2">
      <w:pPr>
        <w:jc w:val="center"/>
        <w:rPr>
          <w:noProof/>
          <w:sz w:val="28"/>
          <w:szCs w:val="28"/>
          <w:lang w:val="uk-UA"/>
        </w:rPr>
      </w:pPr>
    </w:p>
    <w:p w:rsidR="00FE405D" w:rsidRDefault="00FE405D" w:rsidP="00DF30F2">
      <w:pPr>
        <w:jc w:val="center"/>
        <w:rPr>
          <w:noProof/>
          <w:sz w:val="28"/>
          <w:szCs w:val="28"/>
          <w:lang w:val="uk-UA"/>
        </w:rPr>
      </w:pPr>
    </w:p>
    <w:sectPr w:rsidR="00FE405D" w:rsidSect="0014471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328DE"/>
    <w:multiLevelType w:val="hybridMultilevel"/>
    <w:tmpl w:val="E430A27E"/>
    <w:lvl w:ilvl="0" w:tplc="0F404A6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AD2"/>
    <w:rsid w:val="00033626"/>
    <w:rsid w:val="00144715"/>
    <w:rsid w:val="001D6FA4"/>
    <w:rsid w:val="0025076B"/>
    <w:rsid w:val="00273632"/>
    <w:rsid w:val="00294A7A"/>
    <w:rsid w:val="00344651"/>
    <w:rsid w:val="003A781F"/>
    <w:rsid w:val="00427447"/>
    <w:rsid w:val="0043038D"/>
    <w:rsid w:val="00474761"/>
    <w:rsid w:val="004F6454"/>
    <w:rsid w:val="005D0ED0"/>
    <w:rsid w:val="00693BF5"/>
    <w:rsid w:val="006D2541"/>
    <w:rsid w:val="006E05E5"/>
    <w:rsid w:val="007D41B4"/>
    <w:rsid w:val="0082295D"/>
    <w:rsid w:val="00843AD2"/>
    <w:rsid w:val="008A41E2"/>
    <w:rsid w:val="008F5846"/>
    <w:rsid w:val="00990E13"/>
    <w:rsid w:val="00A2518A"/>
    <w:rsid w:val="00A80581"/>
    <w:rsid w:val="00AA68EC"/>
    <w:rsid w:val="00AF61E5"/>
    <w:rsid w:val="00B34B89"/>
    <w:rsid w:val="00B47ABF"/>
    <w:rsid w:val="00BD5000"/>
    <w:rsid w:val="00C3598A"/>
    <w:rsid w:val="00C51FD1"/>
    <w:rsid w:val="00C65CCA"/>
    <w:rsid w:val="00C7176E"/>
    <w:rsid w:val="00CF463B"/>
    <w:rsid w:val="00D25418"/>
    <w:rsid w:val="00DB078D"/>
    <w:rsid w:val="00DF30F2"/>
    <w:rsid w:val="00E577FD"/>
    <w:rsid w:val="00E96505"/>
    <w:rsid w:val="00F57D24"/>
    <w:rsid w:val="00FE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AD2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843AD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3A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3AD2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1D6FA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177</TotalTime>
  <Pages>2</Pages>
  <Words>479</Words>
  <Characters>2733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Золотарьова</dc:creator>
  <cp:keywords/>
  <dc:description/>
  <cp:lastModifiedBy>Admin</cp:lastModifiedBy>
  <cp:revision>12</cp:revision>
  <cp:lastPrinted>2020-08-18T05:22:00Z</cp:lastPrinted>
  <dcterms:created xsi:type="dcterms:W3CDTF">2020-02-04T11:49:00Z</dcterms:created>
  <dcterms:modified xsi:type="dcterms:W3CDTF">2020-08-18T05:23:00Z</dcterms:modified>
</cp:coreProperties>
</file>