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AE7AC" w14:textId="77777777" w:rsidR="0038439A" w:rsidRDefault="0038439A" w:rsidP="0038439A">
      <w:pPr>
        <w:spacing w:after="0" w:line="240" w:lineRule="auto"/>
        <w:jc w:val="center"/>
        <w:rPr>
          <w:rFonts w:ascii="Times New Roman" w:hAnsi="Times New Roman"/>
          <w:b/>
          <w:i/>
          <w:sz w:val="28"/>
          <w:szCs w:val="28"/>
          <w:lang w:eastAsia="ru-RU"/>
        </w:rPr>
      </w:pPr>
    </w:p>
    <w:p w14:paraId="660659DE" w14:textId="77777777" w:rsidR="0038439A" w:rsidRDefault="0038439A" w:rsidP="0038439A">
      <w:pPr>
        <w:spacing w:after="0" w:line="240" w:lineRule="auto"/>
        <w:jc w:val="center"/>
        <w:rPr>
          <w:rFonts w:ascii="Times New Roman" w:hAnsi="Times New Roman"/>
          <w:sz w:val="28"/>
          <w:szCs w:val="28"/>
        </w:rPr>
      </w:pPr>
      <w:r>
        <w:rPr>
          <w:rFonts w:ascii="Times New Roman" w:hAnsi="Times New Roman"/>
          <w:noProof/>
          <w:sz w:val="28"/>
          <w:szCs w:val="28"/>
          <w:lang w:val="en-US"/>
        </w:rPr>
        <w:pict w14:anchorId="34A38B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7.6pt;height:40.8pt;visibility:visible">
            <v:imagedata r:id="rId4" o:title=""/>
          </v:shape>
        </w:pict>
      </w:r>
    </w:p>
    <w:p w14:paraId="1CB2962F" w14:textId="77777777" w:rsidR="0038439A" w:rsidRDefault="0038439A" w:rsidP="0038439A">
      <w:pPr>
        <w:spacing w:after="0" w:line="240" w:lineRule="auto"/>
        <w:jc w:val="center"/>
        <w:rPr>
          <w:rFonts w:ascii="Times New Roman" w:hAnsi="Times New Roman"/>
          <w:b/>
          <w:sz w:val="28"/>
          <w:szCs w:val="28"/>
        </w:rPr>
      </w:pPr>
      <w:r>
        <w:rPr>
          <w:rFonts w:ascii="Times New Roman" w:hAnsi="Times New Roman"/>
          <w:b/>
          <w:sz w:val="28"/>
          <w:szCs w:val="28"/>
        </w:rPr>
        <w:t>МАРКІВСЬКА СЕЛИЩНА РАДА</w:t>
      </w:r>
    </w:p>
    <w:p w14:paraId="0A3843AC" w14:textId="77777777" w:rsidR="0038439A" w:rsidRDefault="0038439A" w:rsidP="0038439A">
      <w:pPr>
        <w:spacing w:after="0" w:line="240" w:lineRule="auto"/>
        <w:ind w:firstLine="708"/>
        <w:jc w:val="center"/>
        <w:rPr>
          <w:rFonts w:ascii="Times New Roman" w:hAnsi="Times New Roman"/>
          <w:b/>
          <w:sz w:val="28"/>
          <w:szCs w:val="28"/>
        </w:rPr>
      </w:pPr>
      <w:r>
        <w:rPr>
          <w:rFonts w:ascii="Times New Roman" w:hAnsi="Times New Roman"/>
          <w:b/>
          <w:sz w:val="28"/>
          <w:szCs w:val="28"/>
        </w:rPr>
        <w:t>МАРКІВСЬКОГО РАЙОНУ ЛУГАНСЬКОЇ ОБЛАСТІ</w:t>
      </w:r>
    </w:p>
    <w:p w14:paraId="2B88D29C" w14:textId="77777777" w:rsidR="0038439A" w:rsidRDefault="0038439A" w:rsidP="0038439A">
      <w:pPr>
        <w:spacing w:after="0" w:line="240" w:lineRule="auto"/>
        <w:jc w:val="center"/>
        <w:rPr>
          <w:rFonts w:ascii="Times New Roman" w:hAnsi="Times New Roman"/>
          <w:b/>
          <w:sz w:val="28"/>
          <w:szCs w:val="28"/>
        </w:rPr>
      </w:pPr>
      <w:r>
        <w:rPr>
          <w:rFonts w:ascii="Times New Roman" w:hAnsi="Times New Roman"/>
          <w:b/>
          <w:sz w:val="28"/>
          <w:szCs w:val="28"/>
        </w:rPr>
        <w:t>ВИКОНАВЧИЙ КОМІТЕТ</w:t>
      </w:r>
    </w:p>
    <w:p w14:paraId="3B047C32" w14:textId="77777777" w:rsidR="0038439A" w:rsidRDefault="0038439A" w:rsidP="0038439A">
      <w:pPr>
        <w:spacing w:after="0" w:line="240" w:lineRule="auto"/>
        <w:ind w:right="-114"/>
        <w:rPr>
          <w:rFonts w:ascii="Times New Roman" w:hAnsi="Times New Roman"/>
          <w:sz w:val="28"/>
          <w:szCs w:val="28"/>
        </w:rPr>
      </w:pPr>
    </w:p>
    <w:p w14:paraId="361D559E" w14:textId="77777777" w:rsidR="0038439A" w:rsidRDefault="0038439A" w:rsidP="0038439A">
      <w:pPr>
        <w:spacing w:after="0" w:line="240" w:lineRule="auto"/>
        <w:jc w:val="center"/>
        <w:rPr>
          <w:rFonts w:ascii="Times New Roman" w:hAnsi="Times New Roman"/>
          <w:b/>
          <w:sz w:val="28"/>
          <w:szCs w:val="28"/>
        </w:rPr>
      </w:pPr>
      <w:r>
        <w:rPr>
          <w:rFonts w:ascii="Times New Roman" w:hAnsi="Times New Roman"/>
          <w:b/>
          <w:sz w:val="28"/>
          <w:szCs w:val="28"/>
        </w:rPr>
        <w:t>РІШЕННЯ</w:t>
      </w:r>
    </w:p>
    <w:p w14:paraId="1E6A64DE" w14:textId="77777777" w:rsidR="0038439A" w:rsidRDefault="0038439A" w:rsidP="0038439A">
      <w:pPr>
        <w:spacing w:after="0" w:line="240" w:lineRule="auto"/>
        <w:jc w:val="center"/>
        <w:rPr>
          <w:rFonts w:ascii="Times New Roman" w:hAnsi="Times New Roman"/>
          <w:b/>
          <w:sz w:val="28"/>
          <w:szCs w:val="28"/>
        </w:rPr>
      </w:pPr>
    </w:p>
    <w:tbl>
      <w:tblPr>
        <w:tblW w:w="0" w:type="auto"/>
        <w:tblLook w:val="00A0" w:firstRow="1" w:lastRow="0" w:firstColumn="1" w:lastColumn="0" w:noHBand="0" w:noVBand="0"/>
      </w:tblPr>
      <w:tblGrid>
        <w:gridCol w:w="3209"/>
        <w:gridCol w:w="3209"/>
        <w:gridCol w:w="3755"/>
      </w:tblGrid>
      <w:tr w:rsidR="0038439A" w14:paraId="46E77EB0" w14:textId="77777777" w:rsidTr="0038439A">
        <w:tc>
          <w:tcPr>
            <w:tcW w:w="3209" w:type="dxa"/>
            <w:hideMark/>
          </w:tcPr>
          <w:p w14:paraId="72AC63A6" w14:textId="77777777" w:rsidR="0038439A" w:rsidRDefault="0038439A">
            <w:pPr>
              <w:spacing w:after="0" w:line="240" w:lineRule="auto"/>
              <w:rPr>
                <w:rFonts w:ascii="Times New Roman" w:hAnsi="Times New Roman"/>
                <w:sz w:val="28"/>
                <w:szCs w:val="28"/>
              </w:rPr>
            </w:pPr>
            <w:r>
              <w:rPr>
                <w:rFonts w:ascii="Times New Roman" w:hAnsi="Times New Roman"/>
                <w:sz w:val="28"/>
                <w:szCs w:val="28"/>
                <w:u w:val="single"/>
              </w:rPr>
              <w:t>26 січня</w:t>
            </w:r>
            <w:r>
              <w:rPr>
                <w:rFonts w:ascii="Times New Roman" w:hAnsi="Times New Roman"/>
                <w:sz w:val="28"/>
                <w:szCs w:val="28"/>
              </w:rPr>
              <w:t xml:space="preserve"> </w:t>
            </w:r>
            <w:r>
              <w:rPr>
                <w:rFonts w:ascii="Times New Roman" w:hAnsi="Times New Roman"/>
                <w:sz w:val="28"/>
                <w:szCs w:val="28"/>
                <w:u w:val="single"/>
              </w:rPr>
              <w:t>2021</w:t>
            </w:r>
          </w:p>
        </w:tc>
        <w:tc>
          <w:tcPr>
            <w:tcW w:w="3209" w:type="dxa"/>
          </w:tcPr>
          <w:p w14:paraId="5A77D0B0" w14:textId="77777777" w:rsidR="0038439A" w:rsidRDefault="0038439A">
            <w:pPr>
              <w:spacing w:after="0" w:line="240" w:lineRule="auto"/>
              <w:jc w:val="center"/>
              <w:rPr>
                <w:rFonts w:ascii="Times New Roman" w:hAnsi="Times New Roman"/>
                <w:sz w:val="28"/>
                <w:szCs w:val="28"/>
                <w:lang w:val="ru-RU"/>
              </w:rPr>
            </w:pPr>
            <w:r>
              <w:rPr>
                <w:rFonts w:ascii="Times New Roman" w:hAnsi="Times New Roman"/>
                <w:sz w:val="28"/>
                <w:szCs w:val="28"/>
              </w:rPr>
              <w:t>смт Марківка</w:t>
            </w:r>
          </w:p>
          <w:p w14:paraId="418DD3AB" w14:textId="77777777" w:rsidR="0038439A" w:rsidRDefault="0038439A">
            <w:pPr>
              <w:spacing w:after="0" w:line="240" w:lineRule="auto"/>
              <w:jc w:val="center"/>
              <w:rPr>
                <w:rFonts w:ascii="Times New Roman" w:hAnsi="Times New Roman"/>
                <w:sz w:val="28"/>
                <w:szCs w:val="28"/>
              </w:rPr>
            </w:pPr>
          </w:p>
        </w:tc>
        <w:tc>
          <w:tcPr>
            <w:tcW w:w="3755" w:type="dxa"/>
            <w:hideMark/>
          </w:tcPr>
          <w:p w14:paraId="78FE17E4" w14:textId="7961FB12" w:rsidR="0038439A" w:rsidRDefault="0038439A">
            <w:pPr>
              <w:spacing w:after="0" w:line="240" w:lineRule="auto"/>
              <w:jc w:val="right"/>
              <w:rPr>
                <w:rFonts w:ascii="Times New Roman" w:hAnsi="Times New Roman"/>
                <w:sz w:val="28"/>
                <w:szCs w:val="28"/>
              </w:rPr>
            </w:pPr>
            <w:r>
              <w:rPr>
                <w:rFonts w:ascii="Times New Roman" w:hAnsi="Times New Roman"/>
                <w:sz w:val="28"/>
                <w:szCs w:val="28"/>
              </w:rPr>
              <w:t xml:space="preserve">№ </w:t>
            </w:r>
            <w:r w:rsidR="00ED4859">
              <w:rPr>
                <w:rFonts w:ascii="Times New Roman" w:hAnsi="Times New Roman"/>
                <w:sz w:val="28"/>
                <w:szCs w:val="28"/>
                <w:u w:val="single"/>
              </w:rPr>
              <w:t>14</w:t>
            </w:r>
            <w:r>
              <w:rPr>
                <w:rFonts w:ascii="Times New Roman" w:hAnsi="Times New Roman"/>
                <w:sz w:val="28"/>
                <w:szCs w:val="28"/>
              </w:rPr>
              <w:t xml:space="preserve"> </w:t>
            </w:r>
            <w:r>
              <w:rPr>
                <w:rFonts w:ascii="Times New Roman" w:hAnsi="Times New Roman"/>
                <w:sz w:val="28"/>
                <w:szCs w:val="28"/>
                <w:u w:val="single"/>
              </w:rPr>
              <w:t xml:space="preserve"> </w:t>
            </w:r>
          </w:p>
        </w:tc>
      </w:tr>
    </w:tbl>
    <w:p w14:paraId="3C629DB2" w14:textId="77777777" w:rsidR="009E1367" w:rsidRDefault="009E1367" w:rsidP="00821142">
      <w:pPr>
        <w:spacing w:after="0" w:line="240" w:lineRule="auto"/>
        <w:rPr>
          <w:rFonts w:ascii="Times New Roman" w:hAnsi="Times New Roman"/>
          <w:sz w:val="28"/>
          <w:szCs w:val="28"/>
        </w:rPr>
      </w:pPr>
    </w:p>
    <w:p w14:paraId="2E487787" w14:textId="77777777" w:rsidR="009E1367" w:rsidRPr="0038439A" w:rsidRDefault="009E1367" w:rsidP="0035599C">
      <w:pPr>
        <w:spacing w:after="0" w:line="240" w:lineRule="auto"/>
        <w:rPr>
          <w:rFonts w:ascii="Times New Roman" w:hAnsi="Times New Roman"/>
          <w:b/>
          <w:bCs/>
          <w:sz w:val="28"/>
          <w:szCs w:val="28"/>
        </w:rPr>
      </w:pPr>
      <w:r w:rsidRPr="0038439A">
        <w:rPr>
          <w:rFonts w:ascii="Times New Roman" w:hAnsi="Times New Roman"/>
          <w:b/>
          <w:bCs/>
          <w:sz w:val="28"/>
          <w:szCs w:val="28"/>
        </w:rPr>
        <w:t xml:space="preserve">Про затвердження переліку об’єктів </w:t>
      </w:r>
    </w:p>
    <w:p w14:paraId="2D1E42EC" w14:textId="77777777" w:rsidR="009E1367" w:rsidRPr="0038439A" w:rsidRDefault="009E1367" w:rsidP="0035599C">
      <w:pPr>
        <w:spacing w:after="0" w:line="240" w:lineRule="auto"/>
        <w:rPr>
          <w:rFonts w:ascii="Times New Roman" w:hAnsi="Times New Roman"/>
          <w:b/>
          <w:bCs/>
          <w:sz w:val="28"/>
          <w:szCs w:val="28"/>
        </w:rPr>
      </w:pPr>
      <w:r w:rsidRPr="0038439A">
        <w:rPr>
          <w:rFonts w:ascii="Times New Roman" w:hAnsi="Times New Roman"/>
          <w:b/>
          <w:bCs/>
          <w:sz w:val="28"/>
          <w:szCs w:val="28"/>
        </w:rPr>
        <w:t>та видів суспільно – корисних робіт</w:t>
      </w:r>
    </w:p>
    <w:p w14:paraId="479D441A" w14:textId="77777777" w:rsidR="0038439A" w:rsidRDefault="009E1367" w:rsidP="009F0692">
      <w:pPr>
        <w:spacing w:after="0" w:line="240" w:lineRule="auto"/>
        <w:rPr>
          <w:rFonts w:ascii="Times New Roman" w:hAnsi="Times New Roman"/>
          <w:b/>
          <w:bCs/>
          <w:sz w:val="28"/>
          <w:szCs w:val="28"/>
        </w:rPr>
      </w:pPr>
      <w:r w:rsidRPr="0038439A">
        <w:rPr>
          <w:rFonts w:ascii="Times New Roman" w:hAnsi="Times New Roman"/>
          <w:b/>
          <w:bCs/>
          <w:sz w:val="28"/>
          <w:szCs w:val="28"/>
        </w:rPr>
        <w:t>для осіб, які вчинили адміністративне</w:t>
      </w:r>
    </w:p>
    <w:p w14:paraId="088073C9" w14:textId="77777777" w:rsidR="0038439A" w:rsidRDefault="009E1367" w:rsidP="009F0692">
      <w:pPr>
        <w:spacing w:after="0" w:line="240" w:lineRule="auto"/>
        <w:rPr>
          <w:rFonts w:ascii="Times New Roman" w:hAnsi="Times New Roman"/>
          <w:b/>
          <w:bCs/>
          <w:sz w:val="28"/>
          <w:szCs w:val="28"/>
        </w:rPr>
      </w:pPr>
      <w:r w:rsidRPr="0038439A">
        <w:rPr>
          <w:rFonts w:ascii="Times New Roman" w:hAnsi="Times New Roman"/>
          <w:b/>
          <w:bCs/>
          <w:sz w:val="28"/>
          <w:szCs w:val="28"/>
        </w:rPr>
        <w:t>правопорушення</w:t>
      </w:r>
      <w:r w:rsidR="0038439A">
        <w:rPr>
          <w:rFonts w:ascii="Times New Roman" w:hAnsi="Times New Roman"/>
          <w:b/>
          <w:bCs/>
          <w:sz w:val="28"/>
          <w:szCs w:val="28"/>
        </w:rPr>
        <w:t xml:space="preserve"> </w:t>
      </w:r>
      <w:r w:rsidRPr="0038439A">
        <w:rPr>
          <w:rFonts w:ascii="Times New Roman" w:hAnsi="Times New Roman"/>
          <w:b/>
          <w:bCs/>
          <w:sz w:val="28"/>
          <w:szCs w:val="28"/>
        </w:rPr>
        <w:t>по заборгованості зі</w:t>
      </w:r>
    </w:p>
    <w:p w14:paraId="21A3903D" w14:textId="22D9618F" w:rsidR="009E1367" w:rsidRPr="0038439A" w:rsidRDefault="009E1367" w:rsidP="009F0692">
      <w:pPr>
        <w:spacing w:after="0" w:line="240" w:lineRule="auto"/>
        <w:rPr>
          <w:rFonts w:ascii="Times New Roman" w:hAnsi="Times New Roman"/>
          <w:b/>
          <w:bCs/>
          <w:sz w:val="28"/>
          <w:szCs w:val="28"/>
        </w:rPr>
      </w:pPr>
      <w:r w:rsidRPr="0038439A">
        <w:rPr>
          <w:rFonts w:ascii="Times New Roman" w:hAnsi="Times New Roman"/>
          <w:b/>
          <w:bCs/>
          <w:sz w:val="28"/>
          <w:szCs w:val="28"/>
        </w:rPr>
        <w:t>сплати аліментів</w:t>
      </w:r>
    </w:p>
    <w:p w14:paraId="1AE127F0" w14:textId="77777777" w:rsidR="009E1367" w:rsidRDefault="009E1367" w:rsidP="0035599C">
      <w:pPr>
        <w:spacing w:after="0" w:line="240" w:lineRule="auto"/>
        <w:rPr>
          <w:rFonts w:ascii="Times New Roman" w:hAnsi="Times New Roman"/>
          <w:sz w:val="28"/>
          <w:szCs w:val="28"/>
        </w:rPr>
      </w:pPr>
    </w:p>
    <w:p w14:paraId="4AC5E95E" w14:textId="77777777" w:rsidR="009E1367" w:rsidRDefault="009E1367" w:rsidP="00821142">
      <w:pPr>
        <w:spacing w:after="0" w:line="240" w:lineRule="auto"/>
        <w:ind w:firstLine="708"/>
        <w:jc w:val="both"/>
        <w:rPr>
          <w:rFonts w:ascii="Times New Roman" w:hAnsi="Times New Roman"/>
          <w:sz w:val="28"/>
          <w:szCs w:val="28"/>
        </w:rPr>
      </w:pPr>
      <w:r>
        <w:rPr>
          <w:rFonts w:ascii="Times New Roman" w:hAnsi="Times New Roman"/>
          <w:sz w:val="28"/>
          <w:szCs w:val="28"/>
        </w:rPr>
        <w:t>Керуючись ст. 38 Закону України « Про місцеве  самоврядування в Україні»,</w:t>
      </w:r>
    </w:p>
    <w:p w14:paraId="2596AA6B" w14:textId="77777777" w:rsidR="009E1367" w:rsidRDefault="009E1367" w:rsidP="00821142">
      <w:pPr>
        <w:spacing w:after="0" w:line="240" w:lineRule="auto"/>
        <w:jc w:val="both"/>
        <w:rPr>
          <w:rFonts w:ascii="Times New Roman" w:hAnsi="Times New Roman"/>
          <w:sz w:val="28"/>
          <w:szCs w:val="28"/>
        </w:rPr>
      </w:pPr>
      <w:r>
        <w:rPr>
          <w:rFonts w:ascii="Times New Roman" w:hAnsi="Times New Roman"/>
          <w:sz w:val="28"/>
          <w:szCs w:val="28"/>
        </w:rPr>
        <w:t>ст. 30-1 та ст. 321-3 КУпАП, ст. 56 Кримінального Кодексу України і ст. 39 Кримінально – виконавчого кодексу України, на підставі розділу 2 п. 5.2 Інструкції про порядок виконання покарань, пов’язаних позбавленням волі, Законом України № 2234</w:t>
      </w:r>
      <w:r w:rsidRPr="00DA1AE4">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 xml:space="preserve">ІІІ «Про внесення змін до деяких законодавчих актів України щодо посилення захисту прав дитини та належне утримання шляхом вдосконалення порядку примусового стягнення заборгованості зі сплати аліментів» (цим законом передбачено адміністративне стягнення у виді суспільно-корисних робіт, які полягають у виконанні особою оплачуваних робіт виконавчий комітет </w:t>
      </w:r>
    </w:p>
    <w:p w14:paraId="20149A99" w14:textId="77777777" w:rsidR="009E1367" w:rsidRDefault="009E1367" w:rsidP="00821142">
      <w:pPr>
        <w:spacing w:after="0" w:line="240" w:lineRule="auto"/>
        <w:jc w:val="center"/>
        <w:rPr>
          <w:rFonts w:ascii="Times New Roman" w:hAnsi="Times New Roman"/>
          <w:b/>
          <w:sz w:val="28"/>
          <w:szCs w:val="28"/>
        </w:rPr>
      </w:pPr>
    </w:p>
    <w:p w14:paraId="517B9D3F" w14:textId="64DD23F7" w:rsidR="009E1367" w:rsidRPr="00821142" w:rsidRDefault="0038439A" w:rsidP="0038439A">
      <w:pPr>
        <w:spacing w:after="0" w:line="240" w:lineRule="auto"/>
        <w:rPr>
          <w:rFonts w:ascii="Times New Roman" w:hAnsi="Times New Roman"/>
          <w:b/>
          <w:sz w:val="28"/>
          <w:szCs w:val="28"/>
        </w:rPr>
      </w:pPr>
      <w:r>
        <w:rPr>
          <w:rFonts w:ascii="Times New Roman" w:hAnsi="Times New Roman"/>
          <w:b/>
          <w:sz w:val="28"/>
          <w:szCs w:val="28"/>
        </w:rPr>
        <w:t>вирішив:</w:t>
      </w:r>
    </w:p>
    <w:p w14:paraId="0E4C6689" w14:textId="77777777" w:rsidR="009E1367" w:rsidRDefault="009E1367" w:rsidP="0035599C">
      <w:pPr>
        <w:spacing w:after="0" w:line="240" w:lineRule="auto"/>
        <w:rPr>
          <w:rFonts w:ascii="Times New Roman" w:hAnsi="Times New Roman"/>
          <w:sz w:val="28"/>
          <w:szCs w:val="28"/>
        </w:rPr>
      </w:pPr>
    </w:p>
    <w:p w14:paraId="240657C9" w14:textId="08347E05" w:rsidR="009E1367" w:rsidRDefault="009E1367" w:rsidP="00821142">
      <w:pPr>
        <w:spacing w:after="0" w:line="240" w:lineRule="auto"/>
        <w:jc w:val="both"/>
        <w:rPr>
          <w:rFonts w:ascii="Times New Roman" w:hAnsi="Times New Roman"/>
          <w:sz w:val="28"/>
          <w:szCs w:val="28"/>
        </w:rPr>
      </w:pPr>
      <w:r>
        <w:rPr>
          <w:rFonts w:ascii="Times New Roman" w:hAnsi="Times New Roman"/>
          <w:sz w:val="28"/>
          <w:szCs w:val="28"/>
        </w:rPr>
        <w:t xml:space="preserve">          </w:t>
      </w:r>
      <w:r w:rsidR="0038439A">
        <w:rPr>
          <w:rFonts w:ascii="Times New Roman" w:hAnsi="Times New Roman"/>
          <w:sz w:val="28"/>
          <w:szCs w:val="28"/>
        </w:rPr>
        <w:t xml:space="preserve"> </w:t>
      </w:r>
      <w:r>
        <w:rPr>
          <w:rFonts w:ascii="Times New Roman" w:hAnsi="Times New Roman"/>
          <w:sz w:val="28"/>
          <w:szCs w:val="28"/>
        </w:rPr>
        <w:t>1. Затвердити перелік об’єктів та види суспільно – корисних робіт для осіб, які вчинили адміністративне правопорушення по заборгованості зі сплати аліментів (додаток №1).</w:t>
      </w:r>
    </w:p>
    <w:p w14:paraId="22626E79" w14:textId="06DB19D4" w:rsidR="009E1367" w:rsidRPr="00A323BE" w:rsidRDefault="009E1367" w:rsidP="00A323BE">
      <w:pPr>
        <w:spacing w:after="0" w:line="240" w:lineRule="auto"/>
        <w:jc w:val="both"/>
        <w:rPr>
          <w:rFonts w:ascii="Times New Roman" w:hAnsi="Times New Roman"/>
          <w:sz w:val="28"/>
          <w:szCs w:val="28"/>
        </w:rPr>
      </w:pPr>
      <w:r w:rsidRPr="00A323BE">
        <w:rPr>
          <w:rFonts w:ascii="Times New Roman" w:hAnsi="Times New Roman"/>
          <w:sz w:val="28"/>
          <w:szCs w:val="28"/>
        </w:rPr>
        <w:t xml:space="preserve">          2. Додаток №1 з переліком об’єктів та видів суспільно-корисних робіт для осіб які вчинили адміністративне правопорушення по заборгованості зі сплати аліментів надати в Марківський районний сектор філії державної установи «Центр пробації» в Луганській області Марківського районного центру для погодження.</w:t>
      </w:r>
    </w:p>
    <w:p w14:paraId="3534D121" w14:textId="2479B56D" w:rsidR="009E1367" w:rsidRPr="00A323BE" w:rsidRDefault="009E1367" w:rsidP="00A323BE">
      <w:pPr>
        <w:spacing w:after="0" w:line="240" w:lineRule="auto"/>
        <w:jc w:val="both"/>
        <w:rPr>
          <w:rFonts w:ascii="Times New Roman" w:hAnsi="Times New Roman"/>
          <w:sz w:val="28"/>
          <w:szCs w:val="28"/>
        </w:rPr>
      </w:pPr>
      <w:r w:rsidRPr="00A323BE">
        <w:rPr>
          <w:rFonts w:ascii="Times New Roman" w:hAnsi="Times New Roman"/>
          <w:sz w:val="28"/>
          <w:szCs w:val="28"/>
        </w:rPr>
        <w:t xml:space="preserve">          3. Контроль за дотриманням переліку об’єктів та види суспільно–корисних робіт для осіб які вчинили адміністративне правопорушення по заборгованості зі сплати аліментів залишити за головним спеціалістом з питань благоустрою відділу житлово-комунального господарства, комунальної власності, архітектури, благоустрою та охорони навколишнього середовища Деревяченка О.В. (на території смт.Марківка) та старостою відповідного населеного пункту Марківської селищної ради (додаток №2).</w:t>
      </w:r>
    </w:p>
    <w:p w14:paraId="4647A92B" w14:textId="77777777" w:rsidR="009E1367" w:rsidRPr="00A323BE" w:rsidRDefault="009E1367" w:rsidP="0035599C">
      <w:pPr>
        <w:spacing w:after="0" w:line="240" w:lineRule="auto"/>
        <w:rPr>
          <w:rFonts w:ascii="Times New Roman" w:hAnsi="Times New Roman"/>
          <w:sz w:val="28"/>
          <w:szCs w:val="28"/>
        </w:rPr>
      </w:pPr>
    </w:p>
    <w:p w14:paraId="6ADEE7D9" w14:textId="77777777" w:rsidR="0038439A" w:rsidRDefault="009E1367" w:rsidP="0038439A">
      <w:pPr>
        <w:spacing w:after="0" w:line="240" w:lineRule="auto"/>
        <w:rPr>
          <w:rFonts w:ascii="Times New Roman" w:hAnsi="Times New Roman"/>
          <w:sz w:val="28"/>
          <w:szCs w:val="28"/>
        </w:rPr>
      </w:pPr>
      <w:r>
        <w:rPr>
          <w:rFonts w:ascii="Times New Roman" w:hAnsi="Times New Roman"/>
          <w:sz w:val="28"/>
          <w:szCs w:val="28"/>
          <w:lang w:eastAsia="ru-RU"/>
        </w:rPr>
        <w:t>Селищний голова</w:t>
      </w:r>
      <w:r w:rsidR="0038439A">
        <w:rPr>
          <w:rFonts w:ascii="Times New Roman" w:hAnsi="Times New Roman"/>
          <w:sz w:val="28"/>
          <w:szCs w:val="28"/>
          <w:lang w:eastAsia="ru-RU"/>
        </w:rPr>
        <w:t xml:space="preserve">                   </w:t>
      </w:r>
      <w:r>
        <w:rPr>
          <w:rFonts w:ascii="Times New Roman" w:hAnsi="Times New Roman"/>
          <w:sz w:val="28"/>
          <w:szCs w:val="28"/>
          <w:lang w:eastAsia="ru-RU"/>
        </w:rPr>
        <w:t xml:space="preserve">                                                                        Ігор ДЗЮБА</w:t>
      </w:r>
    </w:p>
    <w:p w14:paraId="478E4BBC" w14:textId="1346D4AC" w:rsidR="00872428" w:rsidRDefault="00872428" w:rsidP="0038439A">
      <w:pPr>
        <w:spacing w:after="0" w:line="240" w:lineRule="auto"/>
        <w:ind w:left="6372"/>
        <w:rPr>
          <w:rFonts w:ascii="Times New Roman" w:hAnsi="Times New Roman"/>
          <w:sz w:val="28"/>
          <w:szCs w:val="28"/>
        </w:rPr>
      </w:pPr>
      <w:r>
        <w:rPr>
          <w:rFonts w:ascii="Times New Roman" w:hAnsi="Times New Roman"/>
          <w:sz w:val="28"/>
          <w:szCs w:val="28"/>
        </w:rPr>
        <w:lastRenderedPageBreak/>
        <w:t>Додаток</w:t>
      </w:r>
      <w:r w:rsidR="0038439A">
        <w:rPr>
          <w:rFonts w:ascii="Times New Roman" w:hAnsi="Times New Roman"/>
          <w:sz w:val="28"/>
          <w:szCs w:val="28"/>
        </w:rPr>
        <w:t xml:space="preserve"> №1</w:t>
      </w:r>
    </w:p>
    <w:p w14:paraId="38FC4001" w14:textId="77777777" w:rsidR="00872428" w:rsidRDefault="00872428" w:rsidP="00872428">
      <w:pPr>
        <w:spacing w:after="0" w:line="240" w:lineRule="auto"/>
        <w:ind w:left="5664" w:firstLine="708"/>
        <w:rPr>
          <w:rFonts w:ascii="Times New Roman" w:hAnsi="Times New Roman"/>
          <w:sz w:val="28"/>
          <w:szCs w:val="28"/>
        </w:rPr>
      </w:pPr>
      <w:r>
        <w:rPr>
          <w:rFonts w:ascii="Times New Roman" w:hAnsi="Times New Roman"/>
          <w:sz w:val="28"/>
          <w:szCs w:val="28"/>
        </w:rPr>
        <w:t xml:space="preserve">до рішення </w:t>
      </w:r>
    </w:p>
    <w:p w14:paraId="40303A49" w14:textId="77777777" w:rsidR="00872428" w:rsidRDefault="00872428" w:rsidP="00872428">
      <w:pPr>
        <w:spacing w:after="0" w:line="240" w:lineRule="auto"/>
        <w:ind w:left="5664" w:firstLine="708"/>
        <w:rPr>
          <w:rFonts w:ascii="Times New Roman" w:hAnsi="Times New Roman"/>
          <w:sz w:val="28"/>
          <w:szCs w:val="28"/>
        </w:rPr>
      </w:pPr>
      <w:r>
        <w:rPr>
          <w:rFonts w:ascii="Times New Roman" w:hAnsi="Times New Roman"/>
          <w:sz w:val="28"/>
          <w:szCs w:val="28"/>
        </w:rPr>
        <w:t xml:space="preserve">виконавчого комітету </w:t>
      </w:r>
    </w:p>
    <w:p w14:paraId="1538C6C8" w14:textId="14742B34" w:rsidR="00872428" w:rsidRDefault="00872428" w:rsidP="00872428">
      <w:pPr>
        <w:spacing w:after="0" w:line="240" w:lineRule="auto"/>
        <w:ind w:left="4968" w:firstLine="696"/>
        <w:jc w:val="center"/>
        <w:rPr>
          <w:rFonts w:ascii="Times New Roman" w:hAnsi="Times New Roman"/>
          <w:sz w:val="28"/>
          <w:szCs w:val="28"/>
        </w:rPr>
      </w:pPr>
      <w:r>
        <w:rPr>
          <w:rFonts w:ascii="Times New Roman" w:hAnsi="Times New Roman"/>
          <w:sz w:val="28"/>
          <w:szCs w:val="28"/>
        </w:rPr>
        <w:t xml:space="preserve">    Марківської селищної ради</w:t>
      </w:r>
    </w:p>
    <w:p w14:paraId="3E2EAC57" w14:textId="77777777" w:rsidR="00872428" w:rsidRDefault="00872428" w:rsidP="00872428">
      <w:pPr>
        <w:spacing w:after="0" w:line="240" w:lineRule="auto"/>
        <w:ind w:left="5676" w:firstLine="696"/>
        <w:rPr>
          <w:rFonts w:ascii="Times New Roman" w:hAnsi="Times New Roman"/>
          <w:b/>
          <w:bCs/>
          <w:sz w:val="28"/>
          <w:szCs w:val="28"/>
          <w:u w:val="single"/>
        </w:rPr>
      </w:pPr>
      <w:r>
        <w:rPr>
          <w:rFonts w:ascii="Times New Roman" w:hAnsi="Times New Roman"/>
          <w:sz w:val="28"/>
          <w:szCs w:val="28"/>
        </w:rPr>
        <w:t>від_______________№____</w:t>
      </w:r>
    </w:p>
    <w:p w14:paraId="0BD4BBDE" w14:textId="77777777" w:rsidR="009E1367" w:rsidRPr="00F87A8A" w:rsidRDefault="009E1367" w:rsidP="00F87A8A">
      <w:pPr>
        <w:pStyle w:val="a3"/>
        <w:jc w:val="center"/>
        <w:rPr>
          <w:rFonts w:ascii="Times New Roman" w:hAnsi="Times New Roman"/>
          <w:i/>
          <w:lang w:val="uk-UA"/>
        </w:rPr>
      </w:pPr>
    </w:p>
    <w:p w14:paraId="7B37E6F9" w14:textId="77777777" w:rsidR="009E1367" w:rsidRPr="00F87A8A" w:rsidRDefault="009E1367" w:rsidP="00F87A8A">
      <w:pPr>
        <w:pStyle w:val="a3"/>
        <w:jc w:val="center"/>
        <w:rPr>
          <w:rFonts w:ascii="Times New Roman" w:hAnsi="Times New Roman"/>
          <w:i/>
          <w:lang w:val="uk-UA"/>
        </w:rPr>
      </w:pPr>
    </w:p>
    <w:p w14:paraId="2AA4C88F" w14:textId="77777777" w:rsidR="009E1367" w:rsidRPr="00F87A8A" w:rsidRDefault="009E1367" w:rsidP="00F87A8A">
      <w:pPr>
        <w:pStyle w:val="a3"/>
        <w:jc w:val="center"/>
        <w:rPr>
          <w:rFonts w:ascii="Times New Roman" w:hAnsi="Times New Roman"/>
          <w:i/>
          <w:sz w:val="28"/>
          <w:szCs w:val="28"/>
          <w:lang w:val="uk-UA"/>
        </w:rPr>
      </w:pPr>
      <w:r w:rsidRPr="00F87A8A">
        <w:rPr>
          <w:rFonts w:ascii="Times New Roman" w:hAnsi="Times New Roman"/>
          <w:i/>
          <w:sz w:val="28"/>
          <w:szCs w:val="28"/>
          <w:lang w:val="uk-UA"/>
        </w:rPr>
        <w:t>ПЕРЕЛІК</w:t>
      </w:r>
    </w:p>
    <w:p w14:paraId="0EAED139" w14:textId="77777777" w:rsidR="009E1367" w:rsidRPr="00F87A8A" w:rsidRDefault="009E1367" w:rsidP="00F87A8A">
      <w:pPr>
        <w:spacing w:after="0" w:line="240" w:lineRule="auto"/>
        <w:jc w:val="center"/>
        <w:rPr>
          <w:rFonts w:ascii="Times New Roman" w:hAnsi="Times New Roman"/>
          <w:i/>
          <w:sz w:val="28"/>
          <w:szCs w:val="28"/>
        </w:rPr>
      </w:pPr>
      <w:r w:rsidRPr="00F87A8A">
        <w:rPr>
          <w:rFonts w:ascii="Times New Roman" w:hAnsi="Times New Roman"/>
          <w:i/>
          <w:sz w:val="28"/>
          <w:szCs w:val="28"/>
        </w:rPr>
        <w:t>громадських робіт для осіб, які вчинили адміністративне правопорушення</w:t>
      </w:r>
    </w:p>
    <w:p w14:paraId="639D1ED1" w14:textId="77777777" w:rsidR="009E1367" w:rsidRPr="00F87A8A" w:rsidRDefault="009E1367" w:rsidP="00F87A8A">
      <w:pPr>
        <w:spacing w:after="0" w:line="240" w:lineRule="auto"/>
        <w:jc w:val="center"/>
        <w:rPr>
          <w:rFonts w:ascii="Times New Roman" w:hAnsi="Times New Roman"/>
          <w:i/>
          <w:sz w:val="28"/>
          <w:szCs w:val="28"/>
        </w:rPr>
      </w:pPr>
      <w:r w:rsidRPr="00F87A8A">
        <w:rPr>
          <w:rFonts w:ascii="Times New Roman" w:hAnsi="Times New Roman"/>
          <w:i/>
          <w:sz w:val="28"/>
          <w:szCs w:val="28"/>
        </w:rPr>
        <w:t>по заборгованості зі сплати аліментів</w:t>
      </w:r>
      <w:r>
        <w:rPr>
          <w:rFonts w:ascii="Times New Roman" w:hAnsi="Times New Roman"/>
          <w:i/>
          <w:sz w:val="28"/>
          <w:szCs w:val="28"/>
        </w:rPr>
        <w:t xml:space="preserve"> </w:t>
      </w:r>
      <w:r w:rsidRPr="00F87A8A">
        <w:rPr>
          <w:rFonts w:ascii="Times New Roman" w:hAnsi="Times New Roman"/>
          <w:i/>
          <w:sz w:val="28"/>
          <w:szCs w:val="28"/>
        </w:rPr>
        <w:t>у вигляді громадських робіт на території населених пунктів Марківської селищної ради</w:t>
      </w:r>
    </w:p>
    <w:p w14:paraId="3D891A10" w14:textId="07DB9F95" w:rsidR="009E1367" w:rsidRDefault="009E1367" w:rsidP="00512053">
      <w:pPr>
        <w:pStyle w:val="a3"/>
        <w:rPr>
          <w:rFonts w:ascii="Times New Roman" w:hAnsi="Times New Roman"/>
          <w:i/>
          <w:lang w:val="uk-UA"/>
        </w:rPr>
      </w:pPr>
    </w:p>
    <w:p w14:paraId="4FB9A92F" w14:textId="2CA8BA1C" w:rsidR="009E1367" w:rsidRPr="00821142" w:rsidRDefault="009E1367" w:rsidP="00512053">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8"/>
      </w:tblGrid>
      <w:tr w:rsidR="009E1367" w:rsidRPr="00E217D3" w14:paraId="438DC4F3" w14:textId="77777777" w:rsidTr="00E217D3">
        <w:tc>
          <w:tcPr>
            <w:tcW w:w="4927" w:type="dxa"/>
          </w:tcPr>
          <w:p w14:paraId="209C53F5" w14:textId="77777777" w:rsidR="009E1367" w:rsidRPr="00E217D3" w:rsidRDefault="009E1367" w:rsidP="00E217D3">
            <w:pPr>
              <w:spacing w:after="0" w:line="240" w:lineRule="auto"/>
              <w:jc w:val="center"/>
              <w:rPr>
                <w:rFonts w:ascii="Times New Roman" w:hAnsi="Times New Roman"/>
                <w:sz w:val="28"/>
                <w:szCs w:val="28"/>
                <w:lang w:eastAsia="ru-RU"/>
              </w:rPr>
            </w:pPr>
            <w:r w:rsidRPr="00E217D3">
              <w:rPr>
                <w:rFonts w:ascii="Times New Roman" w:hAnsi="Times New Roman"/>
                <w:sz w:val="28"/>
                <w:szCs w:val="28"/>
                <w:lang w:eastAsia="ru-RU"/>
              </w:rPr>
              <w:t xml:space="preserve">Об’єкти </w:t>
            </w:r>
          </w:p>
        </w:tc>
        <w:tc>
          <w:tcPr>
            <w:tcW w:w="4928" w:type="dxa"/>
          </w:tcPr>
          <w:p w14:paraId="284D965A" w14:textId="77777777" w:rsidR="009E1367" w:rsidRPr="00E217D3" w:rsidRDefault="009E1367" w:rsidP="00E217D3">
            <w:pPr>
              <w:spacing w:after="0" w:line="240" w:lineRule="auto"/>
              <w:jc w:val="center"/>
              <w:rPr>
                <w:rFonts w:ascii="Times New Roman" w:hAnsi="Times New Roman"/>
                <w:sz w:val="28"/>
                <w:szCs w:val="28"/>
                <w:lang w:eastAsia="ru-RU"/>
              </w:rPr>
            </w:pPr>
            <w:r w:rsidRPr="00E217D3">
              <w:rPr>
                <w:rFonts w:ascii="Times New Roman" w:hAnsi="Times New Roman"/>
                <w:sz w:val="28"/>
                <w:szCs w:val="28"/>
                <w:lang w:eastAsia="ru-RU"/>
              </w:rPr>
              <w:t>Види робіт</w:t>
            </w:r>
          </w:p>
        </w:tc>
      </w:tr>
      <w:tr w:rsidR="009E1367" w:rsidRPr="00E217D3" w14:paraId="60E74019" w14:textId="77777777" w:rsidTr="00E217D3">
        <w:tc>
          <w:tcPr>
            <w:tcW w:w="4927" w:type="dxa"/>
          </w:tcPr>
          <w:p w14:paraId="30C97858" w14:textId="77777777" w:rsidR="009E1367" w:rsidRPr="00E217D3" w:rsidRDefault="009E1367" w:rsidP="00E217D3">
            <w:pPr>
              <w:spacing w:after="0" w:line="240" w:lineRule="auto"/>
              <w:rPr>
                <w:rFonts w:ascii="Times New Roman" w:hAnsi="Times New Roman"/>
                <w:sz w:val="28"/>
                <w:szCs w:val="28"/>
                <w:lang w:eastAsia="ru-RU"/>
              </w:rPr>
            </w:pPr>
            <w:r w:rsidRPr="00E217D3">
              <w:rPr>
                <w:rFonts w:ascii="Times New Roman" w:hAnsi="Times New Roman"/>
                <w:sz w:val="28"/>
                <w:szCs w:val="28"/>
                <w:lang w:eastAsia="ru-RU"/>
              </w:rPr>
              <w:t xml:space="preserve">Парки та сквери на території </w:t>
            </w:r>
            <w:r>
              <w:rPr>
                <w:rFonts w:ascii="Times New Roman" w:hAnsi="Times New Roman"/>
                <w:sz w:val="28"/>
                <w:szCs w:val="28"/>
                <w:lang w:eastAsia="ru-RU"/>
              </w:rPr>
              <w:t xml:space="preserve">населених пунктів </w:t>
            </w:r>
            <w:r w:rsidRPr="00E217D3">
              <w:rPr>
                <w:rFonts w:ascii="Times New Roman" w:hAnsi="Times New Roman"/>
                <w:sz w:val="28"/>
                <w:szCs w:val="28"/>
                <w:lang w:eastAsia="ru-RU"/>
              </w:rPr>
              <w:t xml:space="preserve">Марківської селищної ради </w:t>
            </w:r>
          </w:p>
        </w:tc>
        <w:tc>
          <w:tcPr>
            <w:tcW w:w="4928" w:type="dxa"/>
          </w:tcPr>
          <w:p w14:paraId="3C1A882F" w14:textId="77777777" w:rsidR="009E1367" w:rsidRPr="00E217D3" w:rsidRDefault="009E1367" w:rsidP="00E217D3">
            <w:pPr>
              <w:spacing w:after="0" w:line="240" w:lineRule="auto"/>
              <w:rPr>
                <w:rFonts w:ascii="Times New Roman" w:hAnsi="Times New Roman"/>
                <w:sz w:val="28"/>
                <w:szCs w:val="28"/>
                <w:lang w:eastAsia="ru-RU"/>
              </w:rPr>
            </w:pPr>
            <w:r w:rsidRPr="00E217D3">
              <w:rPr>
                <w:rFonts w:ascii="Times New Roman" w:hAnsi="Times New Roman"/>
                <w:sz w:val="28"/>
                <w:szCs w:val="28"/>
                <w:lang w:eastAsia="ru-RU"/>
              </w:rPr>
              <w:t xml:space="preserve">Благоустрій території, прибирання побутового сміття (збір вторинної сировини макулатури, поліетилену, поліетиленових пляшок, відходів пінопласту), косіння та прибирання бур`янів та порослі дерев та кущів. </w:t>
            </w:r>
          </w:p>
        </w:tc>
      </w:tr>
      <w:tr w:rsidR="009E1367" w:rsidRPr="00E217D3" w14:paraId="61EC63B6" w14:textId="77777777" w:rsidTr="00E217D3">
        <w:tc>
          <w:tcPr>
            <w:tcW w:w="4927" w:type="dxa"/>
          </w:tcPr>
          <w:p w14:paraId="2292F4CC" w14:textId="77777777" w:rsidR="009E1367" w:rsidRPr="00E217D3" w:rsidRDefault="009E1367" w:rsidP="00E217D3">
            <w:pPr>
              <w:spacing w:after="0" w:line="240" w:lineRule="auto"/>
              <w:rPr>
                <w:rFonts w:ascii="Times New Roman" w:hAnsi="Times New Roman"/>
                <w:sz w:val="28"/>
                <w:szCs w:val="28"/>
                <w:lang w:eastAsia="ru-RU"/>
              </w:rPr>
            </w:pPr>
            <w:r w:rsidRPr="00E217D3">
              <w:rPr>
                <w:rFonts w:ascii="Times New Roman" w:hAnsi="Times New Roman"/>
                <w:sz w:val="28"/>
                <w:szCs w:val="28"/>
                <w:lang w:eastAsia="ru-RU"/>
              </w:rPr>
              <w:t xml:space="preserve">Братські могили і пам’ятники </w:t>
            </w:r>
            <w:r>
              <w:rPr>
                <w:rFonts w:ascii="Times New Roman" w:hAnsi="Times New Roman"/>
                <w:sz w:val="28"/>
                <w:szCs w:val="28"/>
                <w:lang w:eastAsia="ru-RU"/>
              </w:rPr>
              <w:t>на</w:t>
            </w:r>
          </w:p>
          <w:p w14:paraId="7AC5F74B" w14:textId="77777777" w:rsidR="009E1367" w:rsidRPr="00E217D3" w:rsidRDefault="009E1367" w:rsidP="00E217D3">
            <w:pPr>
              <w:spacing w:after="0" w:line="240" w:lineRule="auto"/>
              <w:rPr>
                <w:rFonts w:ascii="Times New Roman" w:hAnsi="Times New Roman"/>
                <w:sz w:val="28"/>
                <w:szCs w:val="28"/>
                <w:lang w:eastAsia="ru-RU"/>
              </w:rPr>
            </w:pPr>
            <w:r w:rsidRPr="00E217D3">
              <w:rPr>
                <w:rFonts w:ascii="Times New Roman" w:hAnsi="Times New Roman"/>
                <w:sz w:val="28"/>
                <w:szCs w:val="28"/>
                <w:lang w:eastAsia="ru-RU"/>
              </w:rPr>
              <w:t xml:space="preserve">території </w:t>
            </w:r>
            <w:r>
              <w:rPr>
                <w:rFonts w:ascii="Times New Roman" w:hAnsi="Times New Roman"/>
                <w:sz w:val="28"/>
                <w:szCs w:val="28"/>
                <w:lang w:eastAsia="ru-RU"/>
              </w:rPr>
              <w:t xml:space="preserve">на території населених пунктів </w:t>
            </w:r>
            <w:r w:rsidRPr="00E217D3">
              <w:rPr>
                <w:rFonts w:ascii="Times New Roman" w:hAnsi="Times New Roman"/>
                <w:sz w:val="28"/>
                <w:szCs w:val="28"/>
                <w:lang w:eastAsia="ru-RU"/>
              </w:rPr>
              <w:t xml:space="preserve">Марківської селищної ради </w:t>
            </w:r>
          </w:p>
        </w:tc>
        <w:tc>
          <w:tcPr>
            <w:tcW w:w="4928" w:type="dxa"/>
          </w:tcPr>
          <w:p w14:paraId="17ACF980" w14:textId="77777777" w:rsidR="009E1367" w:rsidRPr="00E217D3" w:rsidRDefault="009E1367" w:rsidP="00E217D3">
            <w:pPr>
              <w:spacing w:after="0" w:line="240" w:lineRule="auto"/>
              <w:rPr>
                <w:rFonts w:ascii="Times New Roman" w:hAnsi="Times New Roman"/>
                <w:sz w:val="28"/>
                <w:szCs w:val="28"/>
                <w:lang w:eastAsia="ru-RU"/>
              </w:rPr>
            </w:pPr>
            <w:r w:rsidRPr="00E217D3">
              <w:rPr>
                <w:rFonts w:ascii="Times New Roman" w:hAnsi="Times New Roman"/>
                <w:sz w:val="28"/>
                <w:szCs w:val="28"/>
                <w:lang w:eastAsia="ru-RU"/>
              </w:rPr>
              <w:t>Благоустрій території, прибирання побутового сміття (збір вторинної сировини макулатури, поліетилену, поліетиленових пляшок, відходів пінопласту), косіння та прибирання бур`янів та порослі дерев та кущів.</w:t>
            </w:r>
          </w:p>
        </w:tc>
      </w:tr>
      <w:tr w:rsidR="009E1367" w:rsidRPr="00E217D3" w14:paraId="7C7980F3" w14:textId="77777777" w:rsidTr="00E217D3">
        <w:tc>
          <w:tcPr>
            <w:tcW w:w="4927" w:type="dxa"/>
          </w:tcPr>
          <w:p w14:paraId="44BA3082" w14:textId="77777777" w:rsidR="009E1367" w:rsidRPr="00E217D3" w:rsidRDefault="009E1367" w:rsidP="00E217D3">
            <w:pPr>
              <w:spacing w:after="0" w:line="240" w:lineRule="auto"/>
              <w:rPr>
                <w:rFonts w:ascii="Times New Roman" w:hAnsi="Times New Roman"/>
                <w:sz w:val="28"/>
                <w:szCs w:val="28"/>
                <w:lang w:eastAsia="ru-RU"/>
              </w:rPr>
            </w:pPr>
            <w:r w:rsidRPr="00E217D3">
              <w:rPr>
                <w:rFonts w:ascii="Times New Roman" w:hAnsi="Times New Roman"/>
                <w:sz w:val="28"/>
                <w:szCs w:val="28"/>
                <w:lang w:eastAsia="ru-RU"/>
              </w:rPr>
              <w:t xml:space="preserve">Об’єкти та елементи  благоустрою </w:t>
            </w:r>
            <w:r>
              <w:rPr>
                <w:rFonts w:ascii="Times New Roman" w:hAnsi="Times New Roman"/>
                <w:sz w:val="28"/>
                <w:szCs w:val="28"/>
                <w:lang w:eastAsia="ru-RU"/>
              </w:rPr>
              <w:t xml:space="preserve">на території населених пунктів </w:t>
            </w:r>
            <w:r w:rsidRPr="00E217D3">
              <w:rPr>
                <w:rFonts w:ascii="Times New Roman" w:hAnsi="Times New Roman"/>
                <w:sz w:val="28"/>
                <w:szCs w:val="28"/>
                <w:lang w:eastAsia="ru-RU"/>
              </w:rPr>
              <w:t xml:space="preserve">Марківської селищної ради </w:t>
            </w:r>
          </w:p>
        </w:tc>
        <w:tc>
          <w:tcPr>
            <w:tcW w:w="4928" w:type="dxa"/>
          </w:tcPr>
          <w:p w14:paraId="35E3BA94" w14:textId="77777777" w:rsidR="009E1367" w:rsidRPr="00E217D3" w:rsidRDefault="009E1367" w:rsidP="00E217D3">
            <w:pPr>
              <w:spacing w:after="0" w:line="240" w:lineRule="auto"/>
              <w:rPr>
                <w:rFonts w:ascii="Times New Roman" w:hAnsi="Times New Roman"/>
                <w:sz w:val="28"/>
                <w:szCs w:val="28"/>
                <w:lang w:eastAsia="ru-RU"/>
              </w:rPr>
            </w:pPr>
            <w:r w:rsidRPr="00E217D3">
              <w:rPr>
                <w:rFonts w:ascii="Times New Roman" w:hAnsi="Times New Roman"/>
                <w:sz w:val="28"/>
                <w:szCs w:val="28"/>
                <w:lang w:eastAsia="ru-RU"/>
              </w:rPr>
              <w:t xml:space="preserve">Благоустрій території, прибирання побутового сміття, косіння та прибирання бур`янів, благоустрій криниць </w:t>
            </w:r>
          </w:p>
        </w:tc>
      </w:tr>
    </w:tbl>
    <w:p w14:paraId="5C54EB87" w14:textId="4309AA75" w:rsidR="009E1367" w:rsidRDefault="009E1367" w:rsidP="00512053">
      <w:pPr>
        <w:pStyle w:val="a3"/>
        <w:rPr>
          <w:rFonts w:ascii="Times New Roman" w:hAnsi="Times New Roman"/>
          <w:i/>
          <w:lang w:val="uk-UA"/>
        </w:rPr>
      </w:pPr>
    </w:p>
    <w:p w14:paraId="40DC809F" w14:textId="77777777" w:rsidR="009E1367" w:rsidRDefault="009E1367" w:rsidP="00512053">
      <w:pPr>
        <w:pStyle w:val="a3"/>
        <w:rPr>
          <w:rFonts w:ascii="Times New Roman" w:hAnsi="Times New Roman"/>
          <w:i/>
          <w:lang w:val="uk-UA"/>
        </w:rPr>
      </w:pPr>
    </w:p>
    <w:p w14:paraId="663F20C9" w14:textId="77777777" w:rsidR="009E1367" w:rsidRDefault="009E1367" w:rsidP="00512053">
      <w:pPr>
        <w:pStyle w:val="a3"/>
        <w:rPr>
          <w:rFonts w:ascii="Times New Roman" w:hAnsi="Times New Roman"/>
          <w:i/>
          <w:lang w:val="uk-UA"/>
        </w:rPr>
      </w:pPr>
    </w:p>
    <w:p w14:paraId="1ED9B4BC" w14:textId="77777777" w:rsidR="009E1367" w:rsidRDefault="009E1367" w:rsidP="00512053">
      <w:pPr>
        <w:pStyle w:val="a3"/>
        <w:rPr>
          <w:rFonts w:ascii="Times New Roman" w:hAnsi="Times New Roman"/>
          <w:i/>
          <w:lang w:val="uk-UA"/>
        </w:rPr>
      </w:pPr>
    </w:p>
    <w:p w14:paraId="20F7517D" w14:textId="77777777" w:rsidR="009E1367" w:rsidRDefault="009E1367" w:rsidP="00512053">
      <w:pPr>
        <w:pStyle w:val="a3"/>
        <w:rPr>
          <w:rFonts w:ascii="Times New Roman" w:hAnsi="Times New Roman"/>
          <w:i/>
          <w:lang w:val="uk-UA"/>
        </w:rPr>
      </w:pPr>
    </w:p>
    <w:p w14:paraId="4AFDDCEF" w14:textId="77777777" w:rsidR="009E1367" w:rsidRDefault="009E1367" w:rsidP="00512053">
      <w:pPr>
        <w:pStyle w:val="a3"/>
        <w:rPr>
          <w:rFonts w:ascii="Times New Roman" w:hAnsi="Times New Roman"/>
          <w:i/>
          <w:lang w:val="uk-UA"/>
        </w:rPr>
      </w:pPr>
    </w:p>
    <w:p w14:paraId="0811A354" w14:textId="77777777" w:rsidR="009E1367" w:rsidRDefault="009E1367" w:rsidP="00512053">
      <w:pPr>
        <w:pStyle w:val="a3"/>
        <w:rPr>
          <w:rFonts w:ascii="Times New Roman" w:hAnsi="Times New Roman"/>
          <w:i/>
          <w:lang w:val="uk-UA"/>
        </w:rPr>
      </w:pPr>
    </w:p>
    <w:p w14:paraId="27B39393" w14:textId="77777777" w:rsidR="009E1367" w:rsidRDefault="009E1367" w:rsidP="00512053">
      <w:pPr>
        <w:pStyle w:val="a3"/>
        <w:rPr>
          <w:rFonts w:ascii="Times New Roman" w:hAnsi="Times New Roman"/>
          <w:i/>
          <w:lang w:val="uk-UA"/>
        </w:rPr>
      </w:pPr>
    </w:p>
    <w:p w14:paraId="2F3141E0" w14:textId="77777777" w:rsidR="009E1367" w:rsidRPr="00A15EC7" w:rsidRDefault="009E1367" w:rsidP="00512053">
      <w:pPr>
        <w:rPr>
          <w:rFonts w:ascii="Times New Roman" w:hAnsi="Times New Roman"/>
          <w:sz w:val="24"/>
          <w:szCs w:val="24"/>
        </w:rPr>
      </w:pPr>
      <w:r>
        <w:rPr>
          <w:rFonts w:ascii="Times New Roman" w:hAnsi="Times New Roman"/>
          <w:sz w:val="24"/>
          <w:szCs w:val="24"/>
        </w:rPr>
        <w:t>ПОГОДЖЕНО</w:t>
      </w:r>
      <w:r w:rsidRPr="00A15EC7">
        <w:rPr>
          <w:rFonts w:ascii="Times New Roman" w:hAnsi="Times New Roman"/>
          <w:sz w:val="24"/>
          <w:szCs w:val="24"/>
        </w:rPr>
        <w:t>:</w:t>
      </w:r>
    </w:p>
    <w:p w14:paraId="0FB8EF31" w14:textId="77777777" w:rsidR="009E1367" w:rsidRPr="0083694B" w:rsidRDefault="009E1367" w:rsidP="00512053">
      <w:pPr>
        <w:spacing w:after="0" w:line="240" w:lineRule="auto"/>
        <w:rPr>
          <w:rFonts w:ascii="Times New Roman" w:hAnsi="Times New Roman"/>
          <w:sz w:val="28"/>
          <w:szCs w:val="28"/>
          <w:lang w:eastAsia="ru-RU"/>
        </w:rPr>
      </w:pPr>
      <w:r w:rsidRPr="0083694B">
        <w:rPr>
          <w:rFonts w:ascii="Times New Roman" w:hAnsi="Times New Roman"/>
          <w:sz w:val="28"/>
          <w:szCs w:val="28"/>
          <w:lang w:eastAsia="ru-RU"/>
        </w:rPr>
        <w:t xml:space="preserve">Начальник Марківського РС філії ДУ </w:t>
      </w:r>
      <w:r>
        <w:rPr>
          <w:rFonts w:ascii="Times New Roman" w:hAnsi="Times New Roman"/>
          <w:sz w:val="28"/>
          <w:szCs w:val="28"/>
          <w:lang w:eastAsia="ru-RU"/>
        </w:rPr>
        <w:t>«Ц</w:t>
      </w:r>
      <w:r w:rsidRPr="0083694B">
        <w:rPr>
          <w:rFonts w:ascii="Times New Roman" w:hAnsi="Times New Roman"/>
          <w:sz w:val="28"/>
          <w:szCs w:val="28"/>
          <w:lang w:eastAsia="ru-RU"/>
        </w:rPr>
        <w:t>ентр пробації</w:t>
      </w:r>
      <w:r>
        <w:rPr>
          <w:rFonts w:ascii="Times New Roman" w:hAnsi="Times New Roman"/>
          <w:sz w:val="28"/>
          <w:szCs w:val="28"/>
          <w:lang w:eastAsia="ru-RU"/>
        </w:rPr>
        <w:t>»</w:t>
      </w:r>
    </w:p>
    <w:p w14:paraId="44BCE2D9" w14:textId="77777777" w:rsidR="009E1367" w:rsidRDefault="009E1367" w:rsidP="00512053">
      <w:pPr>
        <w:spacing w:after="0" w:line="240" w:lineRule="auto"/>
        <w:rPr>
          <w:rFonts w:ascii="Times New Roman" w:hAnsi="Times New Roman"/>
          <w:sz w:val="28"/>
          <w:szCs w:val="28"/>
          <w:lang w:eastAsia="ru-RU"/>
        </w:rPr>
      </w:pPr>
      <w:r w:rsidRPr="0083694B">
        <w:rPr>
          <w:rFonts w:ascii="Times New Roman" w:hAnsi="Times New Roman"/>
          <w:sz w:val="28"/>
          <w:szCs w:val="28"/>
        </w:rPr>
        <w:t xml:space="preserve">Луганської області </w:t>
      </w:r>
      <w:r w:rsidRPr="0083694B">
        <w:rPr>
          <w:rFonts w:ascii="Times New Roman" w:hAnsi="Times New Roman"/>
          <w:sz w:val="28"/>
          <w:szCs w:val="28"/>
          <w:lang w:eastAsia="ru-RU"/>
        </w:rPr>
        <w:t xml:space="preserve">майор внутрішньої служби </w:t>
      </w:r>
    </w:p>
    <w:p w14:paraId="1D577394" w14:textId="77777777" w:rsidR="009E1367" w:rsidRPr="0083694B" w:rsidRDefault="009E1367" w:rsidP="00512053">
      <w:pPr>
        <w:spacing w:after="0" w:line="240" w:lineRule="auto"/>
        <w:rPr>
          <w:rFonts w:ascii="Times New Roman" w:hAnsi="Times New Roman"/>
          <w:sz w:val="28"/>
          <w:szCs w:val="28"/>
          <w:lang w:eastAsia="ru-RU"/>
        </w:rPr>
      </w:pPr>
    </w:p>
    <w:p w14:paraId="3EF9B8F3" w14:textId="62F3EE4B" w:rsidR="009E1367" w:rsidRPr="00F835F0" w:rsidRDefault="009E1367" w:rsidP="00512053">
      <w:pPr>
        <w:spacing w:after="0" w:line="240" w:lineRule="auto"/>
        <w:rPr>
          <w:rFonts w:ascii="Times New Roman" w:hAnsi="Times New Roman"/>
          <w:sz w:val="28"/>
          <w:szCs w:val="28"/>
        </w:rPr>
      </w:pPr>
      <w:r w:rsidRPr="00A15EC7">
        <w:rPr>
          <w:rFonts w:ascii="Times New Roman" w:hAnsi="Times New Roman"/>
          <w:sz w:val="28"/>
          <w:szCs w:val="28"/>
          <w:lang w:eastAsia="ru-RU"/>
        </w:rPr>
        <w:t>__________________________</w:t>
      </w:r>
      <w:r>
        <w:rPr>
          <w:rFonts w:ascii="Times New Roman" w:hAnsi="Times New Roman"/>
          <w:sz w:val="28"/>
          <w:szCs w:val="28"/>
          <w:lang w:eastAsia="ru-RU"/>
        </w:rPr>
        <w:t>Тетяна</w:t>
      </w:r>
      <w:r w:rsidRPr="00A15EC7">
        <w:rPr>
          <w:rFonts w:ascii="Times New Roman" w:hAnsi="Times New Roman"/>
          <w:sz w:val="28"/>
          <w:szCs w:val="28"/>
          <w:lang w:eastAsia="ru-RU"/>
        </w:rPr>
        <w:t xml:space="preserve"> Капл</w:t>
      </w:r>
      <w:r>
        <w:rPr>
          <w:rFonts w:ascii="Times New Roman" w:hAnsi="Times New Roman"/>
          <w:sz w:val="28"/>
          <w:szCs w:val="28"/>
          <w:lang w:eastAsia="ru-RU"/>
        </w:rPr>
        <w:t>я</w:t>
      </w:r>
    </w:p>
    <w:sectPr w:rsidR="009E1367" w:rsidRPr="00F835F0" w:rsidSect="005052FB">
      <w:pgSz w:w="11906" w:h="16838"/>
      <w:pgMar w:top="709" w:right="68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599C"/>
    <w:rsid w:val="000035E8"/>
    <w:rsid w:val="00020712"/>
    <w:rsid w:val="0002569C"/>
    <w:rsid w:val="00030BC0"/>
    <w:rsid w:val="000330DC"/>
    <w:rsid w:val="000357BB"/>
    <w:rsid w:val="00045F62"/>
    <w:rsid w:val="00047654"/>
    <w:rsid w:val="00072F77"/>
    <w:rsid w:val="00074127"/>
    <w:rsid w:val="00090E85"/>
    <w:rsid w:val="00092535"/>
    <w:rsid w:val="000934B7"/>
    <w:rsid w:val="00097CFC"/>
    <w:rsid w:val="000A692B"/>
    <w:rsid w:val="000B576C"/>
    <w:rsid w:val="000C0C02"/>
    <w:rsid w:val="000C2E95"/>
    <w:rsid w:val="000C4751"/>
    <w:rsid w:val="000D0845"/>
    <w:rsid w:val="000D1395"/>
    <w:rsid w:val="000D54A7"/>
    <w:rsid w:val="000E06C1"/>
    <w:rsid w:val="000E1AF2"/>
    <w:rsid w:val="000F1D51"/>
    <w:rsid w:val="000F72F0"/>
    <w:rsid w:val="0010009E"/>
    <w:rsid w:val="00105DCB"/>
    <w:rsid w:val="00106FAB"/>
    <w:rsid w:val="001304DC"/>
    <w:rsid w:val="00156BB0"/>
    <w:rsid w:val="00174367"/>
    <w:rsid w:val="0017498C"/>
    <w:rsid w:val="00180F17"/>
    <w:rsid w:val="0018161D"/>
    <w:rsid w:val="0018171C"/>
    <w:rsid w:val="001900F7"/>
    <w:rsid w:val="001917DB"/>
    <w:rsid w:val="001A3024"/>
    <w:rsid w:val="001C3A05"/>
    <w:rsid w:val="001D73BD"/>
    <w:rsid w:val="001D7AB8"/>
    <w:rsid w:val="001E55B4"/>
    <w:rsid w:val="001E7617"/>
    <w:rsid w:val="00200552"/>
    <w:rsid w:val="002010C3"/>
    <w:rsid w:val="00214E89"/>
    <w:rsid w:val="00231E1A"/>
    <w:rsid w:val="0023624A"/>
    <w:rsid w:val="002362CD"/>
    <w:rsid w:val="00236513"/>
    <w:rsid w:val="0024077D"/>
    <w:rsid w:val="00243ED4"/>
    <w:rsid w:val="002517B4"/>
    <w:rsid w:val="00251D21"/>
    <w:rsid w:val="0026110B"/>
    <w:rsid w:val="002624F3"/>
    <w:rsid w:val="002702A4"/>
    <w:rsid w:val="00274D8D"/>
    <w:rsid w:val="00285BA2"/>
    <w:rsid w:val="00286F75"/>
    <w:rsid w:val="002917A5"/>
    <w:rsid w:val="0029718F"/>
    <w:rsid w:val="002A3091"/>
    <w:rsid w:val="002A36A1"/>
    <w:rsid w:val="002B0597"/>
    <w:rsid w:val="002B0E9F"/>
    <w:rsid w:val="002B77B6"/>
    <w:rsid w:val="002C4025"/>
    <w:rsid w:val="002D1082"/>
    <w:rsid w:val="002D18D1"/>
    <w:rsid w:val="002D574A"/>
    <w:rsid w:val="002D6220"/>
    <w:rsid w:val="002E16BF"/>
    <w:rsid w:val="002F0A2E"/>
    <w:rsid w:val="002F0C8E"/>
    <w:rsid w:val="002F0D3E"/>
    <w:rsid w:val="002F1912"/>
    <w:rsid w:val="002F2DF8"/>
    <w:rsid w:val="002F7DFE"/>
    <w:rsid w:val="003002D9"/>
    <w:rsid w:val="00301C70"/>
    <w:rsid w:val="00303897"/>
    <w:rsid w:val="00307770"/>
    <w:rsid w:val="003106F7"/>
    <w:rsid w:val="003175A6"/>
    <w:rsid w:val="00320798"/>
    <w:rsid w:val="0035599C"/>
    <w:rsid w:val="00355F42"/>
    <w:rsid w:val="003622F6"/>
    <w:rsid w:val="00365F94"/>
    <w:rsid w:val="0036648F"/>
    <w:rsid w:val="00374CCB"/>
    <w:rsid w:val="00382F84"/>
    <w:rsid w:val="00383E70"/>
    <w:rsid w:val="0038439A"/>
    <w:rsid w:val="003909E4"/>
    <w:rsid w:val="003A1FA8"/>
    <w:rsid w:val="003A6B32"/>
    <w:rsid w:val="003C1AE7"/>
    <w:rsid w:val="003C2949"/>
    <w:rsid w:val="003C743C"/>
    <w:rsid w:val="003D071B"/>
    <w:rsid w:val="003D2C1F"/>
    <w:rsid w:val="003D40F8"/>
    <w:rsid w:val="003E218C"/>
    <w:rsid w:val="003E526B"/>
    <w:rsid w:val="003E5538"/>
    <w:rsid w:val="003E6DCC"/>
    <w:rsid w:val="003F308F"/>
    <w:rsid w:val="003F38E8"/>
    <w:rsid w:val="00401614"/>
    <w:rsid w:val="00405F0C"/>
    <w:rsid w:val="0040776C"/>
    <w:rsid w:val="00411183"/>
    <w:rsid w:val="0042134F"/>
    <w:rsid w:val="00421ABA"/>
    <w:rsid w:val="00423DBE"/>
    <w:rsid w:val="004241ED"/>
    <w:rsid w:val="0043697F"/>
    <w:rsid w:val="00442FE3"/>
    <w:rsid w:val="00443697"/>
    <w:rsid w:val="004500E6"/>
    <w:rsid w:val="00460450"/>
    <w:rsid w:val="004624FD"/>
    <w:rsid w:val="00464FF5"/>
    <w:rsid w:val="00467398"/>
    <w:rsid w:val="0047172D"/>
    <w:rsid w:val="00477636"/>
    <w:rsid w:val="0048164A"/>
    <w:rsid w:val="00487599"/>
    <w:rsid w:val="00494AE9"/>
    <w:rsid w:val="00496129"/>
    <w:rsid w:val="004964BA"/>
    <w:rsid w:val="004A48BC"/>
    <w:rsid w:val="004A78A9"/>
    <w:rsid w:val="004B34AD"/>
    <w:rsid w:val="004B5E15"/>
    <w:rsid w:val="004B6B48"/>
    <w:rsid w:val="004E344C"/>
    <w:rsid w:val="004E56A1"/>
    <w:rsid w:val="004E6734"/>
    <w:rsid w:val="00502E27"/>
    <w:rsid w:val="005052FB"/>
    <w:rsid w:val="00512053"/>
    <w:rsid w:val="00514E98"/>
    <w:rsid w:val="0052096A"/>
    <w:rsid w:val="0052134E"/>
    <w:rsid w:val="00524D9B"/>
    <w:rsid w:val="005349CC"/>
    <w:rsid w:val="005360C7"/>
    <w:rsid w:val="00536AFC"/>
    <w:rsid w:val="00540FE9"/>
    <w:rsid w:val="00542AEB"/>
    <w:rsid w:val="00544495"/>
    <w:rsid w:val="00547D6C"/>
    <w:rsid w:val="00550D63"/>
    <w:rsid w:val="00554C1A"/>
    <w:rsid w:val="00561A97"/>
    <w:rsid w:val="00562226"/>
    <w:rsid w:val="0056752C"/>
    <w:rsid w:val="00573119"/>
    <w:rsid w:val="005748DF"/>
    <w:rsid w:val="0057566E"/>
    <w:rsid w:val="005802A7"/>
    <w:rsid w:val="00583495"/>
    <w:rsid w:val="00584335"/>
    <w:rsid w:val="00592D49"/>
    <w:rsid w:val="00593F33"/>
    <w:rsid w:val="00594F57"/>
    <w:rsid w:val="00595C06"/>
    <w:rsid w:val="005A00A1"/>
    <w:rsid w:val="005A5FDC"/>
    <w:rsid w:val="005A6E66"/>
    <w:rsid w:val="005B4B4E"/>
    <w:rsid w:val="005D1FBB"/>
    <w:rsid w:val="005D62BE"/>
    <w:rsid w:val="005D7121"/>
    <w:rsid w:val="005E0B17"/>
    <w:rsid w:val="005E5860"/>
    <w:rsid w:val="005E61AD"/>
    <w:rsid w:val="005F05B7"/>
    <w:rsid w:val="005F09DD"/>
    <w:rsid w:val="00600456"/>
    <w:rsid w:val="00601F0B"/>
    <w:rsid w:val="00606D08"/>
    <w:rsid w:val="00612111"/>
    <w:rsid w:val="006138B5"/>
    <w:rsid w:val="00613ADB"/>
    <w:rsid w:val="00613EAC"/>
    <w:rsid w:val="00625955"/>
    <w:rsid w:val="00625BFE"/>
    <w:rsid w:val="0063286F"/>
    <w:rsid w:val="006416F5"/>
    <w:rsid w:val="00645C30"/>
    <w:rsid w:val="00650DBF"/>
    <w:rsid w:val="00651E2D"/>
    <w:rsid w:val="006604A8"/>
    <w:rsid w:val="00663132"/>
    <w:rsid w:val="0066319A"/>
    <w:rsid w:val="00663581"/>
    <w:rsid w:val="00664EDD"/>
    <w:rsid w:val="006715F8"/>
    <w:rsid w:val="006819CC"/>
    <w:rsid w:val="0068225F"/>
    <w:rsid w:val="00691D9C"/>
    <w:rsid w:val="00692D22"/>
    <w:rsid w:val="006B04C0"/>
    <w:rsid w:val="006C4236"/>
    <w:rsid w:val="006D0BAF"/>
    <w:rsid w:val="006D221B"/>
    <w:rsid w:val="006D257B"/>
    <w:rsid w:val="006F32AE"/>
    <w:rsid w:val="006F4424"/>
    <w:rsid w:val="00703618"/>
    <w:rsid w:val="00710870"/>
    <w:rsid w:val="007117CA"/>
    <w:rsid w:val="007150AA"/>
    <w:rsid w:val="0071590E"/>
    <w:rsid w:val="00717147"/>
    <w:rsid w:val="00720FE8"/>
    <w:rsid w:val="00742534"/>
    <w:rsid w:val="00756703"/>
    <w:rsid w:val="00763E74"/>
    <w:rsid w:val="007670C4"/>
    <w:rsid w:val="00770195"/>
    <w:rsid w:val="00781926"/>
    <w:rsid w:val="00790733"/>
    <w:rsid w:val="00791B6F"/>
    <w:rsid w:val="007A2ADD"/>
    <w:rsid w:val="007B0C50"/>
    <w:rsid w:val="007B303E"/>
    <w:rsid w:val="007B660C"/>
    <w:rsid w:val="007C2842"/>
    <w:rsid w:val="007C2B6E"/>
    <w:rsid w:val="007D383C"/>
    <w:rsid w:val="007D3B95"/>
    <w:rsid w:val="007D3C60"/>
    <w:rsid w:val="007D4B94"/>
    <w:rsid w:val="007D6F0F"/>
    <w:rsid w:val="0080551B"/>
    <w:rsid w:val="00806A6D"/>
    <w:rsid w:val="00813C5C"/>
    <w:rsid w:val="00814879"/>
    <w:rsid w:val="00815164"/>
    <w:rsid w:val="00816B92"/>
    <w:rsid w:val="00821142"/>
    <w:rsid w:val="00825BC9"/>
    <w:rsid w:val="0083694B"/>
    <w:rsid w:val="00843AA2"/>
    <w:rsid w:val="008507D3"/>
    <w:rsid w:val="0085308E"/>
    <w:rsid w:val="0085358E"/>
    <w:rsid w:val="00853A04"/>
    <w:rsid w:val="0085573A"/>
    <w:rsid w:val="00857546"/>
    <w:rsid w:val="00860404"/>
    <w:rsid w:val="00871AB4"/>
    <w:rsid w:val="00872428"/>
    <w:rsid w:val="008751F3"/>
    <w:rsid w:val="00875E0B"/>
    <w:rsid w:val="008831AD"/>
    <w:rsid w:val="008849A5"/>
    <w:rsid w:val="0088674D"/>
    <w:rsid w:val="008869B1"/>
    <w:rsid w:val="0089292A"/>
    <w:rsid w:val="0089508B"/>
    <w:rsid w:val="008A6587"/>
    <w:rsid w:val="008B0D34"/>
    <w:rsid w:val="008B60BA"/>
    <w:rsid w:val="008C1391"/>
    <w:rsid w:val="008C5580"/>
    <w:rsid w:val="008C6E20"/>
    <w:rsid w:val="008D3B5B"/>
    <w:rsid w:val="008D5E04"/>
    <w:rsid w:val="008E007F"/>
    <w:rsid w:val="008E0CA9"/>
    <w:rsid w:val="008E2345"/>
    <w:rsid w:val="008E5527"/>
    <w:rsid w:val="008F0ABF"/>
    <w:rsid w:val="008F713B"/>
    <w:rsid w:val="0091100B"/>
    <w:rsid w:val="0092154E"/>
    <w:rsid w:val="00921FEA"/>
    <w:rsid w:val="009347E0"/>
    <w:rsid w:val="00946B04"/>
    <w:rsid w:val="0095084A"/>
    <w:rsid w:val="0095278D"/>
    <w:rsid w:val="00964B38"/>
    <w:rsid w:val="00970C6C"/>
    <w:rsid w:val="00985DC9"/>
    <w:rsid w:val="009A009B"/>
    <w:rsid w:val="009B7539"/>
    <w:rsid w:val="009D47FB"/>
    <w:rsid w:val="009E1367"/>
    <w:rsid w:val="009E48F8"/>
    <w:rsid w:val="009E6D93"/>
    <w:rsid w:val="009E74D6"/>
    <w:rsid w:val="009F0692"/>
    <w:rsid w:val="00A02B4E"/>
    <w:rsid w:val="00A057A6"/>
    <w:rsid w:val="00A15EC7"/>
    <w:rsid w:val="00A20A13"/>
    <w:rsid w:val="00A224A8"/>
    <w:rsid w:val="00A2486B"/>
    <w:rsid w:val="00A30842"/>
    <w:rsid w:val="00A323BE"/>
    <w:rsid w:val="00A559A1"/>
    <w:rsid w:val="00A57D1D"/>
    <w:rsid w:val="00A741D9"/>
    <w:rsid w:val="00A90EED"/>
    <w:rsid w:val="00A9333D"/>
    <w:rsid w:val="00A9352A"/>
    <w:rsid w:val="00AA5B94"/>
    <w:rsid w:val="00AC4B56"/>
    <w:rsid w:val="00AC4E02"/>
    <w:rsid w:val="00AC561F"/>
    <w:rsid w:val="00AC73A2"/>
    <w:rsid w:val="00AC7C36"/>
    <w:rsid w:val="00AD1326"/>
    <w:rsid w:val="00AD267A"/>
    <w:rsid w:val="00AD4683"/>
    <w:rsid w:val="00AD5436"/>
    <w:rsid w:val="00AD71CC"/>
    <w:rsid w:val="00AF3436"/>
    <w:rsid w:val="00AF66FB"/>
    <w:rsid w:val="00B018B3"/>
    <w:rsid w:val="00B01C8B"/>
    <w:rsid w:val="00B05474"/>
    <w:rsid w:val="00B42D78"/>
    <w:rsid w:val="00B576F3"/>
    <w:rsid w:val="00B6124D"/>
    <w:rsid w:val="00B70827"/>
    <w:rsid w:val="00B875D8"/>
    <w:rsid w:val="00B93BA8"/>
    <w:rsid w:val="00B93D5B"/>
    <w:rsid w:val="00BA4737"/>
    <w:rsid w:val="00BA7C13"/>
    <w:rsid w:val="00BB409F"/>
    <w:rsid w:val="00BC156E"/>
    <w:rsid w:val="00BD0B2B"/>
    <w:rsid w:val="00BD15CE"/>
    <w:rsid w:val="00BD79B0"/>
    <w:rsid w:val="00BE2239"/>
    <w:rsid w:val="00BE5367"/>
    <w:rsid w:val="00BE5B6B"/>
    <w:rsid w:val="00BE7431"/>
    <w:rsid w:val="00BF23D0"/>
    <w:rsid w:val="00BF43C2"/>
    <w:rsid w:val="00BF5489"/>
    <w:rsid w:val="00C03859"/>
    <w:rsid w:val="00C11E42"/>
    <w:rsid w:val="00C239C0"/>
    <w:rsid w:val="00C25265"/>
    <w:rsid w:val="00C51031"/>
    <w:rsid w:val="00C54797"/>
    <w:rsid w:val="00C65AF6"/>
    <w:rsid w:val="00C67EDF"/>
    <w:rsid w:val="00C7533F"/>
    <w:rsid w:val="00C8228D"/>
    <w:rsid w:val="00C850C4"/>
    <w:rsid w:val="00CA5989"/>
    <w:rsid w:val="00CB415F"/>
    <w:rsid w:val="00CC1BB6"/>
    <w:rsid w:val="00CE28D9"/>
    <w:rsid w:val="00CE5CB2"/>
    <w:rsid w:val="00CF3200"/>
    <w:rsid w:val="00CF3E7C"/>
    <w:rsid w:val="00CF54D6"/>
    <w:rsid w:val="00CF7C0F"/>
    <w:rsid w:val="00D01735"/>
    <w:rsid w:val="00D051CF"/>
    <w:rsid w:val="00D0565F"/>
    <w:rsid w:val="00D10ED7"/>
    <w:rsid w:val="00D11E7F"/>
    <w:rsid w:val="00D12A51"/>
    <w:rsid w:val="00D16C12"/>
    <w:rsid w:val="00D24856"/>
    <w:rsid w:val="00D249F0"/>
    <w:rsid w:val="00D24F9D"/>
    <w:rsid w:val="00D274B3"/>
    <w:rsid w:val="00D42DE1"/>
    <w:rsid w:val="00D45D76"/>
    <w:rsid w:val="00D50198"/>
    <w:rsid w:val="00D61B1B"/>
    <w:rsid w:val="00D62240"/>
    <w:rsid w:val="00D64849"/>
    <w:rsid w:val="00D671CF"/>
    <w:rsid w:val="00D6735D"/>
    <w:rsid w:val="00D70193"/>
    <w:rsid w:val="00D73D32"/>
    <w:rsid w:val="00D76F66"/>
    <w:rsid w:val="00D77142"/>
    <w:rsid w:val="00D81101"/>
    <w:rsid w:val="00D83E5D"/>
    <w:rsid w:val="00D85105"/>
    <w:rsid w:val="00D85732"/>
    <w:rsid w:val="00D9062C"/>
    <w:rsid w:val="00DA1AE4"/>
    <w:rsid w:val="00DA35FA"/>
    <w:rsid w:val="00DA4EDD"/>
    <w:rsid w:val="00DB5C75"/>
    <w:rsid w:val="00DE0AE2"/>
    <w:rsid w:val="00DF0733"/>
    <w:rsid w:val="00DF27B8"/>
    <w:rsid w:val="00E03BD1"/>
    <w:rsid w:val="00E050E5"/>
    <w:rsid w:val="00E116CF"/>
    <w:rsid w:val="00E11E09"/>
    <w:rsid w:val="00E1323A"/>
    <w:rsid w:val="00E14C6B"/>
    <w:rsid w:val="00E15783"/>
    <w:rsid w:val="00E20658"/>
    <w:rsid w:val="00E217D3"/>
    <w:rsid w:val="00E365D2"/>
    <w:rsid w:val="00E404CE"/>
    <w:rsid w:val="00E42317"/>
    <w:rsid w:val="00E444D1"/>
    <w:rsid w:val="00E539C3"/>
    <w:rsid w:val="00E606A5"/>
    <w:rsid w:val="00E60D37"/>
    <w:rsid w:val="00E70232"/>
    <w:rsid w:val="00E7113A"/>
    <w:rsid w:val="00E73608"/>
    <w:rsid w:val="00E8195D"/>
    <w:rsid w:val="00E8442A"/>
    <w:rsid w:val="00E87E9A"/>
    <w:rsid w:val="00E912B2"/>
    <w:rsid w:val="00E96040"/>
    <w:rsid w:val="00EA3EF8"/>
    <w:rsid w:val="00EA5348"/>
    <w:rsid w:val="00EB1AE5"/>
    <w:rsid w:val="00EB6163"/>
    <w:rsid w:val="00EC7A04"/>
    <w:rsid w:val="00ED1391"/>
    <w:rsid w:val="00ED33D2"/>
    <w:rsid w:val="00ED4394"/>
    <w:rsid w:val="00ED4859"/>
    <w:rsid w:val="00EE0E90"/>
    <w:rsid w:val="00EE2733"/>
    <w:rsid w:val="00EE55B9"/>
    <w:rsid w:val="00EF0F15"/>
    <w:rsid w:val="00F017C4"/>
    <w:rsid w:val="00F0283F"/>
    <w:rsid w:val="00F03E34"/>
    <w:rsid w:val="00F12116"/>
    <w:rsid w:val="00F20893"/>
    <w:rsid w:val="00F226D8"/>
    <w:rsid w:val="00F23060"/>
    <w:rsid w:val="00F3684A"/>
    <w:rsid w:val="00F36B47"/>
    <w:rsid w:val="00F37ED1"/>
    <w:rsid w:val="00F457E6"/>
    <w:rsid w:val="00F56366"/>
    <w:rsid w:val="00F60A1C"/>
    <w:rsid w:val="00F60AC0"/>
    <w:rsid w:val="00F617EA"/>
    <w:rsid w:val="00F6530F"/>
    <w:rsid w:val="00F670C3"/>
    <w:rsid w:val="00F71294"/>
    <w:rsid w:val="00F742EF"/>
    <w:rsid w:val="00F835F0"/>
    <w:rsid w:val="00F87A8A"/>
    <w:rsid w:val="00F97FD1"/>
    <w:rsid w:val="00FA0B2C"/>
    <w:rsid w:val="00FA10DA"/>
    <w:rsid w:val="00FA5D1A"/>
    <w:rsid w:val="00FA63D9"/>
    <w:rsid w:val="00FB1649"/>
    <w:rsid w:val="00FC33D5"/>
    <w:rsid w:val="00FC48BB"/>
    <w:rsid w:val="00FD04FD"/>
    <w:rsid w:val="00FD39F3"/>
    <w:rsid w:val="00FD57CD"/>
    <w:rsid w:val="00FD7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11D208"/>
  <w15:docId w15:val="{52C5A877-68B2-4DFE-88D5-E7589A006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99C"/>
    <w:pPr>
      <w:spacing w:after="200" w:line="276" w:lineRule="auto"/>
    </w:pPr>
    <w:rPr>
      <w:sz w:val="22"/>
      <w:szCs w:val="22"/>
      <w:lang w:eastAsia="en-US"/>
    </w:rPr>
  </w:style>
  <w:style w:type="paragraph" w:styleId="1">
    <w:name w:val="heading 1"/>
    <w:basedOn w:val="a"/>
    <w:next w:val="a"/>
    <w:link w:val="10"/>
    <w:uiPriority w:val="99"/>
    <w:qFormat/>
    <w:rsid w:val="0035599C"/>
    <w:pPr>
      <w:keepNext/>
      <w:tabs>
        <w:tab w:val="num" w:pos="360"/>
      </w:tabs>
      <w:suppressAutoHyphens/>
      <w:spacing w:before="120" w:after="0" w:line="240" w:lineRule="auto"/>
      <w:jc w:val="center"/>
      <w:outlineLvl w:val="0"/>
    </w:pPr>
    <w:rPr>
      <w:rFonts w:ascii="Times New Roman" w:eastAsia="Times New Roman" w:hAnsi="Times New Roman"/>
      <w:sz w:val="28"/>
      <w:szCs w:val="20"/>
      <w:lang w:val="ru-RU" w:eastAsia="ar-SA"/>
    </w:rPr>
  </w:style>
  <w:style w:type="paragraph" w:styleId="2">
    <w:name w:val="heading 2"/>
    <w:basedOn w:val="a"/>
    <w:next w:val="a"/>
    <w:link w:val="20"/>
    <w:uiPriority w:val="99"/>
    <w:qFormat/>
    <w:rsid w:val="0035599C"/>
    <w:pPr>
      <w:keepNext/>
      <w:tabs>
        <w:tab w:val="num" w:pos="360"/>
      </w:tabs>
      <w:suppressAutoHyphens/>
      <w:spacing w:before="120" w:after="0" w:line="240" w:lineRule="auto"/>
      <w:jc w:val="center"/>
      <w:outlineLvl w:val="1"/>
    </w:pPr>
    <w:rPr>
      <w:rFonts w:ascii="Times New Roman" w:eastAsia="Times New Roman" w:hAnsi="Times New Roman"/>
      <w:b/>
      <w:sz w:val="26"/>
      <w:szCs w:val="2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5599C"/>
    <w:rPr>
      <w:rFonts w:ascii="Times New Roman" w:hAnsi="Times New Roman" w:cs="Times New Roman"/>
      <w:sz w:val="20"/>
      <w:szCs w:val="20"/>
      <w:lang w:eastAsia="ar-SA" w:bidi="ar-SA"/>
    </w:rPr>
  </w:style>
  <w:style w:type="character" w:customStyle="1" w:styleId="20">
    <w:name w:val="Заголовок 2 Знак"/>
    <w:link w:val="2"/>
    <w:uiPriority w:val="99"/>
    <w:semiHidden/>
    <w:locked/>
    <w:rsid w:val="0035599C"/>
    <w:rPr>
      <w:rFonts w:ascii="Times New Roman" w:hAnsi="Times New Roman" w:cs="Times New Roman"/>
      <w:b/>
      <w:sz w:val="20"/>
      <w:szCs w:val="20"/>
      <w:lang w:eastAsia="ar-SA" w:bidi="ar-SA"/>
    </w:rPr>
  </w:style>
  <w:style w:type="paragraph" w:styleId="a3">
    <w:name w:val="No Spacing"/>
    <w:uiPriority w:val="99"/>
    <w:qFormat/>
    <w:rsid w:val="00A224A8"/>
    <w:rPr>
      <w:rFonts w:eastAsia="Times New Roman"/>
      <w:sz w:val="22"/>
      <w:szCs w:val="22"/>
      <w:lang w:val="ru-RU" w:eastAsia="ru-RU"/>
    </w:rPr>
  </w:style>
  <w:style w:type="table" w:styleId="a4">
    <w:name w:val="Table Grid"/>
    <w:basedOn w:val="a1"/>
    <w:uiPriority w:val="99"/>
    <w:rsid w:val="005052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uiPriority w:val="99"/>
    <w:rsid w:val="00C65AF6"/>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772321">
      <w:bodyDiv w:val="1"/>
      <w:marLeft w:val="0"/>
      <w:marRight w:val="0"/>
      <w:marTop w:val="0"/>
      <w:marBottom w:val="0"/>
      <w:divBdr>
        <w:top w:val="none" w:sz="0" w:space="0" w:color="auto"/>
        <w:left w:val="none" w:sz="0" w:space="0" w:color="auto"/>
        <w:bottom w:val="none" w:sz="0" w:space="0" w:color="auto"/>
        <w:right w:val="none" w:sz="0" w:space="0" w:color="auto"/>
      </w:divBdr>
    </w:div>
    <w:div w:id="862211059">
      <w:bodyDiv w:val="1"/>
      <w:marLeft w:val="0"/>
      <w:marRight w:val="0"/>
      <w:marTop w:val="0"/>
      <w:marBottom w:val="0"/>
      <w:divBdr>
        <w:top w:val="none" w:sz="0" w:space="0" w:color="auto"/>
        <w:left w:val="none" w:sz="0" w:space="0" w:color="auto"/>
        <w:bottom w:val="none" w:sz="0" w:space="0" w:color="auto"/>
        <w:right w:val="none" w:sz="0" w:space="0" w:color="auto"/>
      </w:divBdr>
    </w:div>
    <w:div w:id="1243030789">
      <w:marLeft w:val="0"/>
      <w:marRight w:val="0"/>
      <w:marTop w:val="0"/>
      <w:marBottom w:val="0"/>
      <w:divBdr>
        <w:top w:val="none" w:sz="0" w:space="0" w:color="auto"/>
        <w:left w:val="none" w:sz="0" w:space="0" w:color="auto"/>
        <w:bottom w:val="none" w:sz="0" w:space="0" w:color="auto"/>
        <w:right w:val="none" w:sz="0" w:space="0" w:color="auto"/>
      </w:divBdr>
    </w:div>
    <w:div w:id="173612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2136</Words>
  <Characters>1218</Characters>
  <Application>Microsoft Office Word</Application>
  <DocSecurity>0</DocSecurity>
  <Lines>10</Lines>
  <Paragraphs>6</Paragraphs>
  <ScaleCrop>false</ScaleCrop>
  <Company>Microsoft</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Володимир Личман</cp:lastModifiedBy>
  <cp:revision>32</cp:revision>
  <cp:lastPrinted>2021-01-28T06:59:00Z</cp:lastPrinted>
  <dcterms:created xsi:type="dcterms:W3CDTF">2016-10-03T09:53:00Z</dcterms:created>
  <dcterms:modified xsi:type="dcterms:W3CDTF">2021-01-28T07:14:00Z</dcterms:modified>
</cp:coreProperties>
</file>