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508D370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7F5D101A" w:rsidR="00E16299" w:rsidRDefault="007845A0" w:rsidP="00D57A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D57AAE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D57AAE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вересня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03E4BAE0" w:rsidR="00E16299" w:rsidRDefault="00E16299" w:rsidP="00EF2B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C3566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EF2BBA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7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2951C8EA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EF2BBA">
        <w:rPr>
          <w:rFonts w:ascii="Times New Roman" w:hAnsi="Times New Roman"/>
          <w:b/>
          <w:color w:val="000000"/>
          <w:sz w:val="28"/>
          <w:szCs w:val="28"/>
          <w:lang w:val="uk-UA"/>
        </w:rPr>
        <w:t>Бондарю Володимиру Миколайовичу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1CEB0B2B" w:rsidR="00E16299" w:rsidRDefault="00E16299" w:rsidP="00304200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EF2BBA">
        <w:rPr>
          <w:rFonts w:ascii="Times New Roman" w:hAnsi="Times New Roman"/>
          <w:color w:val="000000"/>
          <w:sz w:val="28"/>
          <w:szCs w:val="28"/>
          <w:lang w:val="uk-UA"/>
        </w:rPr>
        <w:t>Бондаря Володимира Миколайовича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</w:t>
      </w:r>
      <w:r w:rsidR="00EF2BBA">
        <w:rPr>
          <w:rFonts w:ascii="Times New Roman" w:hAnsi="Times New Roman"/>
          <w:color w:val="000000"/>
          <w:sz w:val="28"/>
          <w:szCs w:val="28"/>
          <w:lang w:val="uk-UA"/>
        </w:rPr>
        <w:t xml:space="preserve">поблизу с. </w:t>
      </w:r>
      <w:proofErr w:type="spellStart"/>
      <w:r w:rsidR="00EF2BBA">
        <w:rPr>
          <w:rFonts w:ascii="Times New Roman" w:hAnsi="Times New Roman"/>
          <w:color w:val="000000"/>
          <w:sz w:val="28"/>
          <w:szCs w:val="28"/>
          <w:lang w:val="uk-UA"/>
        </w:rPr>
        <w:t>Кризьке</w:t>
      </w:r>
      <w:proofErr w:type="spellEnd"/>
      <w:r w:rsidR="00EF2BBA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водо</w:t>
      </w:r>
      <w:r w:rsidR="00EF2BBA">
        <w:rPr>
          <w:rFonts w:ascii="Times New Roman" w:hAnsi="Times New Roman"/>
          <w:color w:val="000000"/>
          <w:sz w:val="28"/>
          <w:szCs w:val="28"/>
          <w:lang w:val="uk-UA"/>
        </w:rPr>
        <w:t>ймище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 xml:space="preserve"> «</w:t>
      </w:r>
      <w:proofErr w:type="spellStart"/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Кризьке</w:t>
      </w:r>
      <w:proofErr w:type="spellEnd"/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7C68413" w14:textId="10A98BB3" w:rsidR="00304200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EF2BBA">
        <w:rPr>
          <w:rFonts w:ascii="Times New Roman" w:hAnsi="Times New Roman"/>
          <w:color w:val="000000"/>
          <w:sz w:val="28"/>
          <w:szCs w:val="28"/>
          <w:lang w:val="uk-UA"/>
        </w:rPr>
        <w:t>Бондарю Володимиру Миколайовичу</w:t>
      </w:r>
      <w:r w:rsidR="00EF2BB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</w:t>
      </w:r>
      <w:r w:rsidR="00EF2BBA">
        <w:rPr>
          <w:rFonts w:ascii="Times New Roman" w:hAnsi="Times New Roman"/>
          <w:color w:val="000000"/>
          <w:sz w:val="28"/>
          <w:szCs w:val="28"/>
          <w:lang w:val="uk-UA"/>
        </w:rPr>
        <w:t xml:space="preserve">поблизу с. </w:t>
      </w:r>
      <w:proofErr w:type="spellStart"/>
      <w:r w:rsidR="00EF2BBA">
        <w:rPr>
          <w:rFonts w:ascii="Times New Roman" w:hAnsi="Times New Roman"/>
          <w:color w:val="000000"/>
          <w:sz w:val="28"/>
          <w:szCs w:val="28"/>
          <w:lang w:val="uk-UA"/>
        </w:rPr>
        <w:t>Кризьке</w:t>
      </w:r>
      <w:proofErr w:type="spellEnd"/>
      <w:r w:rsidR="00EF2BBA">
        <w:rPr>
          <w:rFonts w:ascii="Times New Roman" w:hAnsi="Times New Roman"/>
          <w:color w:val="000000"/>
          <w:sz w:val="28"/>
          <w:szCs w:val="28"/>
          <w:lang w:val="uk-UA"/>
        </w:rPr>
        <w:t>, водоймище «</w:t>
      </w:r>
      <w:proofErr w:type="spellStart"/>
      <w:r w:rsidR="00EF2BBA">
        <w:rPr>
          <w:rFonts w:ascii="Times New Roman" w:hAnsi="Times New Roman"/>
          <w:color w:val="000000"/>
          <w:sz w:val="28"/>
          <w:szCs w:val="28"/>
          <w:lang w:val="uk-UA"/>
        </w:rPr>
        <w:t>Кризьке</w:t>
      </w:r>
      <w:proofErr w:type="spellEnd"/>
      <w:r w:rsidR="00EF2BBA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F57A10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bookmarkStart w:id="0" w:name="_GoBack"/>
      <w:bookmarkEnd w:id="0"/>
    </w:p>
    <w:p w14:paraId="341B2DEF" w14:textId="2C0D6804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1728EB01" w14:textId="04CEE811" w:rsidR="00795415" w:rsidRDefault="00467E0F" w:rsidP="00467E0F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F57A10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EF2BBA">
        <w:rPr>
          <w:rFonts w:ascii="Times New Roman" w:hAnsi="Times New Roman"/>
          <w:color w:val="000000"/>
          <w:sz w:val="28"/>
          <w:szCs w:val="28"/>
          <w:lang w:val="uk-UA"/>
        </w:rPr>
        <w:t>Бондаря Володимира Миколайовича</w:t>
      </w:r>
      <w:r w:rsidR="00EF2BB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5F670DD8" w:rsidR="00E16299" w:rsidRDefault="00467E0F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34E6BDD7" w:rsidR="007F16C0" w:rsidRPr="00467E0F" w:rsidRDefault="00304200" w:rsidP="007F16C0">
      <w:pPr>
        <w:jc w:val="both"/>
        <w:rPr>
          <w:rFonts w:asciiTheme="minorHAnsi" w:hAnsiTheme="minorHAnsi" w:cstheme="minorBidi"/>
          <w:lang w:val="uk-UA"/>
        </w:rPr>
      </w:pPr>
      <w:r w:rsidRPr="00467E0F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RPr="00467E0F" w:rsidSect="00F57A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304200"/>
    <w:rsid w:val="00467E0F"/>
    <w:rsid w:val="004D352E"/>
    <w:rsid w:val="00753BCF"/>
    <w:rsid w:val="007845A0"/>
    <w:rsid w:val="00795415"/>
    <w:rsid w:val="007F16C0"/>
    <w:rsid w:val="00AF2E6A"/>
    <w:rsid w:val="00B00350"/>
    <w:rsid w:val="00BC4F2B"/>
    <w:rsid w:val="00C35662"/>
    <w:rsid w:val="00D30E39"/>
    <w:rsid w:val="00D57AAE"/>
    <w:rsid w:val="00E16299"/>
    <w:rsid w:val="00E44233"/>
    <w:rsid w:val="00EF2BBA"/>
    <w:rsid w:val="00F17FB4"/>
    <w:rsid w:val="00F242A9"/>
    <w:rsid w:val="00F55EBC"/>
    <w:rsid w:val="00F5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17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7FB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29</cp:revision>
  <cp:lastPrinted>2021-09-21T12:33:00Z</cp:lastPrinted>
  <dcterms:created xsi:type="dcterms:W3CDTF">2021-01-28T12:08:00Z</dcterms:created>
  <dcterms:modified xsi:type="dcterms:W3CDTF">2021-09-24T09:10:00Z</dcterms:modified>
</cp:coreProperties>
</file>