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E5358" w14:textId="219E6988" w:rsidR="009504E8" w:rsidRDefault="009504E8" w:rsidP="009504E8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D4EF088" wp14:editId="511805AC">
            <wp:extent cx="447675" cy="590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06264" w14:textId="77777777" w:rsidR="008576E0" w:rsidRDefault="008576E0" w:rsidP="00857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МАРКІВСЬКА СЕЛИЩНА РАДА</w:t>
      </w:r>
    </w:p>
    <w:p w14:paraId="3EAB8752" w14:textId="77777777" w:rsidR="008576E0" w:rsidRDefault="008576E0" w:rsidP="008576E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14:paraId="55732B55" w14:textId="77777777" w:rsidR="008576E0" w:rsidRDefault="008576E0" w:rsidP="00857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14:paraId="3E522DDA" w14:textId="77777777" w:rsidR="008576E0" w:rsidRDefault="008576E0" w:rsidP="008576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1B5D318" w14:textId="77777777" w:rsidR="008576E0" w:rsidRDefault="008576E0" w:rsidP="00857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РІШЕННЯ</w:t>
      </w:r>
    </w:p>
    <w:p w14:paraId="677023D2" w14:textId="77777777" w:rsidR="008576E0" w:rsidRDefault="008576E0" w:rsidP="00857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3"/>
        <w:gridCol w:w="3188"/>
      </w:tblGrid>
      <w:tr w:rsidR="008576E0" w:rsidRPr="000D463A" w14:paraId="5FD47092" w14:textId="77777777" w:rsidTr="000B3370">
        <w:tc>
          <w:tcPr>
            <w:tcW w:w="3190" w:type="dxa"/>
          </w:tcPr>
          <w:p w14:paraId="541B22E7" w14:textId="7A5D580F" w:rsidR="008576E0" w:rsidRPr="0004076D" w:rsidRDefault="0004076D" w:rsidP="000407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076D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19 б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ерезня</w:t>
            </w:r>
            <w:r w:rsidR="008576E0" w:rsidRPr="0004076D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8576E0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</w:tc>
        <w:tc>
          <w:tcPr>
            <w:tcW w:w="3193" w:type="dxa"/>
          </w:tcPr>
          <w:p w14:paraId="3016DC2C" w14:textId="77777777" w:rsidR="008576E0" w:rsidRDefault="008576E0" w:rsidP="000B33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14:paraId="78095F2B" w14:textId="77777777" w:rsidR="008576E0" w:rsidRDefault="008576E0" w:rsidP="000B33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8" w:type="dxa"/>
          </w:tcPr>
          <w:p w14:paraId="1A94F700" w14:textId="65D98424" w:rsidR="008576E0" w:rsidRDefault="0004076D" w:rsidP="000407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</w:t>
            </w:r>
            <w:r w:rsidR="008576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10</w:t>
            </w:r>
          </w:p>
        </w:tc>
      </w:tr>
    </w:tbl>
    <w:p w14:paraId="79D081DE" w14:textId="77777777" w:rsidR="00CE1FFF" w:rsidRDefault="00CE1FFF" w:rsidP="008576E0">
      <w:pPr>
        <w:spacing w:after="0" w:line="240" w:lineRule="auto"/>
        <w:ind w:left="142" w:right="-1"/>
        <w:jc w:val="both"/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</w:pPr>
    </w:p>
    <w:p w14:paraId="73EF8C5E" w14:textId="0791A76C" w:rsidR="008576E0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Про надання малолітнім статусу дитини, яка постраждала внаслідок воєнних дій та збройних конфліктів </w:t>
      </w:r>
    </w:p>
    <w:p w14:paraId="47E8F19A" w14:textId="77777777" w:rsidR="008576E0" w:rsidRDefault="008576E0" w:rsidP="008576E0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4E8979BC" w14:textId="77777777" w:rsidR="008576E0" w:rsidRDefault="008576E0" w:rsidP="008576E0">
      <w:pPr>
        <w:spacing w:after="0" w:line="240" w:lineRule="auto"/>
        <w:ind w:left="142" w:right="-1" w:firstLine="567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Згідно заяв батьків малолітніх та неповнолітніх дітей, керуючись статтями 59, 26, Закону України «Про місцеве самоврядування в Україні»</w:t>
      </w:r>
      <w:r w:rsidRPr="00C632EF">
        <w:rPr>
          <w:rFonts w:ascii="Times New Roman" w:hAnsi="Times New Roman"/>
          <w:color w:val="171717"/>
          <w:sz w:val="28"/>
          <w:szCs w:val="28"/>
          <w:lang w:val="uk-UA" w:eastAsia="ru-RU"/>
        </w:rPr>
        <w:t>, статтею 30-1 Закону України «Про охорону ди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тинства» та </w:t>
      </w:r>
      <w:r w:rsidRPr="00C632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пунктами 5, 10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05.04.2017 року № 268, на підставі рішення комісії з питань захисту прав дитини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виконавчого комітету </w:t>
      </w:r>
      <w:r w:rsidRPr="00CC0A9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Марківської селищної ради </w:t>
      </w:r>
      <w:r w:rsidRPr="00C632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від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26.02.2021 року № 1.</w:t>
      </w:r>
    </w:p>
    <w:p w14:paraId="0B100481" w14:textId="3B36B522" w:rsidR="008576E0" w:rsidRDefault="009504E8" w:rsidP="00857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 w:rsidR="008576E0"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="008576E0" w:rsidRPr="000A3D8A">
        <w:rPr>
          <w:rFonts w:ascii="Times New Roman" w:hAnsi="Times New Roman"/>
          <w:sz w:val="28"/>
          <w:szCs w:val="28"/>
          <w:lang w:val="uk-UA"/>
        </w:rPr>
        <w:t>:</w:t>
      </w:r>
    </w:p>
    <w:p w14:paraId="2C87D40D" w14:textId="77777777" w:rsidR="00CE1FFF" w:rsidRPr="000A3D8A" w:rsidRDefault="00CE1FFF" w:rsidP="00857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898F3A" w14:textId="2C2A38F5" w:rsidR="008576E0" w:rsidRPr="0004076D" w:rsidRDefault="008576E0" w:rsidP="0004076D">
      <w:pPr>
        <w:pStyle w:val="a3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04076D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Надати статусу дітям, які постраждала внаслідок воєнних дій та збройних </w:t>
      </w:r>
      <w:r w:rsidR="0004076D" w:rsidRPr="0004076D">
        <w:rPr>
          <w:rFonts w:ascii="Times New Roman" w:hAnsi="Times New Roman"/>
          <w:color w:val="171717"/>
          <w:sz w:val="28"/>
          <w:szCs w:val="28"/>
          <w:lang w:val="uk-UA" w:eastAsia="ru-RU"/>
        </w:rPr>
        <w:t>конфліктів:</w:t>
      </w:r>
    </w:p>
    <w:p w14:paraId="685BFDF3" w14:textId="77777777" w:rsidR="0004076D" w:rsidRPr="0004076D" w:rsidRDefault="0004076D" w:rsidP="0004076D">
      <w:pPr>
        <w:pStyle w:val="a3"/>
        <w:spacing w:after="0" w:line="240" w:lineRule="auto"/>
        <w:ind w:left="1083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</w:p>
    <w:p w14:paraId="384846B0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1.1. Брюховецькому Артему Сергійовичу, 28.06.2005 року народження.</w:t>
      </w:r>
    </w:p>
    <w:p w14:paraId="47CCA4A1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1.2.</w:t>
      </w:r>
      <w:r w:rsidRPr="00232B6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32B6F">
        <w:rPr>
          <w:rFonts w:ascii="Times New Roman" w:hAnsi="Times New Roman"/>
          <w:sz w:val="28"/>
          <w:szCs w:val="28"/>
          <w:lang w:val="uk-UA"/>
        </w:rPr>
        <w:t>Маргієвій</w:t>
      </w:r>
      <w:proofErr w:type="spellEnd"/>
      <w:r w:rsidRPr="00232B6F">
        <w:rPr>
          <w:rFonts w:ascii="Times New Roman" w:hAnsi="Times New Roman"/>
          <w:sz w:val="28"/>
          <w:szCs w:val="28"/>
          <w:lang w:val="uk-UA"/>
        </w:rPr>
        <w:t xml:space="preserve"> Євгенії Дмитрівні, 24.09.2013 </w:t>
      </w:r>
      <w:r>
        <w:rPr>
          <w:rFonts w:ascii="Times New Roman" w:hAnsi="Times New Roman"/>
          <w:sz w:val="28"/>
          <w:szCs w:val="28"/>
          <w:lang w:val="uk-UA"/>
        </w:rPr>
        <w:t>року народження.</w:t>
      </w:r>
    </w:p>
    <w:p w14:paraId="10D49FDD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1.3.Діденко Костянтин Олександр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ович 08.02.2011 року народження.</w:t>
      </w:r>
    </w:p>
    <w:p w14:paraId="48059FED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1.4.Діденко Валерії Олександр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івні 30.03.2009 року народження.</w:t>
      </w:r>
    </w:p>
    <w:p w14:paraId="1AD51B3F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1.5.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Мартощуку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Дмитру Володимировичу, 10.11.2020 року народження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.</w:t>
      </w:r>
    </w:p>
    <w:p w14:paraId="7C82F2AF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1.6. Мережко Інні Євгенів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ні, 01.07.2008 року народження.</w:t>
      </w:r>
    </w:p>
    <w:p w14:paraId="46A5299F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1.7.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Палазюк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Марії Сергіївні, 27.09.2018 року народження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.</w:t>
      </w:r>
    </w:p>
    <w:p w14:paraId="493A90F4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1.8. Сап’яну Миколі Миколайовичу, 24.04.2008 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року народження.</w:t>
      </w:r>
    </w:p>
    <w:p w14:paraId="66D7B276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1.9. Соколовій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Василисі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Сергіївні, 06.11.2012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року народження.</w:t>
      </w:r>
    </w:p>
    <w:p w14:paraId="7BE64031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1.10. Сопільник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Аріні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 Ігорівні, 04.02.2020  року народження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.</w:t>
      </w:r>
    </w:p>
    <w:p w14:paraId="4B398426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1.11.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Хімій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Камілі Валеріївні, 15.11.2018 року народження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.</w:t>
      </w:r>
    </w:p>
    <w:p w14:paraId="788F7274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1.12.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Хімій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Назару Валерійовичу, 25.11.2016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року народження.</w:t>
      </w:r>
    </w:p>
    <w:p w14:paraId="3226C560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1.13. Черствій Юлії Петрівні, 06.08.2010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року народження.</w:t>
      </w:r>
    </w:p>
    <w:p w14:paraId="146EC9D2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1.14. Черствому Денису Петровичу, 22.11.2013   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року народження.</w:t>
      </w:r>
    </w:p>
    <w:p w14:paraId="79413DE0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1.15.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Шахуновій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Євгенії Анатоліївні, 03.06.2003 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року народження.</w:t>
      </w:r>
    </w:p>
    <w:p w14:paraId="56EFAA3E" w14:textId="77777777" w:rsidR="008576E0" w:rsidRPr="00232B6F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1.16. Шматку Артему Олеговичу, 30.08.2020 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року народження.</w:t>
      </w:r>
    </w:p>
    <w:p w14:paraId="4362EDB5" w14:textId="77777777" w:rsidR="008576E0" w:rsidRDefault="008576E0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1.17. </w:t>
      </w:r>
      <w:proofErr w:type="spellStart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Яцині</w:t>
      </w:r>
      <w:proofErr w:type="spellEnd"/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Максиму Андрійовичу, 06.04.2008  року народження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.</w:t>
      </w:r>
    </w:p>
    <w:p w14:paraId="19BB8995" w14:textId="77777777" w:rsidR="0004076D" w:rsidRDefault="0004076D" w:rsidP="008576E0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</w:p>
    <w:p w14:paraId="454602C8" w14:textId="5D3D74ED" w:rsidR="008576E0" w:rsidRPr="0004076D" w:rsidRDefault="0004076D" w:rsidP="0004076D">
      <w:pPr>
        <w:pStyle w:val="1"/>
        <w:ind w:left="142" w:right="-1" w:firstLine="566"/>
        <w:jc w:val="both"/>
        <w:rPr>
          <w:rFonts w:ascii="Times New Roman" w:hAnsi="Times New Roman"/>
          <w:color w:val="171717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04076D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Службу у справах дітей.</w:t>
      </w:r>
    </w:p>
    <w:p w14:paraId="261479A7" w14:textId="77777777" w:rsidR="0004076D" w:rsidRDefault="0004076D" w:rsidP="0004076D">
      <w:pPr>
        <w:pStyle w:val="1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8BC2FF" w14:textId="77777777" w:rsidR="0004076D" w:rsidRDefault="0004076D" w:rsidP="0004076D">
      <w:pPr>
        <w:pStyle w:val="1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C4ADD7" w14:textId="77777777" w:rsidR="0004076D" w:rsidRPr="0004076D" w:rsidRDefault="0004076D" w:rsidP="0004076D">
      <w:pPr>
        <w:pStyle w:val="1"/>
        <w:ind w:right="-1"/>
        <w:jc w:val="both"/>
        <w:rPr>
          <w:rFonts w:ascii="Times New Roman" w:hAnsi="Times New Roman"/>
          <w:color w:val="171717"/>
          <w:sz w:val="28"/>
          <w:szCs w:val="28"/>
          <w:lang w:val="uk-UA"/>
        </w:rPr>
      </w:pPr>
    </w:p>
    <w:p w14:paraId="29E59E2E" w14:textId="77777777" w:rsidR="008576E0" w:rsidRPr="001A303E" w:rsidRDefault="008576E0" w:rsidP="008576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A303E">
        <w:rPr>
          <w:rFonts w:ascii="Times New Roman" w:hAnsi="Times New Roman"/>
          <w:sz w:val="28"/>
          <w:szCs w:val="28"/>
          <w:lang w:val="uk-UA"/>
        </w:rPr>
        <w:t>Заступник селищного голови</w:t>
      </w:r>
    </w:p>
    <w:p w14:paraId="68F21749" w14:textId="77777777" w:rsidR="008576E0" w:rsidRPr="001A303E" w:rsidRDefault="008576E0" w:rsidP="008576E0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1A303E">
        <w:rPr>
          <w:rFonts w:ascii="Times New Roman" w:hAnsi="Times New Roman"/>
          <w:sz w:val="28"/>
          <w:szCs w:val="28"/>
          <w:lang w:val="uk-UA"/>
        </w:rPr>
        <w:t xml:space="preserve">з питань виконавчих органів ради </w:t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1A303E">
        <w:rPr>
          <w:rFonts w:ascii="Times New Roman" w:hAnsi="Times New Roman"/>
          <w:sz w:val="28"/>
          <w:szCs w:val="20"/>
          <w:lang w:val="uk-UA"/>
        </w:rPr>
        <w:t>Юрій КОВТУН</w:t>
      </w:r>
    </w:p>
    <w:sectPr w:rsidR="008576E0" w:rsidRPr="001A303E" w:rsidSect="009504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15683"/>
    <w:multiLevelType w:val="hybridMultilevel"/>
    <w:tmpl w:val="82B4D612"/>
    <w:lvl w:ilvl="0" w:tplc="4A5E8A70">
      <w:start w:val="1"/>
      <w:numFmt w:val="decimal"/>
      <w:lvlText w:val="%1."/>
      <w:lvlJc w:val="left"/>
      <w:pPr>
        <w:ind w:left="957" w:hanging="39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DD55F5"/>
    <w:multiLevelType w:val="hybridMultilevel"/>
    <w:tmpl w:val="3C2A947E"/>
    <w:lvl w:ilvl="0" w:tplc="1FBCBA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AD67517"/>
    <w:multiLevelType w:val="hybridMultilevel"/>
    <w:tmpl w:val="6FD6E8D8"/>
    <w:lvl w:ilvl="0" w:tplc="3EA8032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3C"/>
    <w:rsid w:val="0004076D"/>
    <w:rsid w:val="005F179A"/>
    <w:rsid w:val="007C143C"/>
    <w:rsid w:val="008576E0"/>
    <w:rsid w:val="009504E8"/>
    <w:rsid w:val="00CE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2D3D"/>
  <w15:chartTrackingRefBased/>
  <w15:docId w15:val="{5691D361-475E-450C-BE3F-DDAA5D4A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6E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semiHidden/>
    <w:rsid w:val="0004076D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3">
    <w:name w:val="List Paragraph"/>
    <w:basedOn w:val="a"/>
    <w:uiPriority w:val="34"/>
    <w:qFormat/>
    <w:rsid w:val="00040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1330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5</cp:revision>
  <dcterms:created xsi:type="dcterms:W3CDTF">2021-03-18T13:25:00Z</dcterms:created>
  <dcterms:modified xsi:type="dcterms:W3CDTF">2021-03-22T13:54:00Z</dcterms:modified>
</cp:coreProperties>
</file>