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CEE" w:rsidRDefault="004D3CEE" w:rsidP="004D3CEE">
      <w:pPr>
        <w:pStyle w:val="1"/>
        <w:ind w:firstLine="540"/>
        <w:jc w:val="center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 xml:space="preserve">Порядок денний </w:t>
      </w:r>
      <w:r>
        <w:rPr>
          <w:rFonts w:ascii="Times New Roman" w:hAnsi="Times New Roman"/>
          <w:b/>
          <w:sz w:val="32"/>
          <w:szCs w:val="32"/>
          <w:u w:val="single"/>
          <w:lang w:val="uk-UA"/>
        </w:rPr>
        <w:t xml:space="preserve"> 28 – 6 сесії сільської ради </w:t>
      </w:r>
      <w:proofErr w:type="spellStart"/>
      <w:r>
        <w:rPr>
          <w:rFonts w:ascii="Times New Roman" w:hAnsi="Times New Roman"/>
          <w:b/>
          <w:sz w:val="32"/>
          <w:szCs w:val="32"/>
          <w:u w:val="single"/>
        </w:rPr>
        <w:t>сьо</w:t>
      </w:r>
      <w:proofErr w:type="spellEnd"/>
      <w:r>
        <w:rPr>
          <w:rFonts w:ascii="Times New Roman" w:hAnsi="Times New Roman"/>
          <w:b/>
          <w:sz w:val="32"/>
          <w:szCs w:val="32"/>
          <w:u w:val="single"/>
          <w:lang w:val="uk-UA"/>
        </w:rPr>
        <w:t>мого скликання</w:t>
      </w:r>
      <w:r>
        <w:rPr>
          <w:rFonts w:ascii="Times New Roman" w:hAnsi="Times New Roman"/>
          <w:sz w:val="32"/>
          <w:szCs w:val="32"/>
          <w:u w:val="single"/>
          <w:lang w:val="uk-UA"/>
        </w:rPr>
        <w:t>.</w:t>
      </w:r>
    </w:p>
    <w:p w:rsidR="004D3CEE" w:rsidRDefault="004D3CEE" w:rsidP="004D3CEE">
      <w:pPr>
        <w:tabs>
          <w:tab w:val="left" w:pos="0"/>
        </w:tabs>
        <w:ind w:firstLine="540"/>
        <w:jc w:val="both"/>
        <w:outlineLvl w:val="0"/>
        <w:rPr>
          <w:b/>
          <w:sz w:val="28"/>
          <w:szCs w:val="28"/>
          <w:lang w:val="uk-UA"/>
        </w:rPr>
      </w:pP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1. Про затвердження порядку денного двадцять восьмої – шостої сесії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Оваднівської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 сільської ради сьомого скликання.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Доповідач: сільський голова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Панасевич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Сергій Степанович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 Про внесення змін до рішення сільської ради від 20.12.2017 №24-2/4 «Про сільський бюджет на 2018рік».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Доповідач: заступник сільського голови Юрик Іван Михайлович.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розпоряджень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сільського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голови</w:t>
      </w:r>
      <w:proofErr w:type="spellEnd"/>
      <w:r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sz w:val="28"/>
          <w:szCs w:val="28"/>
        </w:rPr>
        <w:t>виданих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м</w:t>
      </w:r>
      <w:proofErr w:type="gramEnd"/>
      <w:r>
        <w:rPr>
          <w:rFonts w:ascii="Times New Roman" w:hAnsi="Times New Roman"/>
          <w:b/>
          <w:sz w:val="28"/>
          <w:szCs w:val="28"/>
        </w:rPr>
        <w:t>іжсесійний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період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Доповідач: заступник сільського голови Юрик Іван Михайлович.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4.Про надання матеріальної допомоги по досягненню повноліття, як дитині позбавлення батьківського піклування жителю села Білин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Федорчуку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Вадиму Святославовичу.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Доповідач: заступник сільського голови Юрик Іван Михайлович.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 надання матеріальної допомоги на відбудову житлового будинку, який згорів 21.03.2018 в селі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Красностав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по вулиці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Веселова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,17.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Доповідач: заступник сільського голови Юрик Іван Михайлович.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6. </w:t>
      </w:r>
      <w:r>
        <w:rPr>
          <w:b/>
          <w:snapToGrid w:val="0"/>
          <w:sz w:val="28"/>
          <w:szCs w:val="28"/>
          <w:lang w:val="uk-UA"/>
        </w:rPr>
        <w:t>Про оформлення право власності на</w:t>
      </w:r>
      <w:r>
        <w:rPr>
          <w:b/>
          <w:sz w:val="28"/>
          <w:szCs w:val="28"/>
          <w:lang w:val="uk-UA"/>
        </w:rPr>
        <w:t xml:space="preserve"> житловий будинок №9, по вулиці Садова в селі Жовтневе </w:t>
      </w:r>
      <w:proofErr w:type="spellStart"/>
      <w:r>
        <w:rPr>
          <w:b/>
          <w:sz w:val="28"/>
          <w:szCs w:val="28"/>
          <w:lang w:val="uk-UA"/>
        </w:rPr>
        <w:t>Михалюку</w:t>
      </w:r>
      <w:proofErr w:type="spellEnd"/>
      <w:r>
        <w:rPr>
          <w:b/>
          <w:sz w:val="28"/>
          <w:szCs w:val="28"/>
          <w:lang w:val="uk-UA"/>
        </w:rPr>
        <w:t xml:space="preserve"> Петру Панасовичу.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Доповідач: сільський голова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Панасевич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Сергій Степанович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7. Про оформлення право власності на квартиру  №7, по вулиці Центральна, в житловому будинку №17 жительці села </w:t>
      </w:r>
      <w:proofErr w:type="spellStart"/>
      <w:r>
        <w:rPr>
          <w:b/>
          <w:sz w:val="28"/>
          <w:szCs w:val="28"/>
          <w:lang w:val="uk-UA"/>
        </w:rPr>
        <w:t>Галинівка</w:t>
      </w:r>
      <w:proofErr w:type="spellEnd"/>
      <w:r>
        <w:rPr>
          <w:b/>
          <w:sz w:val="28"/>
          <w:szCs w:val="28"/>
          <w:lang w:val="uk-UA"/>
        </w:rPr>
        <w:t xml:space="preserve"> – </w:t>
      </w:r>
      <w:proofErr w:type="spellStart"/>
      <w:r>
        <w:rPr>
          <w:b/>
          <w:sz w:val="28"/>
          <w:szCs w:val="28"/>
          <w:lang w:val="uk-UA"/>
        </w:rPr>
        <w:t>Попадюк</w:t>
      </w:r>
      <w:proofErr w:type="spellEnd"/>
      <w:r>
        <w:rPr>
          <w:b/>
          <w:sz w:val="28"/>
          <w:szCs w:val="28"/>
          <w:lang w:val="uk-UA"/>
        </w:rPr>
        <w:t xml:space="preserve"> Світлані Іванівні.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Доповідач: сільський голова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Панасевич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Сергій Степанович</w:t>
      </w:r>
    </w:p>
    <w:p w:rsidR="004D3CEE" w:rsidRDefault="004D3CEE" w:rsidP="004D3CEE">
      <w:pPr>
        <w:ind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8.Про  затвердження  районної  Програми   матеріально - технічного забезпечення військових частин А- , А -, </w:t>
      </w:r>
    </w:p>
    <w:p w:rsidR="004D3CEE" w:rsidRDefault="004D3CEE" w:rsidP="004D3CEE">
      <w:pPr>
        <w:pStyle w:val="2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Доповідач: заступник сільського голови Юрик Іван Михайлович.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9. Про  затвердження  технічної документації із землеустрою щодо встановлення (відновлення) меж земельних ділянок в натурі (на місцевості) та передачі їх у власність для будівництва і обслуговування житлового будинку, господарських будівель та споруд площею 0,2500га і для ведення особистого селянського господарства  площею 0,1922га жительці села Ягідне </w:t>
      </w:r>
      <w:proofErr w:type="spellStart"/>
      <w:r>
        <w:rPr>
          <w:b/>
          <w:sz w:val="28"/>
          <w:szCs w:val="28"/>
          <w:lang w:val="uk-UA"/>
        </w:rPr>
        <w:t>Ядчук</w:t>
      </w:r>
      <w:proofErr w:type="spellEnd"/>
      <w:r>
        <w:rPr>
          <w:b/>
          <w:sz w:val="28"/>
          <w:szCs w:val="28"/>
          <w:lang w:val="uk-UA"/>
        </w:rPr>
        <w:t xml:space="preserve"> Надії Петрівні.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10. Про  затвердження  технічної документації із землеустрою щодо встановлення (відновлення) меж земельної ділянки в натурі (на місцевості) та передачу  її у власність для будівництва і обслуговування житлового будинку, господарських будівель та споруд площею 0,2200га жительці села </w:t>
      </w:r>
      <w:proofErr w:type="spellStart"/>
      <w:r>
        <w:rPr>
          <w:b/>
          <w:sz w:val="28"/>
          <w:szCs w:val="28"/>
          <w:lang w:val="uk-UA"/>
        </w:rPr>
        <w:t>Радовичі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Турійського</w:t>
      </w:r>
      <w:proofErr w:type="spellEnd"/>
      <w:r>
        <w:rPr>
          <w:b/>
          <w:sz w:val="28"/>
          <w:szCs w:val="28"/>
          <w:lang w:val="uk-UA"/>
        </w:rPr>
        <w:t xml:space="preserve"> району </w:t>
      </w:r>
      <w:proofErr w:type="spellStart"/>
      <w:r>
        <w:rPr>
          <w:b/>
          <w:sz w:val="28"/>
          <w:szCs w:val="28"/>
          <w:lang w:val="uk-UA"/>
        </w:rPr>
        <w:t>Гурській</w:t>
      </w:r>
      <w:proofErr w:type="spellEnd"/>
      <w:r>
        <w:rPr>
          <w:b/>
          <w:sz w:val="28"/>
          <w:szCs w:val="28"/>
          <w:lang w:val="uk-UA"/>
        </w:rPr>
        <w:t xml:space="preserve"> Валентині Григорівні.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Доповідач: началь</w:t>
      </w:r>
      <w:bookmarkStart w:id="0" w:name="_GoBack"/>
      <w:bookmarkEnd w:id="0"/>
      <w:r>
        <w:rPr>
          <w:sz w:val="28"/>
          <w:szCs w:val="28"/>
          <w:lang w:val="uk-UA"/>
        </w:rPr>
        <w:t xml:space="preserve">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11. Про  затвердження  технічної документації із землеустрою щодо встановлення (відновлення) меж земельної ділянки в натурі (на місцевості) та передачу  її у власність для будівництва і обслуговування житлового будинку, господарських будівель та споруд площею 0,2500га жителю села Жовтневе </w:t>
      </w:r>
      <w:proofErr w:type="spellStart"/>
      <w:r>
        <w:rPr>
          <w:b/>
          <w:sz w:val="28"/>
          <w:szCs w:val="28"/>
          <w:lang w:val="uk-UA"/>
        </w:rPr>
        <w:t>Кривкіну</w:t>
      </w:r>
      <w:proofErr w:type="spellEnd"/>
      <w:r>
        <w:rPr>
          <w:b/>
          <w:sz w:val="28"/>
          <w:szCs w:val="28"/>
          <w:lang w:val="uk-UA"/>
        </w:rPr>
        <w:t xml:space="preserve"> Миколі Миколайовичу.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12. Про  затвердження  технічної документації із землеустрою щодо встановлення (відновлення) меж земельної ділянки в натурі (на місцевості) та передачу  її у власність для будівництва і обслуговування житлового будинку, господарських будівель та споруд площею 0,2500га жительці села </w:t>
      </w:r>
      <w:proofErr w:type="spellStart"/>
      <w:r>
        <w:rPr>
          <w:b/>
          <w:sz w:val="28"/>
          <w:szCs w:val="28"/>
          <w:lang w:val="uk-UA"/>
        </w:rPr>
        <w:t>Красностав</w:t>
      </w:r>
      <w:proofErr w:type="spellEnd"/>
      <w:r>
        <w:rPr>
          <w:b/>
          <w:sz w:val="28"/>
          <w:szCs w:val="28"/>
          <w:lang w:val="uk-UA"/>
        </w:rPr>
        <w:t xml:space="preserve">  Володимир – Волинського  району Гайдук Вірі Степанівні.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13. Про  затвердження  технічної документації із землеустрою щодо встановлення (відновлення) меж земельних ділянок в натурі (на місцевості) та передачі їх у власність для будівництва і обслуговування житлового будинку, господарських будівель та споруд площею 0,2500га і для ведення особистого селянського господарства  площею 1,4640га жительці села </w:t>
      </w:r>
      <w:proofErr w:type="spellStart"/>
      <w:r>
        <w:rPr>
          <w:b/>
          <w:sz w:val="28"/>
          <w:szCs w:val="28"/>
          <w:lang w:val="uk-UA"/>
        </w:rPr>
        <w:t>Красностав</w:t>
      </w:r>
      <w:proofErr w:type="spellEnd"/>
      <w:r>
        <w:rPr>
          <w:b/>
          <w:sz w:val="28"/>
          <w:szCs w:val="28"/>
          <w:lang w:val="uk-UA"/>
        </w:rPr>
        <w:t xml:space="preserve"> Гаман Ніні Петрівні.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14.Про припинення права користування земельною ділянкою площею 0,60га в тому числі 0,50га в урочищі (за трубою) та 0,10га за заготконторою жительці  села </w:t>
      </w:r>
      <w:proofErr w:type="spellStart"/>
      <w:r>
        <w:rPr>
          <w:b/>
          <w:sz w:val="28"/>
          <w:szCs w:val="28"/>
          <w:lang w:val="uk-UA"/>
        </w:rPr>
        <w:t>Овадне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Губчик</w:t>
      </w:r>
      <w:proofErr w:type="spellEnd"/>
      <w:r>
        <w:rPr>
          <w:b/>
          <w:sz w:val="28"/>
          <w:szCs w:val="28"/>
          <w:lang w:val="uk-UA"/>
        </w:rPr>
        <w:t xml:space="preserve"> Наталії Василівні.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15. Про внесення змін до рішення сільської ради №27-5/28 від 06.03.2018 «Про  затвердження  технічної документації із землеустрою щодо встановлення (відновлення) меж земельних ділянок в натурі (на місцевості) та передачі у власність земельної ділянки, жителю села  </w:t>
      </w:r>
      <w:proofErr w:type="spellStart"/>
      <w:r>
        <w:rPr>
          <w:b/>
          <w:sz w:val="28"/>
          <w:szCs w:val="28"/>
          <w:lang w:val="uk-UA"/>
        </w:rPr>
        <w:t>Овадне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Марциху</w:t>
      </w:r>
      <w:proofErr w:type="spellEnd"/>
      <w:r>
        <w:rPr>
          <w:b/>
          <w:sz w:val="28"/>
          <w:szCs w:val="28"/>
          <w:lang w:val="uk-UA"/>
        </w:rPr>
        <w:t xml:space="preserve"> Володимиру Миколайовичу».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16. Про надання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та споруд  площею 0,22га в селі Гайки </w:t>
      </w:r>
      <w:proofErr w:type="spellStart"/>
      <w:r>
        <w:rPr>
          <w:b/>
          <w:sz w:val="28"/>
          <w:szCs w:val="28"/>
          <w:lang w:val="uk-UA"/>
        </w:rPr>
        <w:t>Турійського</w:t>
      </w:r>
      <w:proofErr w:type="spellEnd"/>
      <w:r>
        <w:rPr>
          <w:b/>
          <w:sz w:val="28"/>
          <w:szCs w:val="28"/>
          <w:lang w:val="uk-UA"/>
        </w:rPr>
        <w:t xml:space="preserve"> району, </w:t>
      </w:r>
      <w:proofErr w:type="spellStart"/>
      <w:r>
        <w:rPr>
          <w:b/>
          <w:sz w:val="28"/>
          <w:szCs w:val="28"/>
          <w:lang w:val="uk-UA"/>
        </w:rPr>
        <w:t>Новаковській</w:t>
      </w:r>
      <w:proofErr w:type="spellEnd"/>
      <w:r>
        <w:rPr>
          <w:b/>
          <w:sz w:val="28"/>
          <w:szCs w:val="28"/>
          <w:lang w:val="uk-UA"/>
        </w:rPr>
        <w:t xml:space="preserve">  Юлії Альфредівні.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17. Про надання дозволу на розробку проекту землеустрою щодо відведення земельної ділянки для  ведення селянського господарства </w:t>
      </w:r>
      <w:r>
        <w:rPr>
          <w:b/>
          <w:sz w:val="28"/>
          <w:szCs w:val="28"/>
          <w:lang w:val="uk-UA"/>
        </w:rPr>
        <w:lastRenderedPageBreak/>
        <w:t xml:space="preserve">площею 0,50га в урочищі (біля річки) на території села Гайки </w:t>
      </w:r>
      <w:proofErr w:type="spellStart"/>
      <w:r>
        <w:rPr>
          <w:b/>
          <w:sz w:val="28"/>
          <w:szCs w:val="28"/>
          <w:lang w:val="uk-UA"/>
        </w:rPr>
        <w:t>Турійського</w:t>
      </w:r>
      <w:proofErr w:type="spellEnd"/>
      <w:r>
        <w:rPr>
          <w:b/>
          <w:sz w:val="28"/>
          <w:szCs w:val="28"/>
          <w:lang w:val="uk-UA"/>
        </w:rPr>
        <w:t xml:space="preserve"> району жительці села Гайки  </w:t>
      </w:r>
      <w:proofErr w:type="spellStart"/>
      <w:r>
        <w:rPr>
          <w:b/>
          <w:sz w:val="28"/>
          <w:szCs w:val="28"/>
          <w:lang w:val="uk-UA"/>
        </w:rPr>
        <w:t>Кондаревич</w:t>
      </w:r>
      <w:proofErr w:type="spellEnd"/>
      <w:r>
        <w:rPr>
          <w:b/>
          <w:sz w:val="28"/>
          <w:szCs w:val="28"/>
          <w:lang w:val="uk-UA"/>
        </w:rPr>
        <w:t xml:space="preserve"> Володимиру Борисовичу.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18. Про надання дозволу на розробку проекту землеустрою щодо відведення земельної ділянки для  ведення селянського господарства площею 0,29га в урочищі  «За тракторною бригадою» на території села Гайки </w:t>
      </w:r>
      <w:proofErr w:type="spellStart"/>
      <w:r>
        <w:rPr>
          <w:b/>
          <w:sz w:val="28"/>
          <w:szCs w:val="28"/>
          <w:lang w:val="uk-UA"/>
        </w:rPr>
        <w:t>Турійського</w:t>
      </w:r>
      <w:proofErr w:type="spellEnd"/>
      <w:r>
        <w:rPr>
          <w:b/>
          <w:sz w:val="28"/>
          <w:szCs w:val="28"/>
          <w:lang w:val="uk-UA"/>
        </w:rPr>
        <w:t xml:space="preserve"> району жителю села Гайки  </w:t>
      </w:r>
      <w:proofErr w:type="spellStart"/>
      <w:r>
        <w:rPr>
          <w:b/>
          <w:sz w:val="28"/>
          <w:szCs w:val="28"/>
          <w:lang w:val="uk-UA"/>
        </w:rPr>
        <w:t>Бойчуну</w:t>
      </w:r>
      <w:proofErr w:type="spellEnd"/>
      <w:r>
        <w:rPr>
          <w:b/>
          <w:sz w:val="28"/>
          <w:szCs w:val="28"/>
          <w:lang w:val="uk-UA"/>
        </w:rPr>
        <w:t xml:space="preserve"> Олександру Павловичу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19. Про надання дозволу на розробку проекту землеустрою щодо відведення земельної ділянки для  ведення селянського господарства площею 0,23га в урочищі  «За тракторною бригадою» на території села Гайки </w:t>
      </w:r>
      <w:proofErr w:type="spellStart"/>
      <w:r>
        <w:rPr>
          <w:b/>
          <w:sz w:val="28"/>
          <w:szCs w:val="28"/>
          <w:lang w:val="uk-UA"/>
        </w:rPr>
        <w:t>Турійського</w:t>
      </w:r>
      <w:proofErr w:type="spellEnd"/>
      <w:r>
        <w:rPr>
          <w:b/>
          <w:sz w:val="28"/>
          <w:szCs w:val="28"/>
          <w:lang w:val="uk-UA"/>
        </w:rPr>
        <w:t xml:space="preserve"> району жителю села Гайки  Жолобу Анатолію Федоровичу.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20. Про надання дозволу на розробку проекту землеустрою щодо відведення земельної ділянки для ведення особистого селянського господарства площею 2,00га ріллі в межах с. </w:t>
      </w:r>
      <w:proofErr w:type="spellStart"/>
      <w:r>
        <w:rPr>
          <w:b/>
          <w:sz w:val="28"/>
          <w:szCs w:val="28"/>
          <w:lang w:val="uk-UA"/>
        </w:rPr>
        <w:t>Красностав</w:t>
      </w:r>
      <w:proofErr w:type="spellEnd"/>
      <w:r>
        <w:rPr>
          <w:b/>
          <w:sz w:val="28"/>
          <w:szCs w:val="28"/>
          <w:lang w:val="uk-UA"/>
        </w:rPr>
        <w:t xml:space="preserve"> в урочищі «Колгоспний садок», жителю села </w:t>
      </w:r>
      <w:proofErr w:type="spellStart"/>
      <w:r>
        <w:rPr>
          <w:b/>
          <w:sz w:val="28"/>
          <w:szCs w:val="28"/>
          <w:lang w:val="uk-UA"/>
        </w:rPr>
        <w:t>Красностав</w:t>
      </w:r>
      <w:proofErr w:type="spellEnd"/>
      <w:r>
        <w:rPr>
          <w:b/>
          <w:sz w:val="28"/>
          <w:szCs w:val="28"/>
          <w:lang w:val="uk-UA"/>
        </w:rPr>
        <w:t xml:space="preserve"> Гаману Мирону Васильовичу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21. Про надання дозволу на розробку проекту землеустрою щодо відведення земельної ділянки для ведення особистого селянського господарства площею 2,00га ріллі в межах с. </w:t>
      </w:r>
      <w:proofErr w:type="spellStart"/>
      <w:r>
        <w:rPr>
          <w:b/>
          <w:sz w:val="28"/>
          <w:szCs w:val="28"/>
          <w:lang w:val="uk-UA"/>
        </w:rPr>
        <w:t>Красностав</w:t>
      </w:r>
      <w:proofErr w:type="spellEnd"/>
      <w:r>
        <w:rPr>
          <w:b/>
          <w:sz w:val="28"/>
          <w:szCs w:val="28"/>
          <w:lang w:val="uk-UA"/>
        </w:rPr>
        <w:t xml:space="preserve"> в урочищі «Колгоспний садок», жителю села </w:t>
      </w:r>
      <w:proofErr w:type="spellStart"/>
      <w:r>
        <w:rPr>
          <w:b/>
          <w:sz w:val="28"/>
          <w:szCs w:val="28"/>
          <w:lang w:val="uk-UA"/>
        </w:rPr>
        <w:t>Красностав</w:t>
      </w:r>
      <w:proofErr w:type="spellEnd"/>
      <w:r>
        <w:rPr>
          <w:b/>
          <w:sz w:val="28"/>
          <w:szCs w:val="28"/>
          <w:lang w:val="uk-UA"/>
        </w:rPr>
        <w:t xml:space="preserve">  Гаману Василю Мироновичу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22.Про погодження дозволу на розробку документації із землеустрою учасникам бойових дій. 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Доповідач: начальник земельного відділу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proofErr w:type="spellStart"/>
      <w:r>
        <w:rPr>
          <w:sz w:val="28"/>
          <w:szCs w:val="28"/>
          <w:lang w:val="uk-UA"/>
        </w:rPr>
        <w:t>Гулуа</w:t>
      </w:r>
      <w:proofErr w:type="spellEnd"/>
      <w:r>
        <w:rPr>
          <w:sz w:val="28"/>
          <w:szCs w:val="28"/>
          <w:lang w:val="uk-UA"/>
        </w:rPr>
        <w:t xml:space="preserve"> Зураб </w:t>
      </w:r>
      <w:proofErr w:type="spellStart"/>
      <w:r>
        <w:rPr>
          <w:sz w:val="28"/>
          <w:szCs w:val="28"/>
          <w:lang w:val="uk-UA"/>
        </w:rPr>
        <w:t>Таргманович</w:t>
      </w:r>
      <w:proofErr w:type="spellEnd"/>
      <w:r>
        <w:rPr>
          <w:sz w:val="28"/>
          <w:szCs w:val="28"/>
          <w:lang w:val="uk-UA"/>
        </w:rPr>
        <w:t>.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23. Про Положення про соціально – гуманітарний відділ </w:t>
      </w:r>
      <w:proofErr w:type="spellStart"/>
      <w:r>
        <w:rPr>
          <w:b/>
          <w:sz w:val="28"/>
          <w:szCs w:val="28"/>
          <w:lang w:val="uk-UA"/>
        </w:rPr>
        <w:t>Оваднівської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ради.</w:t>
      </w:r>
    </w:p>
    <w:p w:rsidR="004D3CEE" w:rsidRDefault="004D3CEE" w:rsidP="004D3CEE">
      <w:pPr>
        <w:pStyle w:val="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Доповідач: заступник сільського голови Юрик Іван Михайлович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24.Про надання одноразової допомоги у зв’язку з укладанням контракту на службу в Збройних Силах України </w:t>
      </w:r>
      <w:proofErr w:type="spellStart"/>
      <w:r>
        <w:rPr>
          <w:b/>
          <w:sz w:val="28"/>
          <w:szCs w:val="28"/>
          <w:lang w:val="uk-UA"/>
        </w:rPr>
        <w:t>Понку</w:t>
      </w:r>
      <w:proofErr w:type="spellEnd"/>
      <w:r>
        <w:rPr>
          <w:b/>
          <w:sz w:val="28"/>
          <w:szCs w:val="28"/>
          <w:lang w:val="uk-UA"/>
        </w:rPr>
        <w:t xml:space="preserve"> Владиславу Павловичу жителю села Верба.</w:t>
      </w:r>
    </w:p>
    <w:p w:rsidR="004D3CEE" w:rsidRDefault="004D3CEE" w:rsidP="004D3CEE">
      <w:pPr>
        <w:pStyle w:val="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Доповідач: заступник сільського голови Юрик Іван Михайлович</w:t>
      </w:r>
    </w:p>
    <w:p w:rsidR="004D3CEE" w:rsidRDefault="004D3CEE" w:rsidP="004D3CEE">
      <w:pPr>
        <w:pStyle w:val="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     25. Про оголошення «сезону тиші» у місцях масового розмноження та вирощування потомства дикими тваринами на території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Оваднівської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 сільської ради Володимир – Волинського району Волинської області.</w:t>
      </w:r>
    </w:p>
    <w:p w:rsidR="004D3CEE" w:rsidRDefault="004D3CEE" w:rsidP="004D3CEE">
      <w:pPr>
        <w:pStyle w:val="2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Доповідач: заступник сільського голови Юрик Іван Михайлович</w:t>
      </w:r>
    </w:p>
    <w:p w:rsidR="004D3CEE" w:rsidRDefault="004D3CEE" w:rsidP="004D3CEE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444444"/>
          <w:sz w:val="28"/>
          <w:szCs w:val="28"/>
          <w:lang w:val="uk-UA"/>
        </w:rPr>
      </w:pPr>
      <w:r>
        <w:rPr>
          <w:rFonts w:ascii="Helvetica" w:hAnsi="Helvetica" w:cs="Helvetica"/>
          <w:color w:val="444444"/>
          <w:sz w:val="21"/>
          <w:szCs w:val="21"/>
          <w:lang w:val="uk-UA"/>
        </w:rPr>
        <w:t xml:space="preserve">         </w:t>
      </w:r>
      <w:r>
        <w:rPr>
          <w:b/>
          <w:color w:val="444444"/>
          <w:sz w:val="28"/>
          <w:szCs w:val="28"/>
          <w:lang w:val="uk-UA"/>
        </w:rPr>
        <w:t>26.</w:t>
      </w:r>
      <w:r>
        <w:rPr>
          <w:b/>
          <w:color w:val="444444"/>
          <w:sz w:val="28"/>
          <w:szCs w:val="28"/>
        </w:rPr>
        <w:t xml:space="preserve">Про   </w:t>
      </w:r>
      <w:proofErr w:type="spellStart"/>
      <w:r>
        <w:rPr>
          <w:b/>
          <w:color w:val="444444"/>
          <w:sz w:val="28"/>
          <w:szCs w:val="28"/>
        </w:rPr>
        <w:t>надання</w:t>
      </w:r>
      <w:proofErr w:type="spellEnd"/>
      <w:r>
        <w:rPr>
          <w:b/>
          <w:color w:val="444444"/>
          <w:sz w:val="28"/>
          <w:szCs w:val="28"/>
        </w:rPr>
        <w:t xml:space="preserve">  </w:t>
      </w:r>
      <w:proofErr w:type="spellStart"/>
      <w:r>
        <w:rPr>
          <w:b/>
          <w:color w:val="444444"/>
          <w:sz w:val="28"/>
          <w:szCs w:val="28"/>
        </w:rPr>
        <w:t>згоди</w:t>
      </w:r>
      <w:proofErr w:type="spellEnd"/>
      <w:r>
        <w:rPr>
          <w:b/>
          <w:color w:val="444444"/>
          <w:sz w:val="28"/>
          <w:szCs w:val="28"/>
        </w:rPr>
        <w:t xml:space="preserve">   на </w:t>
      </w:r>
      <w:proofErr w:type="spellStart"/>
      <w:r>
        <w:rPr>
          <w:b/>
          <w:color w:val="444444"/>
          <w:sz w:val="28"/>
          <w:szCs w:val="28"/>
        </w:rPr>
        <w:t>прийняття</w:t>
      </w:r>
      <w:proofErr w:type="spellEnd"/>
      <w:r>
        <w:rPr>
          <w:b/>
          <w:color w:val="444444"/>
          <w:sz w:val="28"/>
          <w:szCs w:val="28"/>
        </w:rPr>
        <w:t>  в  </w:t>
      </w:r>
      <w:proofErr w:type="spellStart"/>
      <w:r>
        <w:rPr>
          <w:b/>
          <w:color w:val="444444"/>
          <w:sz w:val="28"/>
          <w:szCs w:val="28"/>
        </w:rPr>
        <w:t>комунальну</w:t>
      </w:r>
      <w:proofErr w:type="spellEnd"/>
      <w:r>
        <w:rPr>
          <w:b/>
          <w:color w:val="444444"/>
          <w:sz w:val="28"/>
          <w:szCs w:val="28"/>
        </w:rPr>
        <w:t xml:space="preserve"> </w:t>
      </w:r>
      <w:proofErr w:type="spellStart"/>
      <w:r>
        <w:rPr>
          <w:b/>
          <w:color w:val="444444"/>
          <w:sz w:val="28"/>
          <w:szCs w:val="28"/>
        </w:rPr>
        <w:t>власність</w:t>
      </w:r>
      <w:proofErr w:type="spellEnd"/>
      <w:r>
        <w:rPr>
          <w:b/>
          <w:color w:val="444444"/>
          <w:sz w:val="28"/>
          <w:szCs w:val="28"/>
        </w:rPr>
        <w:t xml:space="preserve"> </w:t>
      </w:r>
      <w:proofErr w:type="spellStart"/>
      <w:r>
        <w:rPr>
          <w:b/>
          <w:color w:val="444444"/>
          <w:sz w:val="28"/>
          <w:szCs w:val="28"/>
        </w:rPr>
        <w:t>приміщення</w:t>
      </w:r>
      <w:proofErr w:type="spellEnd"/>
      <w:r>
        <w:rPr>
          <w:b/>
          <w:color w:val="444444"/>
          <w:sz w:val="28"/>
          <w:szCs w:val="28"/>
        </w:rPr>
        <w:t xml:space="preserve"> </w:t>
      </w:r>
      <w:proofErr w:type="spellStart"/>
      <w:r>
        <w:rPr>
          <w:b/>
          <w:color w:val="444444"/>
          <w:sz w:val="28"/>
          <w:szCs w:val="28"/>
        </w:rPr>
        <w:t>гуртожитку</w:t>
      </w:r>
      <w:proofErr w:type="spellEnd"/>
      <w:r>
        <w:rPr>
          <w:b/>
          <w:color w:val="444444"/>
          <w:sz w:val="28"/>
          <w:szCs w:val="28"/>
        </w:rPr>
        <w:t> </w:t>
      </w:r>
      <w:r>
        <w:rPr>
          <w:b/>
          <w:color w:val="444444"/>
          <w:sz w:val="28"/>
          <w:szCs w:val="28"/>
          <w:lang w:val="uk-UA"/>
        </w:rPr>
        <w:t xml:space="preserve"> </w:t>
      </w:r>
      <w:proofErr w:type="spellStart"/>
      <w:r>
        <w:rPr>
          <w:b/>
          <w:color w:val="444444"/>
          <w:sz w:val="28"/>
          <w:szCs w:val="28"/>
          <w:lang w:val="uk-UA"/>
        </w:rPr>
        <w:t>Оваднівського</w:t>
      </w:r>
      <w:proofErr w:type="spellEnd"/>
      <w:r>
        <w:rPr>
          <w:b/>
          <w:color w:val="444444"/>
          <w:sz w:val="28"/>
          <w:szCs w:val="28"/>
          <w:lang w:val="uk-UA"/>
        </w:rPr>
        <w:t xml:space="preserve"> професійного ліцею в селі </w:t>
      </w:r>
      <w:proofErr w:type="spellStart"/>
      <w:r>
        <w:rPr>
          <w:b/>
          <w:color w:val="444444"/>
          <w:sz w:val="28"/>
          <w:szCs w:val="28"/>
          <w:lang w:val="uk-UA"/>
        </w:rPr>
        <w:t>Овадне</w:t>
      </w:r>
      <w:proofErr w:type="spellEnd"/>
      <w:r>
        <w:rPr>
          <w:b/>
          <w:color w:val="444444"/>
          <w:sz w:val="28"/>
          <w:szCs w:val="28"/>
          <w:lang w:val="uk-UA"/>
        </w:rPr>
        <w:t xml:space="preserve"> по вулиці Молодіжна.</w:t>
      </w:r>
    </w:p>
    <w:p w:rsidR="004D3CEE" w:rsidRDefault="004D3CEE" w:rsidP="004D3CEE">
      <w:pPr>
        <w:pStyle w:val="2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Доповідач: заступник сільського голови Юрик Іван Михайлович</w:t>
      </w:r>
    </w:p>
    <w:p w:rsidR="004D3CEE" w:rsidRDefault="004D3CEE" w:rsidP="004D3CEE">
      <w:pPr>
        <w:pStyle w:val="2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27.Про надання згоди на прийняття із спільної власності сіл Володимир – Волинського району та міста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Устилуг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у комунальну власність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Оваднівської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 бібліотеки.</w:t>
      </w:r>
    </w:p>
    <w:p w:rsidR="004D3CEE" w:rsidRDefault="004D3CEE" w:rsidP="004D3CEE">
      <w:pPr>
        <w:pStyle w:val="2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Доповідач: заступник сільського голови Юрик Іван Михайлович</w:t>
      </w:r>
    </w:p>
    <w:p w:rsidR="004D3CEE" w:rsidRDefault="004D3CEE" w:rsidP="004D3CEE">
      <w:pPr>
        <w:pStyle w:val="2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28.Про надання згоди на безоплатну передачу майна Територіального центру соціального обслуговування (надання соціального обслуговування(надання соціальних послуг) райдержадміністрації із спільної власності територіальних громад міста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Устилуга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та сіл району у комунальну власність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Оваднівської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сільскої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ради.</w:t>
      </w:r>
    </w:p>
    <w:p w:rsidR="004D3CEE" w:rsidRDefault="004D3CEE" w:rsidP="004D3CEE">
      <w:pPr>
        <w:pStyle w:val="2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Доповідач: заступник сільського голови Юрик Іван Михайлович</w:t>
      </w:r>
    </w:p>
    <w:p w:rsidR="004D3CEE" w:rsidRDefault="004D3CEE" w:rsidP="004D3CEE">
      <w:pPr>
        <w:pStyle w:val="2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29.Про передачу на баланс комунального господарства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Оваднівської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автомобіль –ЗІЛ-130КАО-432 (сміттєвоз).</w:t>
      </w:r>
    </w:p>
    <w:p w:rsidR="004D3CEE" w:rsidRDefault="004D3CEE" w:rsidP="004D3CEE">
      <w:pPr>
        <w:pStyle w:val="2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Доповідач: заступник сільського голови Юрик Іван Михайлович</w:t>
      </w:r>
    </w:p>
    <w:p w:rsidR="004D3CEE" w:rsidRDefault="004D3CEE" w:rsidP="004D3CEE">
      <w:pPr>
        <w:pStyle w:val="2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30. Різне </w:t>
      </w:r>
    </w:p>
    <w:p w:rsidR="004D3CEE" w:rsidRDefault="004D3CEE" w:rsidP="004D3CEE">
      <w:pPr>
        <w:tabs>
          <w:tab w:val="left" w:pos="7380"/>
        </w:tabs>
        <w:ind w:firstLine="540"/>
        <w:jc w:val="both"/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 xml:space="preserve">           </w:t>
      </w:r>
    </w:p>
    <w:p w:rsidR="004D3CEE" w:rsidRDefault="004D3CEE" w:rsidP="004D3CEE">
      <w:pPr>
        <w:tabs>
          <w:tab w:val="left" w:pos="0"/>
        </w:tabs>
        <w:ind w:firstLine="540"/>
        <w:jc w:val="both"/>
        <w:outlineLvl w:val="0"/>
        <w:rPr>
          <w:b/>
          <w:sz w:val="28"/>
          <w:szCs w:val="28"/>
          <w:lang w:val="uk-UA"/>
        </w:rPr>
      </w:pPr>
    </w:p>
    <w:p w:rsidR="004D3CEE" w:rsidRDefault="004D3CEE" w:rsidP="004D3CEE">
      <w:pPr>
        <w:tabs>
          <w:tab w:val="left" w:pos="0"/>
        </w:tabs>
        <w:ind w:firstLine="540"/>
        <w:jc w:val="both"/>
        <w:outlineLvl w:val="0"/>
        <w:rPr>
          <w:b/>
          <w:sz w:val="28"/>
          <w:szCs w:val="28"/>
          <w:lang w:val="uk-UA"/>
        </w:rPr>
      </w:pPr>
    </w:p>
    <w:p w:rsidR="004D3CEE" w:rsidRDefault="004D3CEE" w:rsidP="004D3CEE">
      <w:pPr>
        <w:tabs>
          <w:tab w:val="left" w:pos="0"/>
        </w:tabs>
        <w:ind w:firstLine="540"/>
        <w:jc w:val="both"/>
        <w:outlineLvl w:val="0"/>
        <w:rPr>
          <w:b/>
          <w:sz w:val="28"/>
          <w:szCs w:val="28"/>
          <w:lang w:val="uk-UA"/>
        </w:rPr>
      </w:pPr>
    </w:p>
    <w:p w:rsidR="004D3CEE" w:rsidRDefault="004D3CEE" w:rsidP="004D3CEE">
      <w:pPr>
        <w:tabs>
          <w:tab w:val="left" w:pos="0"/>
        </w:tabs>
        <w:ind w:firstLine="540"/>
        <w:jc w:val="both"/>
        <w:outlineLvl w:val="0"/>
        <w:rPr>
          <w:b/>
          <w:sz w:val="28"/>
          <w:szCs w:val="28"/>
          <w:lang w:val="uk-UA"/>
        </w:rPr>
      </w:pPr>
    </w:p>
    <w:p w:rsidR="004D3CEE" w:rsidRDefault="004D3CEE" w:rsidP="004D3CEE">
      <w:pPr>
        <w:tabs>
          <w:tab w:val="left" w:pos="0"/>
        </w:tabs>
        <w:ind w:firstLine="540"/>
        <w:jc w:val="both"/>
        <w:outlineLvl w:val="0"/>
        <w:rPr>
          <w:b/>
          <w:sz w:val="28"/>
          <w:szCs w:val="28"/>
          <w:lang w:val="uk-UA"/>
        </w:rPr>
      </w:pPr>
    </w:p>
    <w:p w:rsidR="004D3CEE" w:rsidRDefault="004D3CEE" w:rsidP="004D3CEE">
      <w:pPr>
        <w:rPr>
          <w:lang w:val="uk-UA"/>
        </w:rPr>
      </w:pPr>
    </w:p>
    <w:p w:rsidR="00046CBC" w:rsidRDefault="00046CBC"/>
    <w:sectPr w:rsidR="00046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5A"/>
    <w:rsid w:val="0002645A"/>
    <w:rsid w:val="00046CBC"/>
    <w:rsid w:val="004D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CE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3CEE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uiPriority w:val="99"/>
    <w:semiHidden/>
    <w:rsid w:val="004D3CE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2">
    <w:name w:val="Без интервала2"/>
    <w:uiPriority w:val="99"/>
    <w:semiHidden/>
    <w:rsid w:val="004D3CEE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CEE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3CEE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1">
    <w:name w:val="Без интервала1"/>
    <w:uiPriority w:val="99"/>
    <w:semiHidden/>
    <w:rsid w:val="004D3CEE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2">
    <w:name w:val="Без интервала2"/>
    <w:uiPriority w:val="99"/>
    <w:semiHidden/>
    <w:rsid w:val="004D3CEE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1258</Words>
  <Characters>7171</Characters>
  <Application>Microsoft Office Word</Application>
  <DocSecurity>0</DocSecurity>
  <Lines>59</Lines>
  <Paragraphs>16</Paragraphs>
  <ScaleCrop>false</ScaleCrop>
  <Company/>
  <LinksUpToDate>false</LinksUpToDate>
  <CharactersWithSpaces>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2018-04-27T12:12:00Z</dcterms:created>
  <dcterms:modified xsi:type="dcterms:W3CDTF">2018-04-27T12:13:00Z</dcterms:modified>
</cp:coreProperties>
</file>