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6B6502" w:rsidTr="000E5B4F">
        <w:trPr>
          <w:tblCellSpacing w:w="22" w:type="dxa"/>
        </w:trPr>
        <w:tc>
          <w:tcPr>
            <w:tcW w:w="4897" w:type="pct"/>
            <w:hideMark/>
          </w:tcPr>
          <w:p w:rsidR="006B6502" w:rsidRDefault="006B6502" w:rsidP="000E5B4F">
            <w:pPr>
              <w:pStyle w:val="a3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Додаток</w:t>
            </w:r>
            <w:proofErr w:type="spellEnd"/>
            <w:r>
              <w:rPr>
                <w:lang w:eastAsia="en-US"/>
              </w:rPr>
              <w:t xml:space="preserve"> 2</w:t>
            </w:r>
            <w:r>
              <w:rPr>
                <w:lang w:eastAsia="en-US"/>
              </w:rPr>
              <w:br/>
              <w:t xml:space="preserve">до Типового </w:t>
            </w:r>
            <w:proofErr w:type="spellStart"/>
            <w:proofErr w:type="gramStart"/>
            <w:r>
              <w:rPr>
                <w:lang w:eastAsia="en-US"/>
              </w:rPr>
              <w:t>р</w:t>
            </w:r>
            <w:proofErr w:type="gramEnd"/>
            <w:r>
              <w:rPr>
                <w:lang w:eastAsia="en-US"/>
              </w:rPr>
              <w:t>ішення</w:t>
            </w:r>
            <w:proofErr w:type="spellEnd"/>
            <w:r>
              <w:rPr>
                <w:lang w:eastAsia="en-US"/>
              </w:rPr>
              <w:t xml:space="preserve"> про </w:t>
            </w:r>
            <w:proofErr w:type="spellStart"/>
            <w:r>
              <w:rPr>
                <w:lang w:eastAsia="en-US"/>
              </w:rPr>
              <w:t>встановлення</w:t>
            </w:r>
            <w:proofErr w:type="spellEnd"/>
            <w:r>
              <w:rPr>
                <w:lang w:eastAsia="en-US"/>
              </w:rPr>
              <w:t xml:space="preserve"> ставок та </w:t>
            </w:r>
            <w:proofErr w:type="spellStart"/>
            <w:r>
              <w:rPr>
                <w:lang w:eastAsia="en-US"/>
              </w:rPr>
              <w:t>пільг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із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сплати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податку</w:t>
            </w:r>
            <w:proofErr w:type="spellEnd"/>
            <w:r>
              <w:rPr>
                <w:lang w:eastAsia="en-US"/>
              </w:rPr>
              <w:t xml:space="preserve"> на </w:t>
            </w:r>
            <w:proofErr w:type="spellStart"/>
            <w:r>
              <w:rPr>
                <w:lang w:eastAsia="en-US"/>
              </w:rPr>
              <w:t>нерухоме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майно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відмінне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від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земельної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ділянки</w:t>
            </w:r>
            <w:proofErr w:type="spellEnd"/>
          </w:p>
        </w:tc>
      </w:tr>
    </w:tbl>
    <w:p w:rsidR="006B6502" w:rsidRDefault="006B6502" w:rsidP="006B6502">
      <w:pPr>
        <w:pStyle w:val="a3"/>
        <w:jc w:val="both"/>
        <w:rPr>
          <w:lang w:val="uk-UA"/>
        </w:rPr>
      </w:pPr>
    </w:p>
    <w:p w:rsidR="006B6502" w:rsidRDefault="006B6502" w:rsidP="006B6502">
      <w:pPr>
        <w:pStyle w:val="a3"/>
        <w:jc w:val="both"/>
        <w:rPr>
          <w:lang w:val="uk-UA"/>
        </w:rPr>
      </w:pPr>
    </w:p>
    <w:p w:rsidR="006B6502" w:rsidRDefault="006B6502" w:rsidP="006B6502">
      <w:pPr>
        <w:pStyle w:val="a3"/>
        <w:jc w:val="both"/>
        <w:rPr>
          <w:b/>
          <w:sz w:val="28"/>
          <w:szCs w:val="28"/>
          <w:lang w:val="uk-UA"/>
        </w:rPr>
      </w:pPr>
      <w:r>
        <w:br w:type="textWrapping" w:clear="all"/>
      </w:r>
    </w:p>
    <w:p w:rsidR="006B6502" w:rsidRDefault="006B6502" w:rsidP="006B6502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</w:t>
      </w:r>
      <w:r>
        <w:rPr>
          <w:b/>
          <w:sz w:val="28"/>
          <w:szCs w:val="28"/>
          <w:lang w:val="uk-UA"/>
        </w:rPr>
        <w:br/>
        <w:t>пільг для фізичних та юридичних осіб, наданих відповідно до підпункту 266.4.2 пункту 266.4 статті 266 Податкового кодексу України, із сплати податку на нерухоме майно, відмінне від земельної ділянки 1</w:t>
      </w:r>
    </w:p>
    <w:p w:rsidR="006B6502" w:rsidRDefault="006B6502" w:rsidP="006B6502">
      <w:pPr>
        <w:pStyle w:val="a3"/>
        <w:jc w:val="both"/>
      </w:pPr>
      <w:proofErr w:type="spellStart"/>
      <w:proofErr w:type="gramStart"/>
      <w:r>
        <w:t>П</w:t>
      </w:r>
      <w:proofErr w:type="gramEnd"/>
      <w:r>
        <w:t>ільги</w:t>
      </w:r>
      <w:proofErr w:type="spellEnd"/>
      <w:r>
        <w:t xml:space="preserve"> </w:t>
      </w:r>
      <w:proofErr w:type="spellStart"/>
      <w:r>
        <w:t>встановлюються</w:t>
      </w:r>
      <w:proofErr w:type="spellEnd"/>
      <w:r>
        <w:t xml:space="preserve"> на</w:t>
      </w:r>
      <w:r>
        <w:rPr>
          <w:lang w:val="uk-UA"/>
        </w:rPr>
        <w:t xml:space="preserve"> 2020 </w:t>
      </w:r>
      <w:proofErr w:type="spellStart"/>
      <w:r>
        <w:t>рік</w:t>
      </w:r>
      <w:proofErr w:type="spellEnd"/>
      <w:r>
        <w:t xml:space="preserve"> та </w:t>
      </w:r>
      <w:proofErr w:type="spellStart"/>
      <w:r>
        <w:t>вводяться</w:t>
      </w:r>
      <w:proofErr w:type="spellEnd"/>
      <w:r>
        <w:t xml:space="preserve"> в </w:t>
      </w:r>
      <w:proofErr w:type="spellStart"/>
      <w:r>
        <w:t>дію</w:t>
      </w:r>
      <w:proofErr w:type="spellEnd"/>
      <w:r>
        <w:t xml:space="preserve"> з </w:t>
      </w:r>
      <w:r>
        <w:rPr>
          <w:lang w:val="uk-UA"/>
        </w:rPr>
        <w:t>1 січня</w:t>
      </w:r>
      <w:r>
        <w:t xml:space="preserve"> 20</w:t>
      </w:r>
      <w:r>
        <w:rPr>
          <w:lang w:val="uk-UA"/>
        </w:rPr>
        <w:t xml:space="preserve">20 </w:t>
      </w:r>
      <w:r>
        <w:t>року.</w:t>
      </w:r>
    </w:p>
    <w:p w:rsidR="006B6502" w:rsidRDefault="006B6502" w:rsidP="006B6502">
      <w:pPr>
        <w:pStyle w:val="a3"/>
        <w:jc w:val="both"/>
      </w:pPr>
      <w:proofErr w:type="spellStart"/>
      <w:proofErr w:type="gramStart"/>
      <w:r>
        <w:t>Адм</w:t>
      </w:r>
      <w:proofErr w:type="gramEnd"/>
      <w:r>
        <w:t>іністративно-територіальні</w:t>
      </w:r>
      <w:proofErr w:type="spellEnd"/>
      <w:r>
        <w:t xml:space="preserve"> </w:t>
      </w:r>
      <w:proofErr w:type="spellStart"/>
      <w:r>
        <w:t>одиниці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населені</w:t>
      </w:r>
      <w:proofErr w:type="spellEnd"/>
      <w:r>
        <w:t xml:space="preserve"> </w:t>
      </w:r>
      <w:proofErr w:type="spellStart"/>
      <w:r>
        <w:t>пункти</w:t>
      </w:r>
      <w:proofErr w:type="spellEnd"/>
      <w:r>
        <w:t xml:space="preserve">,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об'єднаних</w:t>
      </w:r>
      <w:proofErr w:type="spellEnd"/>
      <w:r>
        <w:t xml:space="preserve"> </w:t>
      </w:r>
      <w:proofErr w:type="spellStart"/>
      <w:r>
        <w:t>територіальних</w:t>
      </w:r>
      <w:proofErr w:type="spellEnd"/>
      <w:r>
        <w:t xml:space="preserve"> громад, на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поширюється</w:t>
      </w:r>
      <w:proofErr w:type="spellEnd"/>
      <w:r>
        <w:t xml:space="preserve"> </w:t>
      </w:r>
      <w:proofErr w:type="spellStart"/>
      <w:r>
        <w:t>дія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ради: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1436"/>
        <w:gridCol w:w="1914"/>
        <w:gridCol w:w="4307"/>
      </w:tblGrid>
      <w:tr w:rsidR="006B6502" w:rsidTr="000E5B4F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502" w:rsidRDefault="006B6502" w:rsidP="000E5B4F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Код </w:t>
            </w:r>
            <w:proofErr w:type="spellStart"/>
            <w:r>
              <w:rPr>
                <w:lang w:eastAsia="en-US"/>
              </w:rPr>
              <w:t>області</w:t>
            </w:r>
            <w:proofErr w:type="spellEnd"/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502" w:rsidRDefault="006B6502" w:rsidP="000E5B4F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Код району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502" w:rsidRDefault="006B6502" w:rsidP="000E5B4F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Код </w:t>
            </w:r>
            <w:proofErr w:type="spellStart"/>
            <w:r>
              <w:rPr>
                <w:lang w:eastAsia="en-US"/>
              </w:rPr>
              <w:t>згідно</w:t>
            </w:r>
            <w:proofErr w:type="spellEnd"/>
            <w:r>
              <w:rPr>
                <w:lang w:eastAsia="en-US"/>
              </w:rPr>
              <w:t xml:space="preserve"> з КОАТУУ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502" w:rsidRDefault="006B6502" w:rsidP="000E5B4F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Найменування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адм</w:t>
            </w:r>
            <w:proofErr w:type="gramEnd"/>
            <w:r>
              <w:rPr>
                <w:lang w:eastAsia="en-US"/>
              </w:rPr>
              <w:t>іністративно-територіальної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одиниці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або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населеного</w:t>
            </w:r>
            <w:proofErr w:type="spellEnd"/>
            <w:r>
              <w:rPr>
                <w:lang w:eastAsia="en-US"/>
              </w:rPr>
              <w:t xml:space="preserve"> пункту, </w:t>
            </w:r>
            <w:proofErr w:type="spellStart"/>
            <w:r>
              <w:rPr>
                <w:lang w:eastAsia="en-US"/>
              </w:rPr>
              <w:t>або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території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об'єднаної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територіальної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громади</w:t>
            </w:r>
            <w:proofErr w:type="spellEnd"/>
          </w:p>
        </w:tc>
      </w:tr>
      <w:tr w:rsidR="006B6502" w:rsidTr="000E5B4F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502" w:rsidRDefault="006B6502" w:rsidP="000E5B4F">
            <w:pPr>
              <w:pStyle w:val="a3"/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07</w:t>
            </w:r>
          </w:p>
          <w:p w:rsidR="006B6502" w:rsidRDefault="006B6502" w:rsidP="000E5B4F">
            <w:pPr>
              <w:spacing w:line="276" w:lineRule="auto"/>
              <w:rPr>
                <w:lang w:val="en-US" w:eastAsia="en-US"/>
              </w:rPr>
            </w:pPr>
          </w:p>
          <w:p w:rsidR="006B6502" w:rsidRDefault="006B6502" w:rsidP="000E5B4F">
            <w:pPr>
              <w:spacing w:line="276" w:lineRule="auto"/>
              <w:rPr>
                <w:lang w:val="en-US" w:eastAsia="en-US"/>
              </w:rPr>
            </w:pPr>
          </w:p>
          <w:p w:rsidR="006B6502" w:rsidRDefault="006B6502" w:rsidP="000E5B4F">
            <w:pPr>
              <w:spacing w:line="276" w:lineRule="auto"/>
              <w:rPr>
                <w:lang w:val="en-US" w:eastAsia="en-US"/>
              </w:rPr>
            </w:pPr>
          </w:p>
          <w:p w:rsidR="006B6502" w:rsidRDefault="006B6502" w:rsidP="000E5B4F">
            <w:pPr>
              <w:spacing w:line="276" w:lineRule="auto"/>
              <w:rPr>
                <w:lang w:val="en-US" w:eastAsia="en-US"/>
              </w:rPr>
            </w:pPr>
          </w:p>
          <w:p w:rsidR="006B6502" w:rsidRDefault="006B6502" w:rsidP="000E5B4F">
            <w:pPr>
              <w:spacing w:line="276" w:lineRule="auto"/>
              <w:rPr>
                <w:lang w:val="en-US" w:eastAsia="en-US"/>
              </w:rPr>
            </w:pPr>
          </w:p>
          <w:p w:rsidR="006B6502" w:rsidRDefault="006B6502" w:rsidP="000E5B4F">
            <w:pPr>
              <w:spacing w:line="276" w:lineRule="auto"/>
              <w:ind w:firstLine="708"/>
              <w:rPr>
                <w:rFonts w:eastAsia="Times New Roman"/>
                <w:lang w:val="en-US" w:eastAsia="en-US"/>
              </w:rPr>
            </w:pPr>
            <w:r>
              <w:rPr>
                <w:lang w:val="en-US" w:eastAsia="en-US"/>
              </w:rPr>
              <w:t>07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502" w:rsidRDefault="006B6502" w:rsidP="000E5B4F">
            <w:pPr>
              <w:pStyle w:val="a3"/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205</w:t>
            </w:r>
          </w:p>
          <w:p w:rsidR="006B6502" w:rsidRDefault="006B6502" w:rsidP="000E5B4F">
            <w:pPr>
              <w:pStyle w:val="a3"/>
              <w:spacing w:line="276" w:lineRule="auto"/>
              <w:jc w:val="center"/>
              <w:rPr>
                <w:lang w:val="en-US" w:eastAsia="en-US"/>
              </w:rPr>
            </w:pPr>
          </w:p>
          <w:p w:rsidR="006B6502" w:rsidRDefault="006B6502" w:rsidP="000E5B4F">
            <w:pPr>
              <w:pStyle w:val="a3"/>
              <w:spacing w:line="276" w:lineRule="auto"/>
              <w:jc w:val="center"/>
              <w:rPr>
                <w:lang w:val="en-US" w:eastAsia="en-US"/>
              </w:rPr>
            </w:pPr>
          </w:p>
          <w:p w:rsidR="006B6502" w:rsidRDefault="006B6502" w:rsidP="000E5B4F">
            <w:pPr>
              <w:pStyle w:val="a3"/>
              <w:spacing w:line="276" w:lineRule="auto"/>
              <w:jc w:val="center"/>
              <w:rPr>
                <w:lang w:val="en-US" w:eastAsia="en-US"/>
              </w:rPr>
            </w:pPr>
          </w:p>
          <w:p w:rsidR="006B6502" w:rsidRDefault="006B6502" w:rsidP="000E5B4F">
            <w:pPr>
              <w:pStyle w:val="a3"/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255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502" w:rsidRDefault="006B6502" w:rsidP="000E5B4F">
            <w:pPr>
              <w:pStyle w:val="a3"/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844</w:t>
            </w:r>
          </w:p>
          <w:p w:rsidR="006B6502" w:rsidRDefault="006B6502" w:rsidP="000E5B4F">
            <w:pPr>
              <w:pStyle w:val="a3"/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815</w:t>
            </w:r>
          </w:p>
          <w:p w:rsidR="006B6502" w:rsidRDefault="006B6502" w:rsidP="000E5B4F">
            <w:pPr>
              <w:pStyle w:val="a3"/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822</w:t>
            </w:r>
          </w:p>
          <w:p w:rsidR="006B6502" w:rsidRDefault="006B6502" w:rsidP="000E5B4F">
            <w:pPr>
              <w:pStyle w:val="a3"/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808</w:t>
            </w:r>
          </w:p>
          <w:p w:rsidR="006B6502" w:rsidRDefault="006B6502" w:rsidP="000E5B4F">
            <w:pPr>
              <w:pStyle w:val="a3"/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808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502" w:rsidRDefault="006B6502" w:rsidP="000E5B4F">
            <w:pPr>
              <w:pStyle w:val="a3"/>
              <w:spacing w:line="276" w:lineRule="auto"/>
              <w:jc w:val="center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Оваднівська</w:t>
            </w:r>
            <w:proofErr w:type="spellEnd"/>
            <w:r>
              <w:rPr>
                <w:lang w:val="uk-UA" w:eastAsia="en-US"/>
              </w:rPr>
              <w:t xml:space="preserve"> сільська                                                            рада </w:t>
            </w:r>
            <w:proofErr w:type="spellStart"/>
            <w:r>
              <w:rPr>
                <w:lang w:eastAsia="en-US"/>
              </w:rPr>
              <w:t>об'єднаної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територіальної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громади</w:t>
            </w:r>
            <w:proofErr w:type="spellEnd"/>
          </w:p>
        </w:tc>
      </w:tr>
    </w:tbl>
    <w:p w:rsidR="006B6502" w:rsidRDefault="006B6502" w:rsidP="006B6502">
      <w:pPr>
        <w:pStyle w:val="a3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5"/>
        <w:gridCol w:w="2776"/>
      </w:tblGrid>
      <w:tr w:rsidR="006B6502" w:rsidTr="000E5B4F">
        <w:tc>
          <w:tcPr>
            <w:tcW w:w="3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502" w:rsidRDefault="006B6502" w:rsidP="000E5B4F">
            <w:pPr>
              <w:pStyle w:val="a3"/>
              <w:spacing w:line="276" w:lineRule="auto"/>
              <w:jc w:val="center"/>
              <w:rPr>
                <w:lang w:val="uk-UA" w:eastAsia="en-US"/>
              </w:rPr>
            </w:pPr>
            <w:proofErr w:type="spellStart"/>
            <w:r>
              <w:rPr>
                <w:lang w:eastAsia="en-US"/>
              </w:rPr>
              <w:t>Група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платників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категорія</w:t>
            </w:r>
            <w:proofErr w:type="spell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класифікація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будівель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споруд</w:t>
            </w:r>
            <w:proofErr w:type="spellEnd"/>
          </w:p>
          <w:p w:rsidR="006B6502" w:rsidRDefault="006B6502" w:rsidP="000E5B4F">
            <w:pPr>
              <w:pStyle w:val="a3"/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502" w:rsidRDefault="006B6502" w:rsidP="000E5B4F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Розмі</w:t>
            </w:r>
            <w:proofErr w:type="gramStart"/>
            <w:r>
              <w:rPr>
                <w:lang w:eastAsia="en-US"/>
              </w:rPr>
              <w:t>р</w:t>
            </w:r>
            <w:proofErr w:type="spellEnd"/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пільги</w:t>
            </w:r>
            <w:proofErr w:type="spellEnd"/>
            <w:r>
              <w:rPr>
                <w:lang w:eastAsia="en-US"/>
              </w:rPr>
              <w:t xml:space="preserve"> (</w:t>
            </w:r>
            <w:proofErr w:type="spellStart"/>
            <w:r>
              <w:rPr>
                <w:lang w:eastAsia="en-US"/>
              </w:rPr>
              <w:t>відсотків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суми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податкового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зобов'язання</w:t>
            </w:r>
            <w:proofErr w:type="spellEnd"/>
            <w:r>
              <w:rPr>
                <w:lang w:eastAsia="en-US"/>
              </w:rPr>
              <w:t xml:space="preserve"> за </w:t>
            </w:r>
            <w:proofErr w:type="spellStart"/>
            <w:r>
              <w:rPr>
                <w:lang w:eastAsia="en-US"/>
              </w:rPr>
              <w:t>рік</w:t>
            </w:r>
            <w:proofErr w:type="spellEnd"/>
            <w:r>
              <w:rPr>
                <w:lang w:eastAsia="en-US"/>
              </w:rPr>
              <w:t>)</w:t>
            </w:r>
          </w:p>
        </w:tc>
      </w:tr>
      <w:tr w:rsidR="006B6502" w:rsidTr="000E5B4F">
        <w:tc>
          <w:tcPr>
            <w:tcW w:w="3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502" w:rsidRDefault="006B6502" w:rsidP="000E5B4F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Власники приміщень, які перебувають в аварійному стані за підтвердження актом комісії Оваднівської сільської ради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502" w:rsidRDefault="006B6502" w:rsidP="000E5B4F">
            <w:pPr>
              <w:pStyle w:val="a3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100%</w:t>
            </w:r>
          </w:p>
        </w:tc>
      </w:tr>
    </w:tbl>
    <w:p w:rsidR="006B6502" w:rsidRPr="00E535DC" w:rsidRDefault="006B6502" w:rsidP="006B6502">
      <w:pPr>
        <w:pStyle w:val="a3"/>
        <w:jc w:val="both"/>
        <w:rPr>
          <w:lang w:val="uk-UA"/>
        </w:rPr>
      </w:pPr>
      <w:r>
        <w:rPr>
          <w:sz w:val="28"/>
          <w:szCs w:val="28"/>
        </w:rPr>
        <w:br w:type="textWrapping" w:clear="all"/>
      </w:r>
      <w:r>
        <w:t>____________</w:t>
      </w:r>
      <w:r>
        <w:br/>
      </w:r>
      <w:r>
        <w:rPr>
          <w:color w:val="000000" w:themeColor="text1"/>
          <w:sz w:val="20"/>
          <w:szCs w:val="20"/>
          <w:vertAlign w:val="superscript"/>
        </w:rPr>
        <w:t xml:space="preserve">1 </w:t>
      </w:r>
      <w:proofErr w:type="spellStart"/>
      <w:proofErr w:type="gramStart"/>
      <w:r>
        <w:rPr>
          <w:color w:val="000000" w:themeColor="text1"/>
          <w:sz w:val="20"/>
          <w:szCs w:val="20"/>
        </w:rPr>
        <w:t>П</w:t>
      </w:r>
      <w:proofErr w:type="gramEnd"/>
      <w:r>
        <w:rPr>
          <w:color w:val="000000" w:themeColor="text1"/>
          <w:sz w:val="20"/>
          <w:szCs w:val="20"/>
        </w:rPr>
        <w:t>ільги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визначаються</w:t>
      </w:r>
      <w:proofErr w:type="spellEnd"/>
      <w:r>
        <w:rPr>
          <w:color w:val="000000" w:themeColor="text1"/>
          <w:sz w:val="20"/>
          <w:szCs w:val="20"/>
        </w:rPr>
        <w:t xml:space="preserve"> з </w:t>
      </w:r>
      <w:proofErr w:type="spellStart"/>
      <w:r>
        <w:rPr>
          <w:color w:val="000000" w:themeColor="text1"/>
          <w:sz w:val="20"/>
          <w:szCs w:val="20"/>
        </w:rPr>
        <w:t>урахуванням</w:t>
      </w:r>
      <w:proofErr w:type="spellEnd"/>
      <w:r>
        <w:rPr>
          <w:color w:val="000000" w:themeColor="text1"/>
          <w:sz w:val="20"/>
          <w:szCs w:val="20"/>
        </w:rPr>
        <w:t xml:space="preserve"> норм </w:t>
      </w:r>
      <w:proofErr w:type="spellStart"/>
      <w:r>
        <w:rPr>
          <w:color w:val="000000" w:themeColor="text1"/>
          <w:sz w:val="20"/>
          <w:szCs w:val="20"/>
        </w:rPr>
        <w:t>підпункту</w:t>
      </w:r>
      <w:proofErr w:type="spellEnd"/>
      <w:r>
        <w:rPr>
          <w:color w:val="000000" w:themeColor="text1"/>
          <w:sz w:val="20"/>
          <w:szCs w:val="20"/>
        </w:rPr>
        <w:t xml:space="preserve"> 12.3.7 пункту 12.3 </w:t>
      </w:r>
      <w:proofErr w:type="spellStart"/>
      <w:r>
        <w:rPr>
          <w:color w:val="000000" w:themeColor="text1"/>
          <w:sz w:val="20"/>
          <w:szCs w:val="20"/>
        </w:rPr>
        <w:t>статті</w:t>
      </w:r>
      <w:proofErr w:type="spellEnd"/>
      <w:r>
        <w:rPr>
          <w:color w:val="000000" w:themeColor="text1"/>
          <w:sz w:val="20"/>
          <w:szCs w:val="20"/>
        </w:rPr>
        <w:t xml:space="preserve"> 12, пункту 30.2 </w:t>
      </w:r>
      <w:proofErr w:type="spellStart"/>
      <w:r>
        <w:rPr>
          <w:color w:val="000000" w:themeColor="text1"/>
          <w:sz w:val="20"/>
          <w:szCs w:val="20"/>
        </w:rPr>
        <w:t>статті</w:t>
      </w:r>
      <w:proofErr w:type="spellEnd"/>
      <w:r>
        <w:rPr>
          <w:color w:val="000000" w:themeColor="text1"/>
          <w:sz w:val="20"/>
          <w:szCs w:val="20"/>
        </w:rPr>
        <w:t xml:space="preserve"> 30, пункту 266.2 </w:t>
      </w:r>
      <w:proofErr w:type="spellStart"/>
      <w:r>
        <w:rPr>
          <w:color w:val="000000" w:themeColor="text1"/>
          <w:sz w:val="20"/>
          <w:szCs w:val="20"/>
        </w:rPr>
        <w:t>статті</w:t>
      </w:r>
      <w:proofErr w:type="spellEnd"/>
      <w:r>
        <w:rPr>
          <w:color w:val="000000" w:themeColor="text1"/>
          <w:sz w:val="20"/>
          <w:szCs w:val="20"/>
        </w:rPr>
        <w:t xml:space="preserve"> 266 </w:t>
      </w:r>
      <w:proofErr w:type="spellStart"/>
      <w:r>
        <w:rPr>
          <w:color w:val="000000" w:themeColor="text1"/>
          <w:sz w:val="20"/>
          <w:szCs w:val="20"/>
        </w:rPr>
        <w:t>Податкового</w:t>
      </w:r>
      <w:proofErr w:type="spellEnd"/>
      <w:r>
        <w:rPr>
          <w:color w:val="000000" w:themeColor="text1"/>
          <w:sz w:val="20"/>
          <w:szCs w:val="20"/>
        </w:rPr>
        <w:t xml:space="preserve"> кодексу </w:t>
      </w:r>
      <w:proofErr w:type="spellStart"/>
      <w:r>
        <w:rPr>
          <w:color w:val="000000" w:themeColor="text1"/>
          <w:sz w:val="20"/>
          <w:szCs w:val="20"/>
        </w:rPr>
        <w:t>України</w:t>
      </w:r>
      <w:proofErr w:type="spellEnd"/>
      <w:r>
        <w:rPr>
          <w:color w:val="000000" w:themeColor="text1"/>
          <w:sz w:val="20"/>
          <w:szCs w:val="20"/>
        </w:rPr>
        <w:t xml:space="preserve">. У </w:t>
      </w:r>
      <w:proofErr w:type="spellStart"/>
      <w:r>
        <w:rPr>
          <w:color w:val="000000" w:themeColor="text1"/>
          <w:sz w:val="20"/>
          <w:szCs w:val="20"/>
        </w:rPr>
        <w:t>разі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встановлення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proofErr w:type="gramStart"/>
      <w:r>
        <w:rPr>
          <w:color w:val="000000" w:themeColor="text1"/>
          <w:sz w:val="20"/>
          <w:szCs w:val="20"/>
        </w:rPr>
        <w:t>п</w:t>
      </w:r>
      <w:proofErr w:type="gramEnd"/>
      <w:r>
        <w:rPr>
          <w:color w:val="000000" w:themeColor="text1"/>
          <w:sz w:val="20"/>
          <w:szCs w:val="20"/>
        </w:rPr>
        <w:t>ільг</w:t>
      </w:r>
      <w:proofErr w:type="spellEnd"/>
      <w:r>
        <w:rPr>
          <w:color w:val="000000" w:themeColor="text1"/>
          <w:sz w:val="20"/>
          <w:szCs w:val="20"/>
        </w:rPr>
        <w:t xml:space="preserve">, </w:t>
      </w:r>
      <w:proofErr w:type="spellStart"/>
      <w:r>
        <w:rPr>
          <w:color w:val="000000" w:themeColor="text1"/>
          <w:sz w:val="20"/>
          <w:szCs w:val="20"/>
        </w:rPr>
        <w:t>відмінних</w:t>
      </w:r>
      <w:proofErr w:type="spellEnd"/>
      <w:r>
        <w:rPr>
          <w:color w:val="000000" w:themeColor="text1"/>
          <w:sz w:val="20"/>
          <w:szCs w:val="20"/>
        </w:rPr>
        <w:t xml:space="preserve"> на </w:t>
      </w:r>
      <w:proofErr w:type="spellStart"/>
      <w:r>
        <w:rPr>
          <w:color w:val="000000" w:themeColor="text1"/>
          <w:sz w:val="20"/>
          <w:szCs w:val="20"/>
        </w:rPr>
        <w:t>територіях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різних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населених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пунктів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адміністративно-територіальної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одиниці</w:t>
      </w:r>
      <w:proofErr w:type="spellEnd"/>
      <w:r>
        <w:rPr>
          <w:color w:val="000000" w:themeColor="text1"/>
          <w:sz w:val="20"/>
          <w:szCs w:val="20"/>
        </w:rPr>
        <w:t xml:space="preserve">, за </w:t>
      </w:r>
      <w:proofErr w:type="spellStart"/>
      <w:r>
        <w:rPr>
          <w:color w:val="000000" w:themeColor="text1"/>
          <w:sz w:val="20"/>
          <w:szCs w:val="20"/>
        </w:rPr>
        <w:t>кожним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населеним</w:t>
      </w:r>
      <w:proofErr w:type="spellEnd"/>
      <w:r>
        <w:rPr>
          <w:color w:val="000000" w:themeColor="text1"/>
          <w:sz w:val="20"/>
          <w:szCs w:val="20"/>
        </w:rPr>
        <w:t xml:space="preserve"> пунктом </w:t>
      </w:r>
      <w:proofErr w:type="spellStart"/>
      <w:r>
        <w:rPr>
          <w:color w:val="000000" w:themeColor="text1"/>
          <w:sz w:val="20"/>
          <w:szCs w:val="20"/>
        </w:rPr>
        <w:t>пільги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затверджуються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окремо</w:t>
      </w:r>
      <w:proofErr w:type="spellEnd"/>
      <w:r>
        <w:rPr>
          <w:color w:val="000000" w:themeColor="text1"/>
          <w:sz w:val="20"/>
          <w:szCs w:val="20"/>
          <w:lang w:val="uk-UA"/>
        </w:rPr>
        <w:t>.</w:t>
      </w:r>
    </w:p>
    <w:p w:rsidR="001270BE" w:rsidRPr="006B6502" w:rsidRDefault="001270BE">
      <w:pPr>
        <w:rPr>
          <w:lang w:val="uk-UA"/>
        </w:rPr>
      </w:pPr>
      <w:bookmarkStart w:id="0" w:name="_GoBack"/>
      <w:bookmarkEnd w:id="0"/>
    </w:p>
    <w:sectPr w:rsidR="001270BE" w:rsidRPr="006B65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502"/>
    <w:rsid w:val="001270BE"/>
    <w:rsid w:val="006B6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50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B6502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50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B6502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2019-05-22T08:05:00Z</dcterms:created>
  <dcterms:modified xsi:type="dcterms:W3CDTF">2019-05-22T08:06:00Z</dcterms:modified>
</cp:coreProperties>
</file>