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BEF" w:rsidRPr="00FE2E69" w:rsidRDefault="00111BEF" w:rsidP="00BC7EF5">
      <w:pPr>
        <w:ind w:left="57" w:hanging="57"/>
        <w:jc w:val="center"/>
        <w:rPr>
          <w:lang w:val="uk-UA"/>
        </w:rPr>
      </w:pPr>
    </w:p>
    <w:p w:rsidR="004A47E7" w:rsidRDefault="004A47E7" w:rsidP="004A47E7">
      <w:pPr>
        <w:widowControl w:val="0"/>
        <w:suppressAutoHyphens/>
        <w:jc w:val="center"/>
        <w:rPr>
          <w:kern w:val="2"/>
          <w:lang w:eastAsia="ar-SA"/>
        </w:rPr>
      </w:pPr>
      <w:r>
        <w:rPr>
          <w:noProof/>
          <w:kern w:val="2"/>
          <w:lang w:val="uk-UA" w:eastAsia="uk-UA"/>
        </w:rPr>
        <w:drawing>
          <wp:inline distT="0" distB="0" distL="0" distR="0" wp14:anchorId="5FEC6F75" wp14:editId="0C7CB32C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7E7" w:rsidRDefault="004A47E7" w:rsidP="004A47E7">
      <w:pPr>
        <w:widowControl w:val="0"/>
        <w:tabs>
          <w:tab w:val="left" w:pos="0"/>
        </w:tabs>
        <w:suppressAutoHyphens/>
        <w:overflowPunct w:val="0"/>
        <w:autoSpaceDE w:val="0"/>
        <w:spacing w:line="100" w:lineRule="atLeast"/>
        <w:ind w:left="2820" w:right="160" w:hanging="2474"/>
        <w:jc w:val="center"/>
        <w:rPr>
          <w:b/>
          <w:bCs/>
          <w:kern w:val="2"/>
          <w:sz w:val="28"/>
          <w:szCs w:val="28"/>
          <w:lang w:eastAsia="hi-IN" w:bidi="hi-IN"/>
        </w:rPr>
      </w:pPr>
      <w:r>
        <w:rPr>
          <w:b/>
          <w:bCs/>
          <w:kern w:val="2"/>
          <w:sz w:val="28"/>
          <w:szCs w:val="28"/>
          <w:lang w:eastAsia="hi-IN" w:bidi="hi-IN"/>
        </w:rPr>
        <w:t>ОВАДНІВСЬКА СІЛЬСЬКА РАДА</w:t>
      </w:r>
    </w:p>
    <w:p w:rsidR="004A47E7" w:rsidRDefault="004A47E7" w:rsidP="004A47E7">
      <w:pPr>
        <w:widowControl w:val="0"/>
        <w:tabs>
          <w:tab w:val="left" w:pos="0"/>
        </w:tabs>
        <w:suppressAutoHyphens/>
        <w:overflowPunct w:val="0"/>
        <w:autoSpaceDE w:val="0"/>
        <w:spacing w:line="100" w:lineRule="atLeast"/>
        <w:ind w:right="160"/>
        <w:jc w:val="center"/>
        <w:rPr>
          <w:b/>
          <w:bCs/>
          <w:kern w:val="2"/>
          <w:sz w:val="28"/>
          <w:szCs w:val="28"/>
          <w:lang w:eastAsia="hi-IN" w:bidi="hi-IN"/>
        </w:rPr>
      </w:pPr>
      <w:r>
        <w:rPr>
          <w:b/>
          <w:bCs/>
          <w:kern w:val="2"/>
          <w:sz w:val="28"/>
          <w:szCs w:val="28"/>
          <w:lang w:eastAsia="hi-IN" w:bidi="hi-IN"/>
        </w:rPr>
        <w:t>ВОЛОДИМИР-ВОЛИНСЬКОГО РАЙОНУ ВОЛИНСЬКОЇ ОБЛАСТІ</w:t>
      </w:r>
    </w:p>
    <w:p w:rsidR="004A47E7" w:rsidRDefault="004A47E7" w:rsidP="004A47E7">
      <w:pPr>
        <w:tabs>
          <w:tab w:val="left" w:pos="0"/>
        </w:tabs>
        <w:overflowPunct w:val="0"/>
        <w:autoSpaceDE w:val="0"/>
        <w:spacing w:line="100" w:lineRule="atLeast"/>
        <w:ind w:left="2820" w:right="160" w:hanging="2474"/>
        <w:jc w:val="center"/>
        <w:rPr>
          <w:rStyle w:val="WW-Absatz-Standardschriftart111111111111111111"/>
          <w:b/>
          <w:sz w:val="28"/>
          <w:szCs w:val="28"/>
          <w:lang w:eastAsia="hi-IN" w:bidi="hi-IN"/>
        </w:rPr>
      </w:pPr>
      <w:r w:rsidRPr="004A47E7">
        <w:rPr>
          <w:rStyle w:val="WW-Absatz-Standardschriftart111111111111111111"/>
          <w:b/>
          <w:sz w:val="28"/>
          <w:szCs w:val="28"/>
          <w:lang w:val="en-US" w:eastAsia="hi-IN" w:bidi="hi-IN"/>
        </w:rPr>
        <w:t>V</w:t>
      </w:r>
      <w:r w:rsidRPr="004A47E7">
        <w:rPr>
          <w:rStyle w:val="WW-Absatz-Standardschriftart111111111111111111"/>
          <w:b/>
          <w:sz w:val="28"/>
          <w:szCs w:val="28"/>
          <w:lang w:eastAsia="hi-IN" w:bidi="hi-IN"/>
        </w:rPr>
        <w:t xml:space="preserve"> </w:t>
      </w:r>
      <w:proofErr w:type="spellStart"/>
      <w:r w:rsidRPr="004A47E7">
        <w:rPr>
          <w:rStyle w:val="WW-Absatz-Standardschriftart111111111111111111"/>
          <w:b/>
          <w:sz w:val="28"/>
          <w:szCs w:val="28"/>
          <w:lang w:eastAsia="hi-IN" w:bidi="hi-IN"/>
        </w:rPr>
        <w:t>сесія</w:t>
      </w:r>
      <w:proofErr w:type="spellEnd"/>
      <w:r w:rsidRPr="004A47E7">
        <w:rPr>
          <w:rStyle w:val="WW-Absatz-Standardschriftart111111111111111111"/>
          <w:b/>
          <w:sz w:val="28"/>
          <w:szCs w:val="28"/>
          <w:lang w:eastAsia="hi-IN" w:bidi="hi-IN"/>
        </w:rPr>
        <w:t xml:space="preserve"> </w:t>
      </w:r>
      <w:r w:rsidRPr="004A47E7">
        <w:rPr>
          <w:rStyle w:val="WW-Absatz-Standardschriftart111111111111111111"/>
          <w:b/>
          <w:sz w:val="28"/>
          <w:szCs w:val="28"/>
          <w:lang w:val="en-US" w:eastAsia="hi-IN" w:bidi="hi-IN"/>
        </w:rPr>
        <w:t>VIII</w:t>
      </w:r>
      <w:r w:rsidRPr="004A47E7">
        <w:rPr>
          <w:rStyle w:val="WW-Absatz-Standardschriftart111111111111111111"/>
          <w:b/>
          <w:sz w:val="28"/>
          <w:szCs w:val="28"/>
          <w:lang w:eastAsia="hi-IN" w:bidi="hi-IN"/>
        </w:rPr>
        <w:t xml:space="preserve"> </w:t>
      </w:r>
      <w:proofErr w:type="spellStart"/>
      <w:r w:rsidRPr="004A47E7">
        <w:rPr>
          <w:rStyle w:val="WW-Absatz-Standardschriftart111111111111111111"/>
          <w:b/>
          <w:sz w:val="28"/>
          <w:szCs w:val="28"/>
          <w:lang w:eastAsia="hi-IN" w:bidi="hi-IN"/>
        </w:rPr>
        <w:t>скликання</w:t>
      </w:r>
      <w:proofErr w:type="spellEnd"/>
    </w:p>
    <w:p w:rsidR="00BE5215" w:rsidRPr="004A47E7" w:rsidRDefault="00BE5215" w:rsidP="004A47E7">
      <w:pPr>
        <w:tabs>
          <w:tab w:val="left" w:pos="0"/>
        </w:tabs>
        <w:overflowPunct w:val="0"/>
        <w:autoSpaceDE w:val="0"/>
        <w:spacing w:line="100" w:lineRule="atLeast"/>
        <w:ind w:left="2820" w:right="160" w:hanging="2474"/>
        <w:jc w:val="center"/>
        <w:rPr>
          <w:rStyle w:val="WW-Absatz-Standardschriftart111111111111111111"/>
          <w:b/>
          <w:bCs/>
          <w:sz w:val="28"/>
          <w:szCs w:val="28"/>
          <w:lang w:eastAsia="hi-IN" w:bidi="hi-IN"/>
        </w:rPr>
      </w:pPr>
    </w:p>
    <w:p w:rsidR="004A47E7" w:rsidRPr="00EB63AA" w:rsidRDefault="004A47E7" w:rsidP="004A47E7">
      <w:pPr>
        <w:widowControl w:val="0"/>
        <w:tabs>
          <w:tab w:val="left" w:pos="0"/>
        </w:tabs>
        <w:suppressAutoHyphens/>
        <w:overflowPunct w:val="0"/>
        <w:autoSpaceDE w:val="0"/>
        <w:spacing w:line="100" w:lineRule="atLeast"/>
        <w:ind w:right="160"/>
        <w:jc w:val="center"/>
        <w:rPr>
          <w:b/>
          <w:bCs/>
          <w:kern w:val="2"/>
          <w:sz w:val="28"/>
          <w:szCs w:val="28"/>
          <w:lang w:eastAsia="hi-IN" w:bidi="hi-IN"/>
        </w:rPr>
      </w:pPr>
      <w:r w:rsidRPr="00EB63AA">
        <w:rPr>
          <w:b/>
          <w:bCs/>
          <w:kern w:val="2"/>
          <w:sz w:val="28"/>
          <w:szCs w:val="28"/>
          <w:lang w:eastAsia="hi-IN" w:bidi="hi-IN"/>
        </w:rPr>
        <w:t>РІШЕННЯ</w:t>
      </w:r>
    </w:p>
    <w:p w:rsidR="004A47E7" w:rsidRDefault="004A47E7" w:rsidP="004A47E7">
      <w:pPr>
        <w:widowControl w:val="0"/>
        <w:tabs>
          <w:tab w:val="left" w:pos="0"/>
          <w:tab w:val="left" w:pos="7875"/>
        </w:tabs>
        <w:suppressAutoHyphens/>
        <w:overflowPunct w:val="0"/>
        <w:autoSpaceDE w:val="0"/>
        <w:spacing w:line="100" w:lineRule="atLeast"/>
        <w:ind w:right="160"/>
        <w:rPr>
          <w:b/>
          <w:bCs/>
          <w:kern w:val="2"/>
          <w:sz w:val="28"/>
          <w:szCs w:val="28"/>
          <w:lang w:eastAsia="hi-IN" w:bidi="hi-IN"/>
        </w:rPr>
      </w:pPr>
      <w:r w:rsidRPr="00EB63AA">
        <w:rPr>
          <w:b/>
          <w:bCs/>
          <w:kern w:val="2"/>
          <w:sz w:val="28"/>
          <w:szCs w:val="28"/>
          <w:lang w:eastAsia="hi-IN" w:bidi="hi-IN"/>
        </w:rPr>
        <w:tab/>
      </w:r>
      <w:r>
        <w:rPr>
          <w:b/>
          <w:bCs/>
          <w:kern w:val="2"/>
          <w:sz w:val="28"/>
          <w:szCs w:val="28"/>
          <w:lang w:eastAsia="hi-IN" w:bidi="hi-IN"/>
        </w:rPr>
        <w:t xml:space="preserve">   </w:t>
      </w:r>
      <w:r w:rsidR="00205EBE">
        <w:rPr>
          <w:b/>
          <w:bCs/>
          <w:kern w:val="2"/>
          <w:sz w:val="28"/>
          <w:szCs w:val="28"/>
          <w:lang w:val="uk-UA" w:eastAsia="hi-IN" w:bidi="hi-IN"/>
        </w:rPr>
        <w:t xml:space="preserve">  </w:t>
      </w:r>
    </w:p>
    <w:p w:rsidR="004A47E7" w:rsidRPr="000B1B08" w:rsidRDefault="004A47E7" w:rsidP="004A47E7">
      <w:pPr>
        <w:widowControl w:val="0"/>
        <w:tabs>
          <w:tab w:val="left" w:pos="0"/>
          <w:tab w:val="left" w:pos="567"/>
        </w:tabs>
        <w:suppressAutoHyphens/>
        <w:overflowPunct w:val="0"/>
        <w:autoSpaceDE w:val="0"/>
        <w:spacing w:line="100" w:lineRule="atLeast"/>
        <w:ind w:right="160"/>
        <w:rPr>
          <w:kern w:val="2"/>
          <w:sz w:val="26"/>
          <w:szCs w:val="26"/>
          <w:lang w:val="uk-UA" w:eastAsia="ar-SA"/>
        </w:rPr>
      </w:pPr>
      <w:r>
        <w:rPr>
          <w:bCs/>
          <w:kern w:val="2"/>
          <w:sz w:val="28"/>
          <w:szCs w:val="28"/>
          <w:lang w:eastAsia="hi-IN" w:bidi="hi-IN"/>
        </w:rPr>
        <w:t>13.04.2021</w:t>
      </w:r>
      <w:r>
        <w:rPr>
          <w:kern w:val="2"/>
          <w:sz w:val="28"/>
          <w:szCs w:val="28"/>
          <w:lang w:eastAsia="ar-SA"/>
        </w:rPr>
        <w:t xml:space="preserve">                                     с. </w:t>
      </w:r>
      <w:proofErr w:type="spellStart"/>
      <w:r>
        <w:rPr>
          <w:kern w:val="2"/>
          <w:sz w:val="28"/>
          <w:szCs w:val="28"/>
          <w:lang w:eastAsia="ar-SA"/>
        </w:rPr>
        <w:t>Овадне</w:t>
      </w:r>
      <w:proofErr w:type="spellEnd"/>
      <w:r>
        <w:rPr>
          <w:kern w:val="2"/>
          <w:sz w:val="28"/>
          <w:szCs w:val="28"/>
          <w:lang w:eastAsia="ar-SA"/>
        </w:rPr>
        <w:t xml:space="preserve">                                        </w:t>
      </w:r>
      <w:r w:rsidR="00376C36">
        <w:rPr>
          <w:kern w:val="2"/>
          <w:sz w:val="28"/>
          <w:szCs w:val="28"/>
          <w:lang w:val="uk-UA" w:eastAsia="ar-SA"/>
        </w:rPr>
        <w:t xml:space="preserve">    </w:t>
      </w:r>
      <w:r>
        <w:rPr>
          <w:kern w:val="2"/>
          <w:sz w:val="28"/>
          <w:szCs w:val="28"/>
          <w:lang w:eastAsia="ar-SA"/>
        </w:rPr>
        <w:t xml:space="preserve">   </w:t>
      </w:r>
      <w:r w:rsidR="00205EBE">
        <w:rPr>
          <w:kern w:val="2"/>
          <w:sz w:val="28"/>
          <w:szCs w:val="28"/>
          <w:lang w:val="uk-UA" w:eastAsia="ar-SA"/>
        </w:rPr>
        <w:t xml:space="preserve">   </w:t>
      </w:r>
      <w:r>
        <w:rPr>
          <w:kern w:val="2"/>
          <w:sz w:val="28"/>
          <w:szCs w:val="28"/>
          <w:lang w:eastAsia="ar-SA"/>
        </w:rPr>
        <w:t>№5</w:t>
      </w:r>
      <w:r w:rsidR="000B1B08">
        <w:rPr>
          <w:kern w:val="2"/>
          <w:sz w:val="28"/>
          <w:szCs w:val="28"/>
          <w:lang w:val="uk-UA" w:eastAsia="ar-SA"/>
        </w:rPr>
        <w:t>/</w:t>
      </w:r>
      <w:r w:rsidR="00376C36">
        <w:rPr>
          <w:kern w:val="2"/>
          <w:sz w:val="28"/>
          <w:szCs w:val="28"/>
          <w:lang w:val="uk-UA" w:eastAsia="ar-SA"/>
        </w:rPr>
        <w:t>29</w:t>
      </w:r>
    </w:p>
    <w:p w:rsidR="00111BEF" w:rsidRPr="00D3554A" w:rsidRDefault="00111BEF" w:rsidP="004E543A">
      <w:pPr>
        <w:spacing w:line="200" w:lineRule="exact"/>
        <w:rPr>
          <w:sz w:val="28"/>
          <w:szCs w:val="28"/>
          <w:lang w:val="uk-UA"/>
        </w:rPr>
      </w:pPr>
    </w:p>
    <w:p w:rsidR="00111BEF" w:rsidRPr="0078430B" w:rsidRDefault="00111BEF" w:rsidP="004E543A">
      <w:pPr>
        <w:rPr>
          <w:b/>
          <w:sz w:val="28"/>
          <w:szCs w:val="28"/>
          <w:lang w:val="uk-UA"/>
        </w:rPr>
      </w:pPr>
      <w:r w:rsidRPr="00DD3E22">
        <w:rPr>
          <w:b/>
          <w:sz w:val="28"/>
          <w:szCs w:val="28"/>
        </w:rPr>
        <w:t xml:space="preserve">Про </w:t>
      </w:r>
      <w:r w:rsidR="0078430B">
        <w:rPr>
          <w:b/>
          <w:sz w:val="28"/>
          <w:szCs w:val="28"/>
          <w:lang w:val="uk-UA"/>
        </w:rPr>
        <w:t>затвердження</w:t>
      </w:r>
    </w:p>
    <w:p w:rsidR="00111BEF" w:rsidRPr="0078430B" w:rsidRDefault="00DD3E22" w:rsidP="004E543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</w:t>
      </w:r>
      <w:r w:rsidR="00111BEF" w:rsidRPr="0078430B">
        <w:rPr>
          <w:b/>
          <w:sz w:val="28"/>
          <w:szCs w:val="28"/>
          <w:lang w:val="uk-UA"/>
        </w:rPr>
        <w:t>ехнічн</w:t>
      </w:r>
      <w:r w:rsidR="0078430B">
        <w:rPr>
          <w:b/>
          <w:sz w:val="28"/>
          <w:szCs w:val="28"/>
          <w:lang w:val="uk-UA"/>
        </w:rPr>
        <w:t>их</w:t>
      </w:r>
      <w:r w:rsidR="00111BEF" w:rsidRPr="0078430B">
        <w:rPr>
          <w:b/>
          <w:sz w:val="28"/>
          <w:szCs w:val="28"/>
          <w:lang w:val="uk-UA"/>
        </w:rPr>
        <w:t xml:space="preserve"> документаці</w:t>
      </w:r>
      <w:r w:rsidR="0078430B">
        <w:rPr>
          <w:b/>
          <w:sz w:val="28"/>
          <w:szCs w:val="28"/>
          <w:lang w:val="uk-UA"/>
        </w:rPr>
        <w:t>й</w:t>
      </w:r>
      <w:r w:rsidR="00111BEF" w:rsidRPr="0078430B">
        <w:rPr>
          <w:b/>
          <w:sz w:val="28"/>
          <w:szCs w:val="28"/>
          <w:lang w:val="uk-UA"/>
        </w:rPr>
        <w:t xml:space="preserve"> із землеустрою </w:t>
      </w:r>
    </w:p>
    <w:p w:rsidR="00111BEF" w:rsidRDefault="00111BEF" w:rsidP="00DD3E22">
      <w:pPr>
        <w:rPr>
          <w:b/>
          <w:sz w:val="28"/>
          <w:szCs w:val="28"/>
          <w:lang w:val="uk-UA"/>
        </w:rPr>
      </w:pPr>
      <w:r w:rsidRPr="0078430B">
        <w:rPr>
          <w:b/>
          <w:sz w:val="28"/>
          <w:szCs w:val="28"/>
          <w:lang w:val="uk-UA"/>
        </w:rPr>
        <w:t xml:space="preserve">щодо </w:t>
      </w:r>
      <w:r w:rsidRPr="00DD3E22">
        <w:rPr>
          <w:b/>
          <w:sz w:val="28"/>
          <w:szCs w:val="28"/>
          <w:lang w:val="uk-UA"/>
        </w:rPr>
        <w:t xml:space="preserve"> поділу земельн</w:t>
      </w:r>
      <w:r w:rsidR="0078430B">
        <w:rPr>
          <w:b/>
          <w:sz w:val="28"/>
          <w:szCs w:val="28"/>
          <w:lang w:val="uk-UA"/>
        </w:rPr>
        <w:t>их</w:t>
      </w:r>
      <w:r w:rsidRPr="00DD3E22">
        <w:rPr>
          <w:b/>
          <w:sz w:val="28"/>
          <w:szCs w:val="28"/>
          <w:lang w:val="uk-UA"/>
        </w:rPr>
        <w:t xml:space="preserve"> ділян</w:t>
      </w:r>
      <w:r w:rsidR="0078430B">
        <w:rPr>
          <w:b/>
          <w:sz w:val="28"/>
          <w:szCs w:val="28"/>
          <w:lang w:val="uk-UA"/>
        </w:rPr>
        <w:t>о</w:t>
      </w:r>
      <w:r w:rsidRPr="00DD3E22">
        <w:rPr>
          <w:b/>
          <w:sz w:val="28"/>
          <w:szCs w:val="28"/>
          <w:lang w:val="uk-UA"/>
        </w:rPr>
        <w:t>к</w:t>
      </w:r>
    </w:p>
    <w:p w:rsidR="00BE5215" w:rsidRDefault="00BE5215" w:rsidP="00DD3E22">
      <w:pPr>
        <w:rPr>
          <w:b/>
          <w:sz w:val="28"/>
          <w:szCs w:val="28"/>
          <w:lang w:val="uk-UA"/>
        </w:rPr>
      </w:pPr>
    </w:p>
    <w:p w:rsidR="00111BEF" w:rsidRPr="00B0600A" w:rsidRDefault="00111BEF" w:rsidP="004E543A">
      <w:pPr>
        <w:jc w:val="both"/>
        <w:rPr>
          <w:sz w:val="26"/>
          <w:szCs w:val="26"/>
          <w:lang w:val="uk-UA"/>
        </w:rPr>
      </w:pPr>
      <w:r w:rsidRPr="00B0600A">
        <w:rPr>
          <w:sz w:val="28"/>
          <w:szCs w:val="28"/>
          <w:lang w:val="uk-UA"/>
        </w:rPr>
        <w:t xml:space="preserve">           </w:t>
      </w:r>
      <w:r w:rsidR="003E36AC">
        <w:rPr>
          <w:sz w:val="28"/>
          <w:szCs w:val="28"/>
          <w:lang w:val="uk-UA"/>
        </w:rPr>
        <w:t>В</w:t>
      </w:r>
      <w:r w:rsidRPr="00B0600A">
        <w:rPr>
          <w:sz w:val="28"/>
          <w:szCs w:val="28"/>
          <w:lang w:val="uk-UA"/>
        </w:rPr>
        <w:t>ідповідно до ст.12, 91, 122 Земельного ко</w:t>
      </w:r>
      <w:r w:rsidR="0078430B">
        <w:rPr>
          <w:sz w:val="28"/>
          <w:szCs w:val="28"/>
          <w:lang w:val="uk-UA"/>
        </w:rPr>
        <w:t xml:space="preserve">дексу України, ст.19, 22, 26, </w:t>
      </w:r>
      <w:r>
        <w:rPr>
          <w:sz w:val="28"/>
          <w:szCs w:val="28"/>
          <w:lang w:val="uk-UA"/>
        </w:rPr>
        <w:t>56</w:t>
      </w:r>
      <w:r w:rsidRPr="00B0600A">
        <w:rPr>
          <w:sz w:val="28"/>
          <w:szCs w:val="28"/>
          <w:lang w:val="uk-UA"/>
        </w:rPr>
        <w:t xml:space="preserve"> Закону України «Про землеустрій», Закону України «Про державний земельний кадастр»,  керуючись п.34 ч.1 </w:t>
      </w:r>
      <w:r>
        <w:rPr>
          <w:sz w:val="28"/>
          <w:szCs w:val="28"/>
          <w:lang w:val="en-US"/>
        </w:rPr>
        <w:t>c</w:t>
      </w:r>
      <w:r w:rsidRPr="00B0600A">
        <w:rPr>
          <w:sz w:val="28"/>
          <w:szCs w:val="28"/>
          <w:lang w:val="uk-UA"/>
        </w:rPr>
        <w:t>т.26 Закону України «Про</w:t>
      </w:r>
      <w:r>
        <w:rPr>
          <w:sz w:val="28"/>
          <w:szCs w:val="28"/>
          <w:lang w:val="uk-UA"/>
        </w:rPr>
        <w:t xml:space="preserve"> </w:t>
      </w:r>
      <w:r w:rsidRPr="00B0600A">
        <w:rPr>
          <w:sz w:val="28"/>
          <w:szCs w:val="28"/>
          <w:lang w:val="uk-UA"/>
        </w:rPr>
        <w:t>місцеве самоврядування в Україні»,</w:t>
      </w:r>
      <w:r w:rsidRPr="00B0600A">
        <w:rPr>
          <w:sz w:val="28"/>
          <w:lang w:val="uk-UA"/>
        </w:rPr>
        <w:t xml:space="preserve"> враховуючи  </w:t>
      </w:r>
      <w:r w:rsidR="003E36AC" w:rsidRPr="003E36AC">
        <w:rPr>
          <w:sz w:val="28"/>
          <w:szCs w:val="28"/>
          <w:lang w:val="uk-UA"/>
        </w:rPr>
        <w:t xml:space="preserve">рекомендації </w:t>
      </w:r>
      <w:r w:rsidR="003E36AC" w:rsidRPr="003E36AC">
        <w:rPr>
          <w:color w:val="000000"/>
          <w:sz w:val="28"/>
          <w:szCs w:val="28"/>
          <w:lang w:val="uk-UA"/>
        </w:rPr>
        <w:t>постійної  комісії  з питань  земельних відносин, природокористування, планування території, будівництва, архітектури, охорони  пам'яток  історичного середовища та комунальної  власності</w:t>
      </w:r>
      <w:r w:rsidRPr="003E36AC">
        <w:rPr>
          <w:color w:val="000000"/>
          <w:sz w:val="28"/>
          <w:szCs w:val="28"/>
          <w:lang w:val="uk-UA"/>
        </w:rPr>
        <w:t>,</w:t>
      </w:r>
      <w:r w:rsidRPr="00B0600A">
        <w:rPr>
          <w:sz w:val="28"/>
          <w:szCs w:val="28"/>
          <w:lang w:val="uk-UA"/>
        </w:rPr>
        <w:t xml:space="preserve">  сільська рада</w:t>
      </w:r>
    </w:p>
    <w:p w:rsidR="00111BEF" w:rsidRDefault="00111BEF" w:rsidP="00D3554A">
      <w:pPr>
        <w:rPr>
          <w:b/>
          <w:sz w:val="28"/>
          <w:szCs w:val="28"/>
          <w:lang w:val="uk-UA"/>
        </w:rPr>
      </w:pPr>
      <w:r w:rsidRPr="003E36AC">
        <w:rPr>
          <w:b/>
          <w:sz w:val="28"/>
          <w:szCs w:val="28"/>
          <w:lang w:val="uk-UA"/>
        </w:rPr>
        <w:t xml:space="preserve">   </w:t>
      </w:r>
      <w:r w:rsidR="004A47E7">
        <w:rPr>
          <w:b/>
          <w:sz w:val="28"/>
          <w:szCs w:val="28"/>
          <w:lang w:val="uk-UA"/>
        </w:rPr>
        <w:t xml:space="preserve">    </w:t>
      </w:r>
      <w:r w:rsidRPr="003E36AC">
        <w:rPr>
          <w:b/>
          <w:sz w:val="28"/>
          <w:szCs w:val="28"/>
          <w:lang w:val="uk-UA"/>
        </w:rPr>
        <w:t xml:space="preserve"> ВИРІШИЛА:</w:t>
      </w:r>
    </w:p>
    <w:p w:rsidR="003E36AC" w:rsidRDefault="00111BEF" w:rsidP="00D3554A">
      <w:pPr>
        <w:ind w:firstLine="570"/>
        <w:jc w:val="both"/>
        <w:rPr>
          <w:sz w:val="28"/>
          <w:szCs w:val="28"/>
          <w:lang w:val="uk-UA"/>
        </w:rPr>
      </w:pPr>
      <w:r w:rsidRPr="00D3554A">
        <w:rPr>
          <w:sz w:val="28"/>
          <w:szCs w:val="28"/>
          <w:lang w:val="uk-UA"/>
        </w:rPr>
        <w:t xml:space="preserve">1. </w:t>
      </w:r>
      <w:r w:rsidR="0078430B">
        <w:rPr>
          <w:sz w:val="28"/>
          <w:szCs w:val="28"/>
          <w:lang w:val="uk-UA"/>
        </w:rPr>
        <w:t>Затвердити</w:t>
      </w:r>
      <w:r w:rsidRPr="00D3554A">
        <w:rPr>
          <w:sz w:val="28"/>
          <w:szCs w:val="28"/>
          <w:lang w:val="uk-UA"/>
        </w:rPr>
        <w:t xml:space="preserve"> </w:t>
      </w:r>
      <w:r w:rsidRPr="00B0600A">
        <w:rPr>
          <w:sz w:val="28"/>
          <w:szCs w:val="28"/>
          <w:lang w:val="uk-UA"/>
        </w:rPr>
        <w:t>технічн</w:t>
      </w:r>
      <w:r w:rsidR="0078430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документації</w:t>
      </w:r>
      <w:r w:rsidRPr="00B0600A">
        <w:rPr>
          <w:sz w:val="28"/>
          <w:szCs w:val="28"/>
          <w:lang w:val="uk-UA"/>
        </w:rPr>
        <w:t xml:space="preserve"> із землеустрою</w:t>
      </w:r>
      <w:r>
        <w:rPr>
          <w:sz w:val="28"/>
          <w:szCs w:val="28"/>
          <w:lang w:val="uk-UA"/>
        </w:rPr>
        <w:t xml:space="preserve"> щодо поділу земельн</w:t>
      </w:r>
      <w:r w:rsidR="003E36AC">
        <w:rPr>
          <w:sz w:val="28"/>
          <w:szCs w:val="28"/>
          <w:lang w:val="uk-UA"/>
        </w:rPr>
        <w:t xml:space="preserve">их </w:t>
      </w:r>
      <w:r>
        <w:rPr>
          <w:sz w:val="28"/>
          <w:szCs w:val="28"/>
          <w:lang w:val="uk-UA"/>
        </w:rPr>
        <w:t xml:space="preserve"> ділян</w:t>
      </w:r>
      <w:r w:rsidR="003E36AC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</w:t>
      </w:r>
      <w:r w:rsidR="003E36AC">
        <w:rPr>
          <w:sz w:val="28"/>
          <w:szCs w:val="28"/>
          <w:lang w:val="uk-UA"/>
        </w:rPr>
        <w:t xml:space="preserve"> кадастровий номер 0725580800:05:001:2224 та кадастровий номер 0725580800:05:001:2317</w:t>
      </w:r>
      <w:r>
        <w:rPr>
          <w:sz w:val="28"/>
          <w:szCs w:val="28"/>
          <w:lang w:val="uk-UA"/>
        </w:rPr>
        <w:t>,</w:t>
      </w:r>
      <w:r w:rsidRPr="00D3554A">
        <w:rPr>
          <w:sz w:val="28"/>
          <w:szCs w:val="28"/>
          <w:lang w:val="uk-UA"/>
        </w:rPr>
        <w:t xml:space="preserve">  із земель</w:t>
      </w:r>
      <w:r w:rsidR="003E36AC">
        <w:rPr>
          <w:sz w:val="28"/>
          <w:szCs w:val="28"/>
          <w:lang w:val="uk-UA"/>
        </w:rPr>
        <w:t xml:space="preserve"> запасу</w:t>
      </w:r>
      <w:r w:rsidRPr="00D3554A">
        <w:rPr>
          <w:sz w:val="28"/>
          <w:szCs w:val="28"/>
          <w:lang w:val="uk-UA"/>
        </w:rPr>
        <w:t xml:space="preserve"> комунальної власності</w:t>
      </w:r>
      <w:r w:rsidR="00CE50C5">
        <w:rPr>
          <w:sz w:val="28"/>
          <w:szCs w:val="28"/>
          <w:lang w:val="uk-UA"/>
        </w:rPr>
        <w:t>.</w:t>
      </w:r>
      <w:r w:rsidRPr="00D3554A">
        <w:rPr>
          <w:sz w:val="28"/>
          <w:szCs w:val="28"/>
          <w:lang w:val="uk-UA"/>
        </w:rPr>
        <w:t xml:space="preserve">  </w:t>
      </w:r>
    </w:p>
    <w:p w:rsidR="0078430B" w:rsidRDefault="00111BEF" w:rsidP="00D3554A">
      <w:pPr>
        <w:ind w:firstLine="570"/>
        <w:jc w:val="both"/>
        <w:rPr>
          <w:sz w:val="28"/>
          <w:szCs w:val="28"/>
          <w:lang w:val="uk-UA"/>
        </w:rPr>
      </w:pPr>
      <w:r w:rsidRPr="003E36AC">
        <w:rPr>
          <w:sz w:val="28"/>
          <w:szCs w:val="28"/>
          <w:lang w:val="uk-UA"/>
        </w:rPr>
        <w:t xml:space="preserve">2. </w:t>
      </w:r>
      <w:r w:rsidR="0078430B">
        <w:rPr>
          <w:sz w:val="28"/>
          <w:szCs w:val="28"/>
          <w:lang w:val="uk-UA"/>
        </w:rPr>
        <w:t>Земельні ділянки, що утворились внаслідок поділу:</w:t>
      </w:r>
    </w:p>
    <w:p w:rsidR="0078430B" w:rsidRDefault="0078430B" w:rsidP="00D3554A">
      <w:pPr>
        <w:ind w:firstLine="5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</w:t>
      </w:r>
      <w:r w:rsidRPr="0078430B">
        <w:rPr>
          <w:sz w:val="28"/>
          <w:szCs w:val="28"/>
          <w:lang w:val="uk-UA"/>
        </w:rPr>
        <w:t>0725580800:05:001:2</w:t>
      </w:r>
      <w:r>
        <w:rPr>
          <w:sz w:val="28"/>
          <w:szCs w:val="28"/>
          <w:lang w:val="uk-UA"/>
        </w:rPr>
        <w:t>335, площею 19,00 га,</w:t>
      </w:r>
    </w:p>
    <w:p w:rsidR="0078430B" w:rsidRDefault="0078430B" w:rsidP="00D3554A">
      <w:pPr>
        <w:ind w:firstLine="570"/>
        <w:jc w:val="both"/>
        <w:rPr>
          <w:sz w:val="28"/>
          <w:szCs w:val="28"/>
          <w:lang w:val="uk-UA"/>
        </w:rPr>
      </w:pPr>
      <w:r w:rsidRPr="0078430B">
        <w:rPr>
          <w:sz w:val="28"/>
          <w:szCs w:val="28"/>
          <w:lang w:val="uk-UA"/>
        </w:rPr>
        <w:t>кадастровий номер 0725580800:05:001:233</w:t>
      </w:r>
      <w:r>
        <w:rPr>
          <w:sz w:val="28"/>
          <w:szCs w:val="28"/>
          <w:lang w:val="uk-UA"/>
        </w:rPr>
        <w:t>6</w:t>
      </w:r>
      <w:r w:rsidRPr="0078430B">
        <w:rPr>
          <w:sz w:val="28"/>
          <w:szCs w:val="28"/>
          <w:lang w:val="uk-UA"/>
        </w:rPr>
        <w:t>, площею 1</w:t>
      </w:r>
      <w:r>
        <w:rPr>
          <w:sz w:val="28"/>
          <w:szCs w:val="28"/>
          <w:lang w:val="uk-UA"/>
        </w:rPr>
        <w:t xml:space="preserve">7,9913 </w:t>
      </w:r>
      <w:r w:rsidRPr="0078430B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,</w:t>
      </w:r>
    </w:p>
    <w:p w:rsidR="0078430B" w:rsidRDefault="0078430B" w:rsidP="00D3554A">
      <w:pPr>
        <w:ind w:firstLine="570"/>
        <w:jc w:val="both"/>
        <w:rPr>
          <w:sz w:val="28"/>
          <w:szCs w:val="28"/>
          <w:lang w:val="uk-UA"/>
        </w:rPr>
      </w:pPr>
      <w:r w:rsidRPr="0078430B">
        <w:rPr>
          <w:sz w:val="28"/>
          <w:szCs w:val="28"/>
          <w:lang w:val="uk-UA"/>
        </w:rPr>
        <w:t>кадастровий номер 0725580800:05:001:233</w:t>
      </w:r>
      <w:r>
        <w:rPr>
          <w:sz w:val="28"/>
          <w:szCs w:val="28"/>
          <w:lang w:val="uk-UA"/>
        </w:rPr>
        <w:t>7</w:t>
      </w:r>
      <w:r w:rsidRPr="0078430B">
        <w:rPr>
          <w:sz w:val="28"/>
          <w:szCs w:val="28"/>
          <w:lang w:val="uk-UA"/>
        </w:rPr>
        <w:t>, площею 9,</w:t>
      </w:r>
      <w:r>
        <w:rPr>
          <w:sz w:val="28"/>
          <w:szCs w:val="28"/>
          <w:lang w:val="uk-UA"/>
        </w:rPr>
        <w:t>4203</w:t>
      </w:r>
      <w:r w:rsidRPr="0078430B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</w:t>
      </w:r>
    </w:p>
    <w:p w:rsidR="0078430B" w:rsidRDefault="0078430B" w:rsidP="00D3554A">
      <w:pPr>
        <w:ind w:firstLine="570"/>
        <w:jc w:val="both"/>
        <w:rPr>
          <w:sz w:val="28"/>
          <w:szCs w:val="28"/>
          <w:lang w:val="uk-UA"/>
        </w:rPr>
      </w:pPr>
      <w:r w:rsidRPr="0078430B">
        <w:rPr>
          <w:sz w:val="28"/>
          <w:szCs w:val="28"/>
          <w:lang w:val="uk-UA"/>
        </w:rPr>
        <w:t>кадастровий номер 0725580800:05:001:</w:t>
      </w:r>
      <w:r>
        <w:rPr>
          <w:sz w:val="28"/>
          <w:szCs w:val="28"/>
          <w:lang w:val="uk-UA"/>
        </w:rPr>
        <w:t>2338</w:t>
      </w:r>
      <w:r w:rsidRPr="0078430B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1,1867</w:t>
      </w:r>
      <w:r w:rsidRPr="0078430B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</w:t>
      </w:r>
    </w:p>
    <w:p w:rsidR="0078430B" w:rsidRDefault="0078430B" w:rsidP="00D3554A">
      <w:pPr>
        <w:ind w:firstLine="570"/>
        <w:jc w:val="both"/>
        <w:rPr>
          <w:sz w:val="28"/>
          <w:szCs w:val="28"/>
          <w:lang w:val="uk-UA"/>
        </w:rPr>
      </w:pPr>
      <w:r w:rsidRPr="0078430B">
        <w:rPr>
          <w:sz w:val="28"/>
          <w:szCs w:val="28"/>
          <w:lang w:val="uk-UA"/>
        </w:rPr>
        <w:t>кадастровий номер 0725580800:05:001:233</w:t>
      </w:r>
      <w:r>
        <w:rPr>
          <w:sz w:val="28"/>
          <w:szCs w:val="28"/>
          <w:lang w:val="uk-UA"/>
        </w:rPr>
        <w:t>9</w:t>
      </w:r>
      <w:r w:rsidRPr="0078430B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0,2650</w:t>
      </w:r>
      <w:r w:rsidRPr="0078430B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</w:t>
      </w:r>
    </w:p>
    <w:p w:rsidR="0078430B" w:rsidRDefault="0078430B" w:rsidP="00D3554A">
      <w:pPr>
        <w:ind w:firstLine="570"/>
        <w:jc w:val="both"/>
        <w:rPr>
          <w:sz w:val="28"/>
          <w:szCs w:val="28"/>
          <w:lang w:val="uk-UA"/>
        </w:rPr>
      </w:pPr>
      <w:r w:rsidRPr="0078430B">
        <w:rPr>
          <w:sz w:val="28"/>
          <w:szCs w:val="28"/>
          <w:lang w:val="uk-UA"/>
        </w:rPr>
        <w:t>кадастровий номер 0725580800:05:001:23</w:t>
      </w:r>
      <w:r>
        <w:rPr>
          <w:sz w:val="28"/>
          <w:szCs w:val="28"/>
          <w:lang w:val="uk-UA"/>
        </w:rPr>
        <w:t>40</w:t>
      </w:r>
      <w:r w:rsidRPr="0078430B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4,00</w:t>
      </w:r>
      <w:r w:rsidRPr="0078430B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</w:t>
      </w:r>
    </w:p>
    <w:p w:rsidR="0078430B" w:rsidRDefault="0078430B" w:rsidP="00D3554A">
      <w:pPr>
        <w:ind w:firstLine="570"/>
        <w:jc w:val="both"/>
        <w:rPr>
          <w:sz w:val="28"/>
          <w:szCs w:val="28"/>
          <w:lang w:val="uk-UA"/>
        </w:rPr>
      </w:pPr>
      <w:r w:rsidRPr="0078430B">
        <w:rPr>
          <w:sz w:val="28"/>
          <w:szCs w:val="28"/>
          <w:lang w:val="uk-UA"/>
        </w:rPr>
        <w:t>кадастровий номер 0725580800:05:001:23</w:t>
      </w:r>
      <w:r>
        <w:rPr>
          <w:sz w:val="28"/>
          <w:szCs w:val="28"/>
          <w:lang w:val="uk-UA"/>
        </w:rPr>
        <w:t>41</w:t>
      </w:r>
      <w:r w:rsidRPr="0078430B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2,0023</w:t>
      </w:r>
      <w:r w:rsidRPr="0078430B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</w:t>
      </w:r>
    </w:p>
    <w:p w:rsidR="0078430B" w:rsidRDefault="0078430B" w:rsidP="00D3554A">
      <w:pPr>
        <w:ind w:firstLine="570"/>
        <w:jc w:val="both"/>
        <w:rPr>
          <w:sz w:val="28"/>
          <w:szCs w:val="28"/>
          <w:lang w:val="uk-UA"/>
        </w:rPr>
      </w:pPr>
      <w:r w:rsidRPr="0078430B">
        <w:rPr>
          <w:sz w:val="28"/>
          <w:szCs w:val="28"/>
          <w:lang w:val="uk-UA"/>
        </w:rPr>
        <w:t>кадастровий номер 0725580800:05:001:23</w:t>
      </w:r>
      <w:r>
        <w:rPr>
          <w:sz w:val="28"/>
          <w:szCs w:val="28"/>
          <w:lang w:val="uk-UA"/>
        </w:rPr>
        <w:t>42</w:t>
      </w:r>
      <w:r w:rsidRPr="0078430B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30,7380</w:t>
      </w:r>
      <w:r w:rsidRPr="0078430B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 віднести до земель запасу </w:t>
      </w:r>
      <w:proofErr w:type="spellStart"/>
      <w:r>
        <w:rPr>
          <w:sz w:val="28"/>
          <w:szCs w:val="28"/>
          <w:lang w:val="uk-UA"/>
        </w:rPr>
        <w:t>Оваднівської</w:t>
      </w:r>
      <w:proofErr w:type="spellEnd"/>
      <w:r>
        <w:rPr>
          <w:sz w:val="28"/>
          <w:szCs w:val="28"/>
          <w:lang w:val="uk-UA"/>
        </w:rPr>
        <w:t xml:space="preserve"> сільської ради.</w:t>
      </w:r>
    </w:p>
    <w:p w:rsidR="00111BEF" w:rsidRPr="004A47E7" w:rsidRDefault="00111BEF" w:rsidP="00D3554A">
      <w:pPr>
        <w:ind w:firstLine="57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3.</w:t>
      </w:r>
      <w:r w:rsidR="0078430B" w:rsidRPr="0078430B">
        <w:t xml:space="preserve"> </w:t>
      </w:r>
      <w:proofErr w:type="spellStart"/>
      <w:r w:rsidR="0078430B" w:rsidRPr="0078430B">
        <w:rPr>
          <w:sz w:val="28"/>
          <w:szCs w:val="28"/>
        </w:rPr>
        <w:t>Земельні</w:t>
      </w:r>
      <w:proofErr w:type="spellEnd"/>
      <w:r w:rsidR="0078430B" w:rsidRPr="0078430B">
        <w:rPr>
          <w:sz w:val="28"/>
          <w:szCs w:val="28"/>
        </w:rPr>
        <w:t xml:space="preserve"> </w:t>
      </w:r>
      <w:proofErr w:type="spellStart"/>
      <w:r w:rsidR="0078430B" w:rsidRPr="0078430B">
        <w:rPr>
          <w:sz w:val="28"/>
          <w:szCs w:val="28"/>
        </w:rPr>
        <w:t>ділянки</w:t>
      </w:r>
      <w:proofErr w:type="spellEnd"/>
      <w:r w:rsidR="0078430B">
        <w:rPr>
          <w:sz w:val="28"/>
          <w:szCs w:val="28"/>
        </w:rPr>
        <w:t>:</w:t>
      </w:r>
      <w:r w:rsidR="004A47E7">
        <w:rPr>
          <w:sz w:val="28"/>
          <w:szCs w:val="28"/>
          <w:lang w:val="uk-UA"/>
        </w:rPr>
        <w:t xml:space="preserve"> </w:t>
      </w:r>
    </w:p>
    <w:p w:rsidR="0078430B" w:rsidRPr="004A47E7" w:rsidRDefault="0078430B" w:rsidP="00BE5215">
      <w:pPr>
        <w:ind w:firstLine="570"/>
        <w:jc w:val="both"/>
        <w:rPr>
          <w:sz w:val="28"/>
          <w:szCs w:val="28"/>
          <w:lang w:val="uk-UA"/>
        </w:rPr>
      </w:pPr>
      <w:proofErr w:type="spellStart"/>
      <w:r w:rsidRPr="0078430B">
        <w:rPr>
          <w:sz w:val="28"/>
          <w:szCs w:val="28"/>
        </w:rPr>
        <w:t>кадастровий</w:t>
      </w:r>
      <w:proofErr w:type="spellEnd"/>
      <w:r w:rsidRPr="0078430B">
        <w:rPr>
          <w:sz w:val="28"/>
          <w:szCs w:val="28"/>
        </w:rPr>
        <w:t xml:space="preserve"> номер 0725580800:05:001:2335, </w:t>
      </w:r>
      <w:proofErr w:type="spellStart"/>
      <w:r w:rsidRPr="0078430B">
        <w:rPr>
          <w:sz w:val="28"/>
          <w:szCs w:val="28"/>
        </w:rPr>
        <w:t>площею</w:t>
      </w:r>
      <w:proofErr w:type="spellEnd"/>
      <w:r w:rsidRPr="0078430B">
        <w:rPr>
          <w:sz w:val="28"/>
          <w:szCs w:val="28"/>
        </w:rPr>
        <w:t xml:space="preserve"> 19,00 га,</w:t>
      </w:r>
    </w:p>
    <w:p w:rsidR="0078430B" w:rsidRPr="004A47E7" w:rsidRDefault="0078430B" w:rsidP="00BE5215">
      <w:pPr>
        <w:ind w:firstLine="570"/>
        <w:jc w:val="both"/>
        <w:rPr>
          <w:sz w:val="28"/>
          <w:szCs w:val="28"/>
          <w:lang w:val="uk-UA"/>
        </w:rPr>
      </w:pPr>
      <w:proofErr w:type="spellStart"/>
      <w:r w:rsidRPr="0078430B">
        <w:rPr>
          <w:sz w:val="28"/>
          <w:szCs w:val="28"/>
        </w:rPr>
        <w:t>кадастровий</w:t>
      </w:r>
      <w:proofErr w:type="spellEnd"/>
      <w:r w:rsidRPr="0078430B">
        <w:rPr>
          <w:sz w:val="28"/>
          <w:szCs w:val="28"/>
        </w:rPr>
        <w:t xml:space="preserve"> номер 0725580800:05:001:2336, </w:t>
      </w:r>
      <w:proofErr w:type="spellStart"/>
      <w:r w:rsidRPr="0078430B">
        <w:rPr>
          <w:sz w:val="28"/>
          <w:szCs w:val="28"/>
        </w:rPr>
        <w:t>площею</w:t>
      </w:r>
      <w:proofErr w:type="spellEnd"/>
      <w:r w:rsidRPr="0078430B">
        <w:rPr>
          <w:sz w:val="28"/>
          <w:szCs w:val="28"/>
        </w:rPr>
        <w:t xml:space="preserve"> 17,9913 га</w:t>
      </w:r>
      <w:r w:rsidR="004A47E7">
        <w:rPr>
          <w:sz w:val="28"/>
          <w:szCs w:val="28"/>
          <w:lang w:val="uk-UA"/>
        </w:rPr>
        <w:t>,</w:t>
      </w:r>
    </w:p>
    <w:p w:rsidR="0078430B" w:rsidRPr="0078430B" w:rsidRDefault="004A47E7" w:rsidP="00BE5215">
      <w:pPr>
        <w:ind w:firstLine="570"/>
        <w:jc w:val="both"/>
        <w:rPr>
          <w:sz w:val="28"/>
          <w:szCs w:val="28"/>
          <w:lang w:val="uk-UA"/>
        </w:rPr>
      </w:pPr>
      <w:r w:rsidRPr="004A47E7">
        <w:rPr>
          <w:sz w:val="28"/>
          <w:szCs w:val="28"/>
          <w:lang w:val="uk-UA"/>
        </w:rPr>
        <w:t>кадастровий номер 0725580800:05:001:2342, площею 30,7380 га</w:t>
      </w:r>
      <w:r>
        <w:rPr>
          <w:sz w:val="28"/>
          <w:szCs w:val="28"/>
          <w:lang w:val="uk-UA"/>
        </w:rPr>
        <w:t xml:space="preserve"> включити в перелік </w:t>
      </w:r>
      <w:r w:rsidRPr="004A47E7">
        <w:rPr>
          <w:sz w:val="28"/>
          <w:szCs w:val="28"/>
          <w:lang w:val="uk-UA"/>
        </w:rPr>
        <w:t>земельних ділянок</w:t>
      </w:r>
      <w:r>
        <w:rPr>
          <w:sz w:val="28"/>
          <w:szCs w:val="28"/>
          <w:lang w:val="uk-UA"/>
        </w:rPr>
        <w:t>,</w:t>
      </w:r>
      <w:r w:rsidRPr="004A47E7">
        <w:rPr>
          <w:sz w:val="28"/>
          <w:szCs w:val="28"/>
          <w:lang w:val="uk-UA"/>
        </w:rPr>
        <w:t xml:space="preserve"> право оренди яких виставляється на</w:t>
      </w:r>
      <w:r>
        <w:rPr>
          <w:sz w:val="28"/>
          <w:szCs w:val="28"/>
          <w:lang w:val="uk-UA"/>
        </w:rPr>
        <w:t xml:space="preserve"> земельні торги окремими лотами.</w:t>
      </w:r>
      <w:bookmarkStart w:id="0" w:name="_GoBack"/>
      <w:bookmarkEnd w:id="0"/>
    </w:p>
    <w:p w:rsidR="0051260F" w:rsidRPr="0051260F" w:rsidRDefault="00111BEF" w:rsidP="0051260F">
      <w:pPr>
        <w:ind w:firstLine="57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4.</w:t>
      </w:r>
      <w:r w:rsidR="0051260F">
        <w:rPr>
          <w:sz w:val="28"/>
          <w:szCs w:val="28"/>
          <w:lang w:val="uk-UA"/>
        </w:rPr>
        <w:t xml:space="preserve"> </w:t>
      </w:r>
      <w:r w:rsidR="00BE5215">
        <w:rPr>
          <w:sz w:val="28"/>
          <w:szCs w:val="28"/>
          <w:lang w:val="uk-UA"/>
        </w:rPr>
        <w:t xml:space="preserve"> </w:t>
      </w:r>
      <w:r w:rsidR="0051260F" w:rsidRPr="0051260F">
        <w:rPr>
          <w:sz w:val="28"/>
          <w:szCs w:val="28"/>
          <w:lang w:val="uk-UA"/>
        </w:rPr>
        <w:t xml:space="preserve">Надати  дозвіл   на   розроблення   проектів  землеустрою  щодо  відведення </w:t>
      </w:r>
    </w:p>
    <w:p w:rsidR="0051260F" w:rsidRDefault="0051260F" w:rsidP="00205EBE">
      <w:pPr>
        <w:jc w:val="both"/>
        <w:rPr>
          <w:sz w:val="28"/>
          <w:szCs w:val="28"/>
          <w:lang w:val="uk-UA"/>
        </w:rPr>
      </w:pPr>
      <w:r w:rsidRPr="0051260F">
        <w:rPr>
          <w:sz w:val="28"/>
          <w:szCs w:val="28"/>
          <w:lang w:val="uk-UA"/>
        </w:rPr>
        <w:t>земельних ділянок</w:t>
      </w:r>
      <w:r>
        <w:rPr>
          <w:sz w:val="28"/>
          <w:szCs w:val="28"/>
          <w:lang w:val="uk-UA"/>
        </w:rPr>
        <w:t>:</w:t>
      </w:r>
    </w:p>
    <w:p w:rsidR="0051260F" w:rsidRPr="004A47E7" w:rsidRDefault="0051260F" w:rsidP="0051260F">
      <w:pPr>
        <w:ind w:firstLine="570"/>
        <w:jc w:val="both"/>
        <w:rPr>
          <w:sz w:val="28"/>
          <w:szCs w:val="28"/>
          <w:lang w:val="uk-UA"/>
        </w:rPr>
      </w:pPr>
      <w:proofErr w:type="spellStart"/>
      <w:r w:rsidRPr="0078430B">
        <w:rPr>
          <w:sz w:val="28"/>
          <w:szCs w:val="28"/>
        </w:rPr>
        <w:t>кадастровий</w:t>
      </w:r>
      <w:proofErr w:type="spellEnd"/>
      <w:r w:rsidRPr="0078430B">
        <w:rPr>
          <w:sz w:val="28"/>
          <w:szCs w:val="28"/>
        </w:rPr>
        <w:t xml:space="preserve"> номер 0725580800:05:001:2335, </w:t>
      </w:r>
      <w:proofErr w:type="spellStart"/>
      <w:r w:rsidRPr="0078430B">
        <w:rPr>
          <w:sz w:val="28"/>
          <w:szCs w:val="28"/>
        </w:rPr>
        <w:t>площею</w:t>
      </w:r>
      <w:proofErr w:type="spellEnd"/>
      <w:r w:rsidRPr="0078430B">
        <w:rPr>
          <w:sz w:val="28"/>
          <w:szCs w:val="28"/>
        </w:rPr>
        <w:t xml:space="preserve"> 19,00 га,</w:t>
      </w:r>
    </w:p>
    <w:p w:rsidR="0051260F" w:rsidRPr="004A47E7" w:rsidRDefault="0051260F" w:rsidP="0051260F">
      <w:pPr>
        <w:ind w:firstLine="570"/>
        <w:jc w:val="both"/>
        <w:rPr>
          <w:sz w:val="28"/>
          <w:szCs w:val="28"/>
          <w:lang w:val="uk-UA"/>
        </w:rPr>
      </w:pPr>
      <w:proofErr w:type="spellStart"/>
      <w:r w:rsidRPr="0078430B">
        <w:rPr>
          <w:sz w:val="28"/>
          <w:szCs w:val="28"/>
        </w:rPr>
        <w:t>кадастровий</w:t>
      </w:r>
      <w:proofErr w:type="spellEnd"/>
      <w:r w:rsidRPr="0078430B">
        <w:rPr>
          <w:sz w:val="28"/>
          <w:szCs w:val="28"/>
        </w:rPr>
        <w:t xml:space="preserve"> номер 0725580800:05:001:2336, </w:t>
      </w:r>
      <w:proofErr w:type="spellStart"/>
      <w:r w:rsidRPr="0078430B">
        <w:rPr>
          <w:sz w:val="28"/>
          <w:szCs w:val="28"/>
        </w:rPr>
        <w:t>площею</w:t>
      </w:r>
      <w:proofErr w:type="spellEnd"/>
      <w:r w:rsidRPr="0078430B">
        <w:rPr>
          <w:sz w:val="28"/>
          <w:szCs w:val="28"/>
        </w:rPr>
        <w:t xml:space="preserve"> 17,9913 га</w:t>
      </w:r>
      <w:r>
        <w:rPr>
          <w:sz w:val="28"/>
          <w:szCs w:val="28"/>
          <w:lang w:val="uk-UA"/>
        </w:rPr>
        <w:t>,</w:t>
      </w:r>
    </w:p>
    <w:p w:rsidR="0051260F" w:rsidRPr="0051260F" w:rsidRDefault="0051260F" w:rsidP="0051260F">
      <w:pPr>
        <w:ind w:firstLine="570"/>
        <w:jc w:val="both"/>
        <w:rPr>
          <w:sz w:val="28"/>
          <w:szCs w:val="28"/>
          <w:lang w:val="uk-UA"/>
        </w:rPr>
      </w:pPr>
      <w:r w:rsidRPr="004A47E7">
        <w:rPr>
          <w:sz w:val="28"/>
          <w:szCs w:val="28"/>
          <w:lang w:val="uk-UA"/>
        </w:rPr>
        <w:lastRenderedPageBreak/>
        <w:t>кадастровий номер 0725580800:05:001:2342, площею 30,7380 га</w:t>
      </w:r>
      <w:r w:rsidRPr="0051260F">
        <w:rPr>
          <w:sz w:val="28"/>
          <w:szCs w:val="28"/>
          <w:lang w:val="uk-UA"/>
        </w:rPr>
        <w:t xml:space="preserve"> право оренди яких виставляється на земельні торги окремими лотами, для ведення товарного сільськогосподарського виробництва, згідно додатку.</w:t>
      </w:r>
    </w:p>
    <w:p w:rsidR="0051260F" w:rsidRPr="0051260F" w:rsidRDefault="00205EBE" w:rsidP="0051260F">
      <w:pPr>
        <w:ind w:firstLine="5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51260F" w:rsidRPr="0051260F">
        <w:rPr>
          <w:sz w:val="28"/>
          <w:szCs w:val="28"/>
          <w:lang w:val="uk-UA"/>
        </w:rPr>
        <w:t>.</w:t>
      </w:r>
      <w:r w:rsidR="00BE5215">
        <w:rPr>
          <w:sz w:val="28"/>
          <w:szCs w:val="28"/>
          <w:lang w:val="uk-UA"/>
        </w:rPr>
        <w:t xml:space="preserve"> </w:t>
      </w:r>
      <w:r w:rsidR="0051260F" w:rsidRPr="0051260F">
        <w:rPr>
          <w:sz w:val="28"/>
          <w:szCs w:val="28"/>
          <w:lang w:val="uk-UA"/>
        </w:rPr>
        <w:t xml:space="preserve">Виконавчому комітету сільської ради провести відбір виконавців земельних торгів продажу права оренди на земельних торгах (аукціоні) з наступним відшкодуванням витрат виконавцю земельних торгів на їх проведення  за рахунок коштів, що сплачується покупцем лота. </w:t>
      </w:r>
    </w:p>
    <w:p w:rsidR="0051260F" w:rsidRPr="0051260F" w:rsidRDefault="00205EBE" w:rsidP="0051260F">
      <w:pPr>
        <w:ind w:firstLine="5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51260F" w:rsidRPr="0051260F">
        <w:rPr>
          <w:sz w:val="28"/>
          <w:szCs w:val="28"/>
          <w:lang w:val="uk-UA"/>
        </w:rPr>
        <w:t>.</w:t>
      </w:r>
      <w:r w:rsidR="00BE5215">
        <w:rPr>
          <w:sz w:val="28"/>
          <w:szCs w:val="28"/>
          <w:lang w:val="uk-UA"/>
        </w:rPr>
        <w:t xml:space="preserve"> </w:t>
      </w:r>
      <w:r w:rsidR="0051260F" w:rsidRPr="0051260F">
        <w:rPr>
          <w:sz w:val="28"/>
          <w:szCs w:val="28"/>
          <w:lang w:val="uk-UA"/>
        </w:rPr>
        <w:t xml:space="preserve">Уповноважити голову </w:t>
      </w:r>
      <w:proofErr w:type="spellStart"/>
      <w:r w:rsidR="0051260F" w:rsidRPr="0051260F">
        <w:rPr>
          <w:sz w:val="28"/>
          <w:szCs w:val="28"/>
          <w:lang w:val="uk-UA"/>
        </w:rPr>
        <w:t>Оваднівської</w:t>
      </w:r>
      <w:proofErr w:type="spellEnd"/>
      <w:r w:rsidR="0051260F" w:rsidRPr="0051260F">
        <w:rPr>
          <w:sz w:val="28"/>
          <w:szCs w:val="28"/>
          <w:lang w:val="uk-UA"/>
        </w:rPr>
        <w:t xml:space="preserve"> сільської ради укласти договір на виконання робіт про підготовку лотів для продажу права оренди на земельних торгах (аукціоні) з виконавцем земельних торгів з наступним відшкодуванням витрат виконавцю земельних торгів за рахунок коштів, що сплачується покупцем лота.</w:t>
      </w:r>
      <w:r w:rsidR="00111BEF" w:rsidRPr="0051260F">
        <w:rPr>
          <w:sz w:val="28"/>
          <w:szCs w:val="28"/>
          <w:lang w:val="uk-UA"/>
        </w:rPr>
        <w:t xml:space="preserve">  </w:t>
      </w:r>
    </w:p>
    <w:p w:rsidR="00111BEF" w:rsidRDefault="00205EBE" w:rsidP="003E36AC">
      <w:pPr>
        <w:ind w:firstLine="57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="00BE5215">
        <w:rPr>
          <w:sz w:val="28"/>
          <w:szCs w:val="28"/>
          <w:lang w:val="uk-UA"/>
        </w:rPr>
        <w:t xml:space="preserve"> </w:t>
      </w:r>
      <w:r w:rsidR="00111BEF">
        <w:rPr>
          <w:sz w:val="28"/>
          <w:szCs w:val="28"/>
        </w:rPr>
        <w:t xml:space="preserve">Контроль за </w:t>
      </w:r>
      <w:proofErr w:type="spellStart"/>
      <w:r w:rsidR="00111BEF">
        <w:rPr>
          <w:sz w:val="28"/>
          <w:szCs w:val="28"/>
        </w:rPr>
        <w:t>виконанням</w:t>
      </w:r>
      <w:proofErr w:type="spellEnd"/>
      <w:r w:rsidR="00111BEF">
        <w:rPr>
          <w:sz w:val="28"/>
          <w:szCs w:val="28"/>
        </w:rPr>
        <w:t xml:space="preserve"> </w:t>
      </w:r>
      <w:proofErr w:type="spellStart"/>
      <w:r w:rsidR="00111BEF">
        <w:rPr>
          <w:sz w:val="28"/>
          <w:szCs w:val="28"/>
        </w:rPr>
        <w:t>цього</w:t>
      </w:r>
      <w:proofErr w:type="spellEnd"/>
      <w:r w:rsidR="00111BEF">
        <w:rPr>
          <w:sz w:val="28"/>
          <w:szCs w:val="28"/>
        </w:rPr>
        <w:t xml:space="preserve"> </w:t>
      </w:r>
      <w:proofErr w:type="spellStart"/>
      <w:r w:rsidR="00111BEF">
        <w:rPr>
          <w:sz w:val="28"/>
          <w:szCs w:val="28"/>
        </w:rPr>
        <w:t>рішення</w:t>
      </w:r>
      <w:proofErr w:type="spellEnd"/>
      <w:r w:rsidR="00111BEF">
        <w:rPr>
          <w:sz w:val="28"/>
          <w:szCs w:val="28"/>
        </w:rPr>
        <w:t xml:space="preserve"> </w:t>
      </w:r>
      <w:proofErr w:type="spellStart"/>
      <w:r w:rsidR="00111BEF">
        <w:rPr>
          <w:sz w:val="28"/>
          <w:szCs w:val="28"/>
        </w:rPr>
        <w:t>покласти</w:t>
      </w:r>
      <w:proofErr w:type="spellEnd"/>
      <w:r w:rsidR="00111BEF">
        <w:rPr>
          <w:sz w:val="28"/>
          <w:szCs w:val="28"/>
        </w:rPr>
        <w:t xml:space="preserve"> на </w:t>
      </w:r>
      <w:proofErr w:type="spellStart"/>
      <w:proofErr w:type="gramStart"/>
      <w:r w:rsidR="00111BEF">
        <w:rPr>
          <w:sz w:val="28"/>
          <w:szCs w:val="28"/>
        </w:rPr>
        <w:t>постійну</w:t>
      </w:r>
      <w:proofErr w:type="spellEnd"/>
      <w:r w:rsidR="00111BEF">
        <w:rPr>
          <w:sz w:val="28"/>
          <w:szCs w:val="28"/>
        </w:rPr>
        <w:t xml:space="preserve">  </w:t>
      </w:r>
      <w:r w:rsidR="003E36AC">
        <w:rPr>
          <w:sz w:val="28"/>
          <w:lang w:val="uk-UA"/>
        </w:rPr>
        <w:t>комісію</w:t>
      </w:r>
      <w:proofErr w:type="gramEnd"/>
      <w:r w:rsidR="003E36AC">
        <w:rPr>
          <w:sz w:val="28"/>
          <w:lang w:val="uk-UA"/>
        </w:rPr>
        <w:t xml:space="preserve"> </w:t>
      </w:r>
      <w:r w:rsidR="003E36AC" w:rsidRPr="003E36AC">
        <w:rPr>
          <w:color w:val="000000"/>
          <w:sz w:val="28"/>
          <w:szCs w:val="28"/>
          <w:lang w:val="uk-UA"/>
        </w:rPr>
        <w:t>з питань  земельних відносин, природокористування, планування території, будівництва, архітектури, охорони  пам'яток  історичного середовища та комунальної  власності</w:t>
      </w:r>
    </w:p>
    <w:p w:rsidR="00BE5215" w:rsidRDefault="00BE5215" w:rsidP="003E36AC">
      <w:pPr>
        <w:ind w:firstLine="570"/>
        <w:jc w:val="both"/>
        <w:rPr>
          <w:color w:val="000000"/>
          <w:sz w:val="28"/>
          <w:szCs w:val="28"/>
        </w:rPr>
      </w:pPr>
    </w:p>
    <w:p w:rsidR="003E36AC" w:rsidRDefault="003E36AC" w:rsidP="004E543A">
      <w:pPr>
        <w:rPr>
          <w:color w:val="000000"/>
          <w:sz w:val="28"/>
          <w:szCs w:val="28"/>
          <w:lang w:val="uk-UA"/>
        </w:rPr>
      </w:pPr>
    </w:p>
    <w:p w:rsidR="00111BEF" w:rsidRPr="003E36AC" w:rsidRDefault="00111BEF" w:rsidP="004E543A">
      <w:pPr>
        <w:rPr>
          <w:b/>
          <w:color w:val="000000"/>
          <w:sz w:val="28"/>
          <w:szCs w:val="28"/>
          <w:lang w:val="uk-UA"/>
        </w:rPr>
      </w:pPr>
      <w:r w:rsidRPr="003E36AC">
        <w:rPr>
          <w:b/>
          <w:color w:val="000000"/>
          <w:sz w:val="28"/>
          <w:szCs w:val="28"/>
          <w:lang w:val="uk-UA"/>
        </w:rPr>
        <w:t>Г</w:t>
      </w:r>
      <w:r w:rsidRPr="003E36AC">
        <w:rPr>
          <w:b/>
          <w:color w:val="000000"/>
          <w:sz w:val="28"/>
          <w:szCs w:val="28"/>
        </w:rPr>
        <w:t xml:space="preserve">олова :                                     </w:t>
      </w:r>
      <w:r w:rsidRPr="003E36AC">
        <w:rPr>
          <w:b/>
          <w:color w:val="000000"/>
          <w:sz w:val="28"/>
          <w:szCs w:val="28"/>
          <w:lang w:val="uk-UA"/>
        </w:rPr>
        <w:t xml:space="preserve">                 </w:t>
      </w:r>
      <w:r w:rsidRPr="003E36AC">
        <w:rPr>
          <w:b/>
          <w:color w:val="000000"/>
          <w:sz w:val="28"/>
          <w:szCs w:val="28"/>
        </w:rPr>
        <w:t xml:space="preserve">                    </w:t>
      </w:r>
      <w:r w:rsidRPr="003E36AC">
        <w:rPr>
          <w:b/>
          <w:color w:val="000000"/>
          <w:sz w:val="28"/>
          <w:szCs w:val="28"/>
          <w:lang w:val="uk-UA"/>
        </w:rPr>
        <w:t xml:space="preserve">      </w:t>
      </w:r>
      <w:r w:rsidRPr="003E36AC">
        <w:rPr>
          <w:b/>
          <w:color w:val="000000"/>
          <w:sz w:val="28"/>
          <w:szCs w:val="28"/>
        </w:rPr>
        <w:t xml:space="preserve">   С</w:t>
      </w:r>
      <w:proofErr w:type="spellStart"/>
      <w:r w:rsidRPr="003E36AC">
        <w:rPr>
          <w:b/>
          <w:color w:val="000000"/>
          <w:sz w:val="28"/>
          <w:szCs w:val="28"/>
          <w:lang w:val="uk-UA"/>
        </w:rPr>
        <w:t>ергій</w:t>
      </w:r>
      <w:proofErr w:type="spellEnd"/>
      <w:r w:rsidRPr="003E36AC">
        <w:rPr>
          <w:b/>
          <w:color w:val="000000"/>
          <w:sz w:val="28"/>
          <w:szCs w:val="28"/>
          <w:lang w:val="uk-UA"/>
        </w:rPr>
        <w:t xml:space="preserve"> ПАНАСЕВИЧ</w:t>
      </w:r>
    </w:p>
    <w:p w:rsidR="00111BEF" w:rsidRPr="00AF445E" w:rsidRDefault="00111BEF" w:rsidP="00505398">
      <w:pPr>
        <w:rPr>
          <w:color w:val="0000FF"/>
          <w:sz w:val="26"/>
          <w:szCs w:val="26"/>
          <w:lang w:val="uk-UA"/>
        </w:rPr>
        <w:sectPr w:rsidR="00111BEF" w:rsidRPr="00AF445E" w:rsidSect="00BE5215">
          <w:pgSz w:w="11906" w:h="16838"/>
          <w:pgMar w:top="397" w:right="567" w:bottom="567" w:left="1701" w:header="709" w:footer="709" w:gutter="0"/>
          <w:cols w:space="708"/>
          <w:docGrid w:linePitch="360"/>
        </w:sectPr>
      </w:pPr>
    </w:p>
    <w:p w:rsidR="00111BEF" w:rsidRDefault="00111BEF" w:rsidP="00505398">
      <w:pPr>
        <w:spacing w:line="240" w:lineRule="atLeast"/>
        <w:ind w:right="-133"/>
        <w:rPr>
          <w:b/>
          <w:sz w:val="20"/>
          <w:szCs w:val="20"/>
          <w:lang w:val="uk-UA"/>
        </w:rPr>
      </w:pPr>
      <w:r w:rsidRPr="003B55A9">
        <w:rPr>
          <w:b/>
          <w:sz w:val="20"/>
          <w:szCs w:val="20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</w:t>
      </w:r>
    </w:p>
    <w:sectPr w:rsidR="00111BEF" w:rsidSect="00E4586C">
      <w:pgSz w:w="16838" w:h="11906" w:orient="landscape"/>
      <w:pgMar w:top="360" w:right="289" w:bottom="284" w:left="11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4172E9"/>
    <w:multiLevelType w:val="hybridMultilevel"/>
    <w:tmpl w:val="E6E2E7D4"/>
    <w:lvl w:ilvl="0" w:tplc="D1703CCC">
      <w:start w:val="2"/>
      <w:numFmt w:val="decimal"/>
      <w:lvlText w:val="%1."/>
      <w:lvlJc w:val="left"/>
      <w:pPr>
        <w:tabs>
          <w:tab w:val="num" w:pos="300"/>
        </w:tabs>
        <w:ind w:left="30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" w15:restartNumberingAfterBreak="0">
    <w:nsid w:val="4F8206C4"/>
    <w:multiLevelType w:val="hybridMultilevel"/>
    <w:tmpl w:val="7284A4CC"/>
    <w:lvl w:ilvl="0" w:tplc="6B2E5B7E">
      <w:start w:val="1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6B2D7512"/>
    <w:multiLevelType w:val="hybridMultilevel"/>
    <w:tmpl w:val="F6F82ABC"/>
    <w:lvl w:ilvl="0" w:tplc="07164922">
      <w:start w:val="19"/>
      <w:numFmt w:val="decimal"/>
      <w:lvlText w:val="%1."/>
      <w:lvlJc w:val="left"/>
      <w:pPr>
        <w:tabs>
          <w:tab w:val="num" w:pos="3240"/>
        </w:tabs>
        <w:ind w:left="3240" w:hanging="3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369"/>
    <w:rsid w:val="000032D4"/>
    <w:rsid w:val="00003C87"/>
    <w:rsid w:val="00004417"/>
    <w:rsid w:val="00004B13"/>
    <w:rsid w:val="00004D6E"/>
    <w:rsid w:val="000056BE"/>
    <w:rsid w:val="000061C7"/>
    <w:rsid w:val="0000757F"/>
    <w:rsid w:val="000100E2"/>
    <w:rsid w:val="000103AB"/>
    <w:rsid w:val="0001055C"/>
    <w:rsid w:val="000149DD"/>
    <w:rsid w:val="00014F4B"/>
    <w:rsid w:val="00015822"/>
    <w:rsid w:val="00015B00"/>
    <w:rsid w:val="000173FB"/>
    <w:rsid w:val="00017539"/>
    <w:rsid w:val="00020AC0"/>
    <w:rsid w:val="00023A25"/>
    <w:rsid w:val="00026566"/>
    <w:rsid w:val="000307FC"/>
    <w:rsid w:val="00031182"/>
    <w:rsid w:val="00033C13"/>
    <w:rsid w:val="0003791D"/>
    <w:rsid w:val="00037AA1"/>
    <w:rsid w:val="00037FE8"/>
    <w:rsid w:val="00041463"/>
    <w:rsid w:val="00042C47"/>
    <w:rsid w:val="00042C74"/>
    <w:rsid w:val="000452FA"/>
    <w:rsid w:val="00046865"/>
    <w:rsid w:val="00050398"/>
    <w:rsid w:val="000519A5"/>
    <w:rsid w:val="00051A13"/>
    <w:rsid w:val="00051B72"/>
    <w:rsid w:val="000535BA"/>
    <w:rsid w:val="00055072"/>
    <w:rsid w:val="000564F9"/>
    <w:rsid w:val="000568B2"/>
    <w:rsid w:val="00057BAC"/>
    <w:rsid w:val="00057E1C"/>
    <w:rsid w:val="00060621"/>
    <w:rsid w:val="00060FE0"/>
    <w:rsid w:val="0006119F"/>
    <w:rsid w:val="00061606"/>
    <w:rsid w:val="000643EA"/>
    <w:rsid w:val="00064600"/>
    <w:rsid w:val="00067393"/>
    <w:rsid w:val="0006796B"/>
    <w:rsid w:val="00073841"/>
    <w:rsid w:val="00073F48"/>
    <w:rsid w:val="00075D55"/>
    <w:rsid w:val="00077910"/>
    <w:rsid w:val="000807D3"/>
    <w:rsid w:val="00080E52"/>
    <w:rsid w:val="0008118A"/>
    <w:rsid w:val="000817F9"/>
    <w:rsid w:val="00085D0E"/>
    <w:rsid w:val="000869A1"/>
    <w:rsid w:val="00086ABE"/>
    <w:rsid w:val="00093702"/>
    <w:rsid w:val="00094E61"/>
    <w:rsid w:val="00097EC9"/>
    <w:rsid w:val="000A0961"/>
    <w:rsid w:val="000A21B0"/>
    <w:rsid w:val="000A3696"/>
    <w:rsid w:val="000A3E45"/>
    <w:rsid w:val="000A4472"/>
    <w:rsid w:val="000A4A27"/>
    <w:rsid w:val="000A5202"/>
    <w:rsid w:val="000A76CF"/>
    <w:rsid w:val="000B09EF"/>
    <w:rsid w:val="000B160E"/>
    <w:rsid w:val="000B19C9"/>
    <w:rsid w:val="000B1A9F"/>
    <w:rsid w:val="000B1B08"/>
    <w:rsid w:val="000B2477"/>
    <w:rsid w:val="000B289D"/>
    <w:rsid w:val="000B294A"/>
    <w:rsid w:val="000B440F"/>
    <w:rsid w:val="000B4A6C"/>
    <w:rsid w:val="000B670E"/>
    <w:rsid w:val="000B75DE"/>
    <w:rsid w:val="000C09A8"/>
    <w:rsid w:val="000C3916"/>
    <w:rsid w:val="000C74D3"/>
    <w:rsid w:val="000C79CB"/>
    <w:rsid w:val="000C7D89"/>
    <w:rsid w:val="000D047D"/>
    <w:rsid w:val="000D1096"/>
    <w:rsid w:val="000D27EA"/>
    <w:rsid w:val="000D3529"/>
    <w:rsid w:val="000D3FE8"/>
    <w:rsid w:val="000D6766"/>
    <w:rsid w:val="000D70A5"/>
    <w:rsid w:val="000D7654"/>
    <w:rsid w:val="000E0013"/>
    <w:rsid w:val="000E1690"/>
    <w:rsid w:val="000E1AC0"/>
    <w:rsid w:val="000E2D66"/>
    <w:rsid w:val="000E36A2"/>
    <w:rsid w:val="000E3994"/>
    <w:rsid w:val="000E59B2"/>
    <w:rsid w:val="000E5EEF"/>
    <w:rsid w:val="000E6670"/>
    <w:rsid w:val="000E70D0"/>
    <w:rsid w:val="000E7203"/>
    <w:rsid w:val="000F01D5"/>
    <w:rsid w:val="000F1918"/>
    <w:rsid w:val="000F278A"/>
    <w:rsid w:val="000F2CA5"/>
    <w:rsid w:val="000F2E18"/>
    <w:rsid w:val="000F5878"/>
    <w:rsid w:val="000F65EC"/>
    <w:rsid w:val="000F7A04"/>
    <w:rsid w:val="000F7F4A"/>
    <w:rsid w:val="00101349"/>
    <w:rsid w:val="0010152C"/>
    <w:rsid w:val="00102AF8"/>
    <w:rsid w:val="00103BD1"/>
    <w:rsid w:val="00104167"/>
    <w:rsid w:val="00104633"/>
    <w:rsid w:val="00104738"/>
    <w:rsid w:val="001051E0"/>
    <w:rsid w:val="001054AA"/>
    <w:rsid w:val="00105E76"/>
    <w:rsid w:val="001063F3"/>
    <w:rsid w:val="00106480"/>
    <w:rsid w:val="001069D1"/>
    <w:rsid w:val="00106F53"/>
    <w:rsid w:val="0011155B"/>
    <w:rsid w:val="00111996"/>
    <w:rsid w:val="00111BEF"/>
    <w:rsid w:val="001120BB"/>
    <w:rsid w:val="0011259E"/>
    <w:rsid w:val="00113C6C"/>
    <w:rsid w:val="00114C55"/>
    <w:rsid w:val="0011617A"/>
    <w:rsid w:val="00120150"/>
    <w:rsid w:val="0012302B"/>
    <w:rsid w:val="0012308B"/>
    <w:rsid w:val="001259AA"/>
    <w:rsid w:val="00125D74"/>
    <w:rsid w:val="00125DF1"/>
    <w:rsid w:val="001262AC"/>
    <w:rsid w:val="0012660F"/>
    <w:rsid w:val="00127CEE"/>
    <w:rsid w:val="0013030F"/>
    <w:rsid w:val="00131077"/>
    <w:rsid w:val="0013267D"/>
    <w:rsid w:val="00134658"/>
    <w:rsid w:val="00134787"/>
    <w:rsid w:val="00134AAF"/>
    <w:rsid w:val="00137DA8"/>
    <w:rsid w:val="0014016B"/>
    <w:rsid w:val="001403CC"/>
    <w:rsid w:val="00142CDD"/>
    <w:rsid w:val="001433C3"/>
    <w:rsid w:val="00143C5E"/>
    <w:rsid w:val="00145510"/>
    <w:rsid w:val="00146A37"/>
    <w:rsid w:val="00146B09"/>
    <w:rsid w:val="00146D05"/>
    <w:rsid w:val="00147B6E"/>
    <w:rsid w:val="001505CA"/>
    <w:rsid w:val="001523E5"/>
    <w:rsid w:val="00153A35"/>
    <w:rsid w:val="0015502E"/>
    <w:rsid w:val="00155723"/>
    <w:rsid w:val="00155CA3"/>
    <w:rsid w:val="00157D8A"/>
    <w:rsid w:val="00160773"/>
    <w:rsid w:val="00161BB3"/>
    <w:rsid w:val="00162313"/>
    <w:rsid w:val="001628F1"/>
    <w:rsid w:val="00163DCA"/>
    <w:rsid w:val="00164E0B"/>
    <w:rsid w:val="001671DC"/>
    <w:rsid w:val="00167972"/>
    <w:rsid w:val="00170BA0"/>
    <w:rsid w:val="00172119"/>
    <w:rsid w:val="00172C90"/>
    <w:rsid w:val="00174FA4"/>
    <w:rsid w:val="00175DAE"/>
    <w:rsid w:val="00177721"/>
    <w:rsid w:val="00177B56"/>
    <w:rsid w:val="00180755"/>
    <w:rsid w:val="00181080"/>
    <w:rsid w:val="00182D09"/>
    <w:rsid w:val="00186A62"/>
    <w:rsid w:val="00186B95"/>
    <w:rsid w:val="00187E47"/>
    <w:rsid w:val="001917E9"/>
    <w:rsid w:val="00191EBF"/>
    <w:rsid w:val="00192672"/>
    <w:rsid w:val="00192F7A"/>
    <w:rsid w:val="00194B86"/>
    <w:rsid w:val="00195080"/>
    <w:rsid w:val="00197F8F"/>
    <w:rsid w:val="001A0C3E"/>
    <w:rsid w:val="001A2D00"/>
    <w:rsid w:val="001A4333"/>
    <w:rsid w:val="001A5381"/>
    <w:rsid w:val="001A684B"/>
    <w:rsid w:val="001A6FDA"/>
    <w:rsid w:val="001A7405"/>
    <w:rsid w:val="001B2696"/>
    <w:rsid w:val="001B28D5"/>
    <w:rsid w:val="001B4DF6"/>
    <w:rsid w:val="001B62DD"/>
    <w:rsid w:val="001B7CD7"/>
    <w:rsid w:val="001B7F01"/>
    <w:rsid w:val="001C1268"/>
    <w:rsid w:val="001C1341"/>
    <w:rsid w:val="001C46E7"/>
    <w:rsid w:val="001C5809"/>
    <w:rsid w:val="001C6518"/>
    <w:rsid w:val="001C7FC8"/>
    <w:rsid w:val="001D38E1"/>
    <w:rsid w:val="001D4DD2"/>
    <w:rsid w:val="001D5A6E"/>
    <w:rsid w:val="001D68E7"/>
    <w:rsid w:val="001D73F8"/>
    <w:rsid w:val="001D7534"/>
    <w:rsid w:val="001E032A"/>
    <w:rsid w:val="001E1583"/>
    <w:rsid w:val="001E2DDF"/>
    <w:rsid w:val="001E38BB"/>
    <w:rsid w:val="001E41D0"/>
    <w:rsid w:val="001E4359"/>
    <w:rsid w:val="001E458E"/>
    <w:rsid w:val="001E4EF6"/>
    <w:rsid w:val="001E56A4"/>
    <w:rsid w:val="001E5C3E"/>
    <w:rsid w:val="001E7B3D"/>
    <w:rsid w:val="001F0A1D"/>
    <w:rsid w:val="001F0B5B"/>
    <w:rsid w:val="001F29E8"/>
    <w:rsid w:val="001F3677"/>
    <w:rsid w:val="001F59BB"/>
    <w:rsid w:val="001F6D4A"/>
    <w:rsid w:val="001F79C9"/>
    <w:rsid w:val="001F7F8C"/>
    <w:rsid w:val="00200965"/>
    <w:rsid w:val="002013F7"/>
    <w:rsid w:val="00202F1C"/>
    <w:rsid w:val="00203A28"/>
    <w:rsid w:val="00205536"/>
    <w:rsid w:val="00205682"/>
    <w:rsid w:val="00205EBE"/>
    <w:rsid w:val="00205ECB"/>
    <w:rsid w:val="0021089A"/>
    <w:rsid w:val="002108F3"/>
    <w:rsid w:val="00212425"/>
    <w:rsid w:val="00212718"/>
    <w:rsid w:val="002136A9"/>
    <w:rsid w:val="00214F91"/>
    <w:rsid w:val="00215F2F"/>
    <w:rsid w:val="002169EE"/>
    <w:rsid w:val="002175B1"/>
    <w:rsid w:val="00217E2D"/>
    <w:rsid w:val="00220098"/>
    <w:rsid w:val="002213F8"/>
    <w:rsid w:val="00221821"/>
    <w:rsid w:val="00221D49"/>
    <w:rsid w:val="00222295"/>
    <w:rsid w:val="002225F4"/>
    <w:rsid w:val="002245E8"/>
    <w:rsid w:val="002249C4"/>
    <w:rsid w:val="00224C0C"/>
    <w:rsid w:val="00224E62"/>
    <w:rsid w:val="0022634A"/>
    <w:rsid w:val="002346A0"/>
    <w:rsid w:val="0023583D"/>
    <w:rsid w:val="002406E3"/>
    <w:rsid w:val="00240ED7"/>
    <w:rsid w:val="002421F4"/>
    <w:rsid w:val="00246A68"/>
    <w:rsid w:val="00250152"/>
    <w:rsid w:val="002505C7"/>
    <w:rsid w:val="00250BD3"/>
    <w:rsid w:val="002522E2"/>
    <w:rsid w:val="00252DAD"/>
    <w:rsid w:val="002542D7"/>
    <w:rsid w:val="00254B47"/>
    <w:rsid w:val="002557AF"/>
    <w:rsid w:val="00260443"/>
    <w:rsid w:val="0026074C"/>
    <w:rsid w:val="002612AB"/>
    <w:rsid w:val="00261D84"/>
    <w:rsid w:val="002621F3"/>
    <w:rsid w:val="0026251B"/>
    <w:rsid w:val="00262E18"/>
    <w:rsid w:val="00262F71"/>
    <w:rsid w:val="00264465"/>
    <w:rsid w:val="00264AA1"/>
    <w:rsid w:val="0026533C"/>
    <w:rsid w:val="002654AA"/>
    <w:rsid w:val="00265A56"/>
    <w:rsid w:val="0026695B"/>
    <w:rsid w:val="00267C52"/>
    <w:rsid w:val="0027119A"/>
    <w:rsid w:val="0027161F"/>
    <w:rsid w:val="002718B3"/>
    <w:rsid w:val="00272CF6"/>
    <w:rsid w:val="00273804"/>
    <w:rsid w:val="00273E39"/>
    <w:rsid w:val="002741F5"/>
    <w:rsid w:val="00275400"/>
    <w:rsid w:val="002758EB"/>
    <w:rsid w:val="00277680"/>
    <w:rsid w:val="002778C7"/>
    <w:rsid w:val="00280534"/>
    <w:rsid w:val="00280827"/>
    <w:rsid w:val="002808F4"/>
    <w:rsid w:val="0028179D"/>
    <w:rsid w:val="002824C5"/>
    <w:rsid w:val="002825C1"/>
    <w:rsid w:val="0028568F"/>
    <w:rsid w:val="00285F80"/>
    <w:rsid w:val="002868A2"/>
    <w:rsid w:val="002870CA"/>
    <w:rsid w:val="00287625"/>
    <w:rsid w:val="002904D7"/>
    <w:rsid w:val="002906F9"/>
    <w:rsid w:val="002907F6"/>
    <w:rsid w:val="0029103F"/>
    <w:rsid w:val="00293B54"/>
    <w:rsid w:val="002940F0"/>
    <w:rsid w:val="002944BB"/>
    <w:rsid w:val="00297B35"/>
    <w:rsid w:val="002A0154"/>
    <w:rsid w:val="002A0873"/>
    <w:rsid w:val="002A1A29"/>
    <w:rsid w:val="002A2972"/>
    <w:rsid w:val="002A29F6"/>
    <w:rsid w:val="002A54E2"/>
    <w:rsid w:val="002A6C7F"/>
    <w:rsid w:val="002A760C"/>
    <w:rsid w:val="002A7F25"/>
    <w:rsid w:val="002B0FE2"/>
    <w:rsid w:val="002B2659"/>
    <w:rsid w:val="002B27E8"/>
    <w:rsid w:val="002B3754"/>
    <w:rsid w:val="002B4D05"/>
    <w:rsid w:val="002B4E92"/>
    <w:rsid w:val="002B4E9B"/>
    <w:rsid w:val="002B6925"/>
    <w:rsid w:val="002C1420"/>
    <w:rsid w:val="002C1E24"/>
    <w:rsid w:val="002C291C"/>
    <w:rsid w:val="002C53EA"/>
    <w:rsid w:val="002C5627"/>
    <w:rsid w:val="002C594E"/>
    <w:rsid w:val="002C7332"/>
    <w:rsid w:val="002C791D"/>
    <w:rsid w:val="002D06D3"/>
    <w:rsid w:val="002D5E87"/>
    <w:rsid w:val="002D659E"/>
    <w:rsid w:val="002D719E"/>
    <w:rsid w:val="002D7521"/>
    <w:rsid w:val="002D7DA0"/>
    <w:rsid w:val="002E057F"/>
    <w:rsid w:val="002E0871"/>
    <w:rsid w:val="002E0E98"/>
    <w:rsid w:val="002E2410"/>
    <w:rsid w:val="002E331D"/>
    <w:rsid w:val="002E4020"/>
    <w:rsid w:val="002E5922"/>
    <w:rsid w:val="002E6DC1"/>
    <w:rsid w:val="002F055C"/>
    <w:rsid w:val="002F0ED7"/>
    <w:rsid w:val="002F214F"/>
    <w:rsid w:val="002F2236"/>
    <w:rsid w:val="002F2D84"/>
    <w:rsid w:val="002F3701"/>
    <w:rsid w:val="002F454E"/>
    <w:rsid w:val="002F5987"/>
    <w:rsid w:val="002F5D3C"/>
    <w:rsid w:val="002F6818"/>
    <w:rsid w:val="002F7D49"/>
    <w:rsid w:val="00300B46"/>
    <w:rsid w:val="00301066"/>
    <w:rsid w:val="00301273"/>
    <w:rsid w:val="003023C0"/>
    <w:rsid w:val="00304C19"/>
    <w:rsid w:val="003056F8"/>
    <w:rsid w:val="00306C7F"/>
    <w:rsid w:val="00307C32"/>
    <w:rsid w:val="00310AC9"/>
    <w:rsid w:val="003112B5"/>
    <w:rsid w:val="0031178B"/>
    <w:rsid w:val="003124FE"/>
    <w:rsid w:val="00312C47"/>
    <w:rsid w:val="00314C98"/>
    <w:rsid w:val="00314CA3"/>
    <w:rsid w:val="0032146F"/>
    <w:rsid w:val="00321481"/>
    <w:rsid w:val="003215FC"/>
    <w:rsid w:val="0032375F"/>
    <w:rsid w:val="00324FFB"/>
    <w:rsid w:val="003268BC"/>
    <w:rsid w:val="003269B5"/>
    <w:rsid w:val="00330A27"/>
    <w:rsid w:val="00330AA0"/>
    <w:rsid w:val="00331515"/>
    <w:rsid w:val="0033165D"/>
    <w:rsid w:val="00331867"/>
    <w:rsid w:val="00331F77"/>
    <w:rsid w:val="00334117"/>
    <w:rsid w:val="0033526E"/>
    <w:rsid w:val="00335E0B"/>
    <w:rsid w:val="003364CD"/>
    <w:rsid w:val="00336DE2"/>
    <w:rsid w:val="00337047"/>
    <w:rsid w:val="00340F1B"/>
    <w:rsid w:val="00341779"/>
    <w:rsid w:val="0034225D"/>
    <w:rsid w:val="003426A1"/>
    <w:rsid w:val="00342745"/>
    <w:rsid w:val="00343528"/>
    <w:rsid w:val="00343774"/>
    <w:rsid w:val="00343E61"/>
    <w:rsid w:val="00344254"/>
    <w:rsid w:val="00344CE8"/>
    <w:rsid w:val="003462C3"/>
    <w:rsid w:val="0034668F"/>
    <w:rsid w:val="00350185"/>
    <w:rsid w:val="0035107F"/>
    <w:rsid w:val="00352792"/>
    <w:rsid w:val="00354260"/>
    <w:rsid w:val="00355F5A"/>
    <w:rsid w:val="00356052"/>
    <w:rsid w:val="00360A52"/>
    <w:rsid w:val="00360AD9"/>
    <w:rsid w:val="00361365"/>
    <w:rsid w:val="00363866"/>
    <w:rsid w:val="0036481F"/>
    <w:rsid w:val="003659ED"/>
    <w:rsid w:val="003668CA"/>
    <w:rsid w:val="003671B2"/>
    <w:rsid w:val="00370E49"/>
    <w:rsid w:val="0037251C"/>
    <w:rsid w:val="00372AC4"/>
    <w:rsid w:val="0037351E"/>
    <w:rsid w:val="00376C36"/>
    <w:rsid w:val="00376FC2"/>
    <w:rsid w:val="003771A9"/>
    <w:rsid w:val="003774D7"/>
    <w:rsid w:val="00380A5F"/>
    <w:rsid w:val="00382118"/>
    <w:rsid w:val="00382421"/>
    <w:rsid w:val="003835C9"/>
    <w:rsid w:val="00383606"/>
    <w:rsid w:val="00383BE8"/>
    <w:rsid w:val="00383FFD"/>
    <w:rsid w:val="00384A5F"/>
    <w:rsid w:val="00385A16"/>
    <w:rsid w:val="00386257"/>
    <w:rsid w:val="00386E02"/>
    <w:rsid w:val="0038703D"/>
    <w:rsid w:val="00390CD3"/>
    <w:rsid w:val="00391573"/>
    <w:rsid w:val="003915FD"/>
    <w:rsid w:val="003921BB"/>
    <w:rsid w:val="00392F17"/>
    <w:rsid w:val="00393382"/>
    <w:rsid w:val="003944D2"/>
    <w:rsid w:val="0039463C"/>
    <w:rsid w:val="00394E9C"/>
    <w:rsid w:val="003958C6"/>
    <w:rsid w:val="003A0039"/>
    <w:rsid w:val="003A060A"/>
    <w:rsid w:val="003A23E2"/>
    <w:rsid w:val="003A30EC"/>
    <w:rsid w:val="003A3A5F"/>
    <w:rsid w:val="003A507D"/>
    <w:rsid w:val="003A56D9"/>
    <w:rsid w:val="003A5925"/>
    <w:rsid w:val="003A5D63"/>
    <w:rsid w:val="003A6890"/>
    <w:rsid w:val="003A68FF"/>
    <w:rsid w:val="003A719D"/>
    <w:rsid w:val="003B0119"/>
    <w:rsid w:val="003B3322"/>
    <w:rsid w:val="003B4A30"/>
    <w:rsid w:val="003B55A9"/>
    <w:rsid w:val="003B7715"/>
    <w:rsid w:val="003C0D36"/>
    <w:rsid w:val="003C1265"/>
    <w:rsid w:val="003C2597"/>
    <w:rsid w:val="003C2D04"/>
    <w:rsid w:val="003C4E21"/>
    <w:rsid w:val="003C6939"/>
    <w:rsid w:val="003C69AC"/>
    <w:rsid w:val="003C6E14"/>
    <w:rsid w:val="003C7367"/>
    <w:rsid w:val="003D021E"/>
    <w:rsid w:val="003D075B"/>
    <w:rsid w:val="003D0B50"/>
    <w:rsid w:val="003D0F89"/>
    <w:rsid w:val="003D17CA"/>
    <w:rsid w:val="003D3C10"/>
    <w:rsid w:val="003D6196"/>
    <w:rsid w:val="003D644B"/>
    <w:rsid w:val="003E068D"/>
    <w:rsid w:val="003E084D"/>
    <w:rsid w:val="003E36AC"/>
    <w:rsid w:val="003E4025"/>
    <w:rsid w:val="003E5121"/>
    <w:rsid w:val="003E5BC0"/>
    <w:rsid w:val="003E681D"/>
    <w:rsid w:val="003F009B"/>
    <w:rsid w:val="003F163E"/>
    <w:rsid w:val="003F1EFB"/>
    <w:rsid w:val="003F24D3"/>
    <w:rsid w:val="003F25D1"/>
    <w:rsid w:val="003F27D5"/>
    <w:rsid w:val="003F3B58"/>
    <w:rsid w:val="003F3C76"/>
    <w:rsid w:val="003F4221"/>
    <w:rsid w:val="003F7E38"/>
    <w:rsid w:val="00400529"/>
    <w:rsid w:val="004010F7"/>
    <w:rsid w:val="00401A38"/>
    <w:rsid w:val="00402CE2"/>
    <w:rsid w:val="00403CE3"/>
    <w:rsid w:val="004055A9"/>
    <w:rsid w:val="00405B11"/>
    <w:rsid w:val="00405FB2"/>
    <w:rsid w:val="00407868"/>
    <w:rsid w:val="00410F31"/>
    <w:rsid w:val="00412C3D"/>
    <w:rsid w:val="0041373F"/>
    <w:rsid w:val="00413901"/>
    <w:rsid w:val="004142D0"/>
    <w:rsid w:val="00422FF5"/>
    <w:rsid w:val="0042356C"/>
    <w:rsid w:val="004300D1"/>
    <w:rsid w:val="00430BB2"/>
    <w:rsid w:val="00430EDD"/>
    <w:rsid w:val="004318BC"/>
    <w:rsid w:val="00434359"/>
    <w:rsid w:val="004347FA"/>
    <w:rsid w:val="00434CF8"/>
    <w:rsid w:val="0043512E"/>
    <w:rsid w:val="0043543D"/>
    <w:rsid w:val="00435A08"/>
    <w:rsid w:val="00436703"/>
    <w:rsid w:val="00436F5D"/>
    <w:rsid w:val="00436F65"/>
    <w:rsid w:val="00437823"/>
    <w:rsid w:val="00443592"/>
    <w:rsid w:val="00443878"/>
    <w:rsid w:val="00444DB3"/>
    <w:rsid w:val="00446028"/>
    <w:rsid w:val="004477A1"/>
    <w:rsid w:val="00447FA3"/>
    <w:rsid w:val="0045000A"/>
    <w:rsid w:val="00450019"/>
    <w:rsid w:val="004501BB"/>
    <w:rsid w:val="00450258"/>
    <w:rsid w:val="0045281E"/>
    <w:rsid w:val="00452DCD"/>
    <w:rsid w:val="00453D92"/>
    <w:rsid w:val="00454F81"/>
    <w:rsid w:val="00455853"/>
    <w:rsid w:val="00456A3C"/>
    <w:rsid w:val="004579B1"/>
    <w:rsid w:val="004611C7"/>
    <w:rsid w:val="0046462B"/>
    <w:rsid w:val="004649C2"/>
    <w:rsid w:val="0046524F"/>
    <w:rsid w:val="004669A0"/>
    <w:rsid w:val="004700AD"/>
    <w:rsid w:val="00470314"/>
    <w:rsid w:val="00470C2D"/>
    <w:rsid w:val="0047140C"/>
    <w:rsid w:val="00472E19"/>
    <w:rsid w:val="00473CEA"/>
    <w:rsid w:val="00474D75"/>
    <w:rsid w:val="00474FE8"/>
    <w:rsid w:val="00476651"/>
    <w:rsid w:val="00477A1D"/>
    <w:rsid w:val="00477BFC"/>
    <w:rsid w:val="0048091A"/>
    <w:rsid w:val="00481E59"/>
    <w:rsid w:val="00484545"/>
    <w:rsid w:val="00486519"/>
    <w:rsid w:val="004879D9"/>
    <w:rsid w:val="00487E7C"/>
    <w:rsid w:val="00490460"/>
    <w:rsid w:val="00492A34"/>
    <w:rsid w:val="004940BD"/>
    <w:rsid w:val="00495FBD"/>
    <w:rsid w:val="0049793E"/>
    <w:rsid w:val="004A0D71"/>
    <w:rsid w:val="004A1387"/>
    <w:rsid w:val="004A1440"/>
    <w:rsid w:val="004A16D4"/>
    <w:rsid w:val="004A1E2D"/>
    <w:rsid w:val="004A47E7"/>
    <w:rsid w:val="004A5639"/>
    <w:rsid w:val="004A56EE"/>
    <w:rsid w:val="004A59AA"/>
    <w:rsid w:val="004A6618"/>
    <w:rsid w:val="004A7280"/>
    <w:rsid w:val="004A79EB"/>
    <w:rsid w:val="004B0418"/>
    <w:rsid w:val="004B0917"/>
    <w:rsid w:val="004B388B"/>
    <w:rsid w:val="004B4424"/>
    <w:rsid w:val="004B60FD"/>
    <w:rsid w:val="004B6E89"/>
    <w:rsid w:val="004B70A5"/>
    <w:rsid w:val="004B7446"/>
    <w:rsid w:val="004C0422"/>
    <w:rsid w:val="004C300C"/>
    <w:rsid w:val="004C3AD6"/>
    <w:rsid w:val="004C52F1"/>
    <w:rsid w:val="004C5A0E"/>
    <w:rsid w:val="004C72ED"/>
    <w:rsid w:val="004C77C4"/>
    <w:rsid w:val="004D2264"/>
    <w:rsid w:val="004D350F"/>
    <w:rsid w:val="004D4634"/>
    <w:rsid w:val="004D5D70"/>
    <w:rsid w:val="004D7800"/>
    <w:rsid w:val="004E1408"/>
    <w:rsid w:val="004E1DF3"/>
    <w:rsid w:val="004E29C2"/>
    <w:rsid w:val="004E2B33"/>
    <w:rsid w:val="004E31A3"/>
    <w:rsid w:val="004E34FA"/>
    <w:rsid w:val="004E431C"/>
    <w:rsid w:val="004E4501"/>
    <w:rsid w:val="004E460F"/>
    <w:rsid w:val="004E4669"/>
    <w:rsid w:val="004E543A"/>
    <w:rsid w:val="004E5F4A"/>
    <w:rsid w:val="004E7232"/>
    <w:rsid w:val="004F115C"/>
    <w:rsid w:val="004F143C"/>
    <w:rsid w:val="004F37A7"/>
    <w:rsid w:val="004F6D97"/>
    <w:rsid w:val="004F7FB1"/>
    <w:rsid w:val="00501603"/>
    <w:rsid w:val="00503F06"/>
    <w:rsid w:val="005042E9"/>
    <w:rsid w:val="00505071"/>
    <w:rsid w:val="00505398"/>
    <w:rsid w:val="005057EA"/>
    <w:rsid w:val="00507DE8"/>
    <w:rsid w:val="00510303"/>
    <w:rsid w:val="005111C7"/>
    <w:rsid w:val="005112BE"/>
    <w:rsid w:val="00511D05"/>
    <w:rsid w:val="0051260F"/>
    <w:rsid w:val="00512C74"/>
    <w:rsid w:val="005135F5"/>
    <w:rsid w:val="00517586"/>
    <w:rsid w:val="00520E76"/>
    <w:rsid w:val="005219DD"/>
    <w:rsid w:val="0052220B"/>
    <w:rsid w:val="00522EED"/>
    <w:rsid w:val="0052368C"/>
    <w:rsid w:val="005236B0"/>
    <w:rsid w:val="0052485A"/>
    <w:rsid w:val="00525C02"/>
    <w:rsid w:val="005261FB"/>
    <w:rsid w:val="005266A4"/>
    <w:rsid w:val="00526EC3"/>
    <w:rsid w:val="00527546"/>
    <w:rsid w:val="00530698"/>
    <w:rsid w:val="00530CF9"/>
    <w:rsid w:val="00532A2F"/>
    <w:rsid w:val="0053350B"/>
    <w:rsid w:val="00534791"/>
    <w:rsid w:val="00534AE9"/>
    <w:rsid w:val="005361BB"/>
    <w:rsid w:val="00537D3D"/>
    <w:rsid w:val="00540151"/>
    <w:rsid w:val="00540244"/>
    <w:rsid w:val="00540771"/>
    <w:rsid w:val="005407F8"/>
    <w:rsid w:val="00542B76"/>
    <w:rsid w:val="00542C10"/>
    <w:rsid w:val="00542CE7"/>
    <w:rsid w:val="00542F4B"/>
    <w:rsid w:val="005431F8"/>
    <w:rsid w:val="005440FF"/>
    <w:rsid w:val="00547AFA"/>
    <w:rsid w:val="00550EA6"/>
    <w:rsid w:val="00550EC7"/>
    <w:rsid w:val="005519CB"/>
    <w:rsid w:val="005519F4"/>
    <w:rsid w:val="00551B3F"/>
    <w:rsid w:val="00552180"/>
    <w:rsid w:val="00552FB1"/>
    <w:rsid w:val="005531E9"/>
    <w:rsid w:val="00553B8D"/>
    <w:rsid w:val="00554469"/>
    <w:rsid w:val="00556D71"/>
    <w:rsid w:val="005573DE"/>
    <w:rsid w:val="005579D7"/>
    <w:rsid w:val="0056540D"/>
    <w:rsid w:val="00566C05"/>
    <w:rsid w:val="0056731A"/>
    <w:rsid w:val="00570763"/>
    <w:rsid w:val="0057101A"/>
    <w:rsid w:val="00571BC2"/>
    <w:rsid w:val="00575043"/>
    <w:rsid w:val="00575E2B"/>
    <w:rsid w:val="0057621F"/>
    <w:rsid w:val="00577830"/>
    <w:rsid w:val="0057783E"/>
    <w:rsid w:val="00577DE9"/>
    <w:rsid w:val="005813E8"/>
    <w:rsid w:val="005825BA"/>
    <w:rsid w:val="005829C2"/>
    <w:rsid w:val="00582B37"/>
    <w:rsid w:val="00584CAF"/>
    <w:rsid w:val="00584F65"/>
    <w:rsid w:val="0058517F"/>
    <w:rsid w:val="00587E68"/>
    <w:rsid w:val="00590349"/>
    <w:rsid w:val="00591E4B"/>
    <w:rsid w:val="0059330D"/>
    <w:rsid w:val="00593D18"/>
    <w:rsid w:val="00593E2F"/>
    <w:rsid w:val="00595AB0"/>
    <w:rsid w:val="00596DAA"/>
    <w:rsid w:val="005A16DD"/>
    <w:rsid w:val="005A1749"/>
    <w:rsid w:val="005A23F9"/>
    <w:rsid w:val="005A52EF"/>
    <w:rsid w:val="005A660A"/>
    <w:rsid w:val="005A6A6A"/>
    <w:rsid w:val="005B1401"/>
    <w:rsid w:val="005B1B5D"/>
    <w:rsid w:val="005B3249"/>
    <w:rsid w:val="005B3864"/>
    <w:rsid w:val="005B4960"/>
    <w:rsid w:val="005B563A"/>
    <w:rsid w:val="005B5FEA"/>
    <w:rsid w:val="005B75C4"/>
    <w:rsid w:val="005C1926"/>
    <w:rsid w:val="005C2D1C"/>
    <w:rsid w:val="005C2E7F"/>
    <w:rsid w:val="005C3322"/>
    <w:rsid w:val="005C433F"/>
    <w:rsid w:val="005C73E7"/>
    <w:rsid w:val="005C78EE"/>
    <w:rsid w:val="005D1270"/>
    <w:rsid w:val="005D20DD"/>
    <w:rsid w:val="005D2D42"/>
    <w:rsid w:val="005D49F0"/>
    <w:rsid w:val="005D503C"/>
    <w:rsid w:val="005D5A44"/>
    <w:rsid w:val="005D6D2A"/>
    <w:rsid w:val="005D7111"/>
    <w:rsid w:val="005E31D1"/>
    <w:rsid w:val="005E38A5"/>
    <w:rsid w:val="005E4416"/>
    <w:rsid w:val="005E44C0"/>
    <w:rsid w:val="005E575B"/>
    <w:rsid w:val="005E6534"/>
    <w:rsid w:val="005E750A"/>
    <w:rsid w:val="005F09E5"/>
    <w:rsid w:val="005F0CE3"/>
    <w:rsid w:val="005F1884"/>
    <w:rsid w:val="005F2437"/>
    <w:rsid w:val="005F25C8"/>
    <w:rsid w:val="005F3363"/>
    <w:rsid w:val="005F36C0"/>
    <w:rsid w:val="005F3C19"/>
    <w:rsid w:val="005F406D"/>
    <w:rsid w:val="005F42F3"/>
    <w:rsid w:val="005F5C13"/>
    <w:rsid w:val="005F6760"/>
    <w:rsid w:val="005F6C2A"/>
    <w:rsid w:val="005F73DB"/>
    <w:rsid w:val="0060031D"/>
    <w:rsid w:val="00603156"/>
    <w:rsid w:val="00603993"/>
    <w:rsid w:val="00603B5B"/>
    <w:rsid w:val="00603C0A"/>
    <w:rsid w:val="006045C4"/>
    <w:rsid w:val="0060714E"/>
    <w:rsid w:val="00610211"/>
    <w:rsid w:val="006113C1"/>
    <w:rsid w:val="00611AE0"/>
    <w:rsid w:val="00612D20"/>
    <w:rsid w:val="00613307"/>
    <w:rsid w:val="0061734C"/>
    <w:rsid w:val="006174B3"/>
    <w:rsid w:val="00617C7D"/>
    <w:rsid w:val="006212EA"/>
    <w:rsid w:val="00621629"/>
    <w:rsid w:val="00621E27"/>
    <w:rsid w:val="0062276C"/>
    <w:rsid w:val="006237B6"/>
    <w:rsid w:val="00623C2F"/>
    <w:rsid w:val="00624476"/>
    <w:rsid w:val="006244D2"/>
    <w:rsid w:val="00626CCB"/>
    <w:rsid w:val="00626F26"/>
    <w:rsid w:val="006270EF"/>
    <w:rsid w:val="00630CE4"/>
    <w:rsid w:val="0063101C"/>
    <w:rsid w:val="00631F42"/>
    <w:rsid w:val="00632FB3"/>
    <w:rsid w:val="0063447C"/>
    <w:rsid w:val="006345D9"/>
    <w:rsid w:val="00634A69"/>
    <w:rsid w:val="006354E2"/>
    <w:rsid w:val="00635791"/>
    <w:rsid w:val="00636A2E"/>
    <w:rsid w:val="00636D5E"/>
    <w:rsid w:val="00636F48"/>
    <w:rsid w:val="00637607"/>
    <w:rsid w:val="00637621"/>
    <w:rsid w:val="00641003"/>
    <w:rsid w:val="0064297F"/>
    <w:rsid w:val="00643453"/>
    <w:rsid w:val="00644D17"/>
    <w:rsid w:val="00644D26"/>
    <w:rsid w:val="006450FA"/>
    <w:rsid w:val="00646D0D"/>
    <w:rsid w:val="00647862"/>
    <w:rsid w:val="006520CA"/>
    <w:rsid w:val="00652E5E"/>
    <w:rsid w:val="00652FCA"/>
    <w:rsid w:val="00653783"/>
    <w:rsid w:val="00654E10"/>
    <w:rsid w:val="00656D62"/>
    <w:rsid w:val="00660543"/>
    <w:rsid w:val="0066086F"/>
    <w:rsid w:val="006620FF"/>
    <w:rsid w:val="006655EC"/>
    <w:rsid w:val="00665BB7"/>
    <w:rsid w:val="00670174"/>
    <w:rsid w:val="00670771"/>
    <w:rsid w:val="00671000"/>
    <w:rsid w:val="00671F3A"/>
    <w:rsid w:val="00671F73"/>
    <w:rsid w:val="00673697"/>
    <w:rsid w:val="00673B41"/>
    <w:rsid w:val="00673D04"/>
    <w:rsid w:val="00673F54"/>
    <w:rsid w:val="00675452"/>
    <w:rsid w:val="00676EDF"/>
    <w:rsid w:val="00677523"/>
    <w:rsid w:val="006806E5"/>
    <w:rsid w:val="00680AE5"/>
    <w:rsid w:val="00681C7A"/>
    <w:rsid w:val="0068304E"/>
    <w:rsid w:val="0068317E"/>
    <w:rsid w:val="0068330D"/>
    <w:rsid w:val="006845FC"/>
    <w:rsid w:val="00684E35"/>
    <w:rsid w:val="00685360"/>
    <w:rsid w:val="006857C8"/>
    <w:rsid w:val="0068610B"/>
    <w:rsid w:val="006911B1"/>
    <w:rsid w:val="00692AEB"/>
    <w:rsid w:val="00692B32"/>
    <w:rsid w:val="00693322"/>
    <w:rsid w:val="006937F9"/>
    <w:rsid w:val="006A02F5"/>
    <w:rsid w:val="006A0BC9"/>
    <w:rsid w:val="006A10D3"/>
    <w:rsid w:val="006A6461"/>
    <w:rsid w:val="006A6540"/>
    <w:rsid w:val="006B0DD1"/>
    <w:rsid w:val="006B3CE5"/>
    <w:rsid w:val="006B448E"/>
    <w:rsid w:val="006B450C"/>
    <w:rsid w:val="006B4F40"/>
    <w:rsid w:val="006B5138"/>
    <w:rsid w:val="006B5DDE"/>
    <w:rsid w:val="006B5EA2"/>
    <w:rsid w:val="006B7D42"/>
    <w:rsid w:val="006C0B9D"/>
    <w:rsid w:val="006C1398"/>
    <w:rsid w:val="006C13EE"/>
    <w:rsid w:val="006C1536"/>
    <w:rsid w:val="006C2267"/>
    <w:rsid w:val="006C3520"/>
    <w:rsid w:val="006C3842"/>
    <w:rsid w:val="006C3A15"/>
    <w:rsid w:val="006C4138"/>
    <w:rsid w:val="006C4B53"/>
    <w:rsid w:val="006C55E6"/>
    <w:rsid w:val="006C5ABB"/>
    <w:rsid w:val="006D1E4C"/>
    <w:rsid w:val="006D2458"/>
    <w:rsid w:val="006D2684"/>
    <w:rsid w:val="006D478F"/>
    <w:rsid w:val="006D55BE"/>
    <w:rsid w:val="006D5D37"/>
    <w:rsid w:val="006D7038"/>
    <w:rsid w:val="006D751C"/>
    <w:rsid w:val="006D75CE"/>
    <w:rsid w:val="006D7F00"/>
    <w:rsid w:val="006E23F0"/>
    <w:rsid w:val="006E4309"/>
    <w:rsid w:val="006E46E9"/>
    <w:rsid w:val="006E50A2"/>
    <w:rsid w:val="006E52A9"/>
    <w:rsid w:val="006E5454"/>
    <w:rsid w:val="006E5ED4"/>
    <w:rsid w:val="006F1A81"/>
    <w:rsid w:val="006F2E67"/>
    <w:rsid w:val="006F315B"/>
    <w:rsid w:val="006F5911"/>
    <w:rsid w:val="006F5A7D"/>
    <w:rsid w:val="006F6636"/>
    <w:rsid w:val="006F77CA"/>
    <w:rsid w:val="0070212B"/>
    <w:rsid w:val="00702836"/>
    <w:rsid w:val="00705280"/>
    <w:rsid w:val="0070569E"/>
    <w:rsid w:val="00707039"/>
    <w:rsid w:val="00707C77"/>
    <w:rsid w:val="00711E08"/>
    <w:rsid w:val="00712A05"/>
    <w:rsid w:val="0071374A"/>
    <w:rsid w:val="00713A9B"/>
    <w:rsid w:val="00714A8C"/>
    <w:rsid w:val="007168AE"/>
    <w:rsid w:val="00722286"/>
    <w:rsid w:val="00730121"/>
    <w:rsid w:val="00730741"/>
    <w:rsid w:val="0073097B"/>
    <w:rsid w:val="00730F3B"/>
    <w:rsid w:val="00730FEB"/>
    <w:rsid w:val="00731BBB"/>
    <w:rsid w:val="00733989"/>
    <w:rsid w:val="00734041"/>
    <w:rsid w:val="00735057"/>
    <w:rsid w:val="00736356"/>
    <w:rsid w:val="00736556"/>
    <w:rsid w:val="007379F9"/>
    <w:rsid w:val="00740004"/>
    <w:rsid w:val="00740574"/>
    <w:rsid w:val="00741022"/>
    <w:rsid w:val="0074230B"/>
    <w:rsid w:val="00743AC3"/>
    <w:rsid w:val="00745AD7"/>
    <w:rsid w:val="007477AE"/>
    <w:rsid w:val="00750A53"/>
    <w:rsid w:val="00751307"/>
    <w:rsid w:val="00752A80"/>
    <w:rsid w:val="007536A7"/>
    <w:rsid w:val="00754EC4"/>
    <w:rsid w:val="00755AA9"/>
    <w:rsid w:val="00756ACF"/>
    <w:rsid w:val="00760B64"/>
    <w:rsid w:val="0076108D"/>
    <w:rsid w:val="00761AE8"/>
    <w:rsid w:val="0076324E"/>
    <w:rsid w:val="007633D9"/>
    <w:rsid w:val="0076355F"/>
    <w:rsid w:val="007636D4"/>
    <w:rsid w:val="00763CC3"/>
    <w:rsid w:val="007645C3"/>
    <w:rsid w:val="00765ED7"/>
    <w:rsid w:val="0076789F"/>
    <w:rsid w:val="00770524"/>
    <w:rsid w:val="0077414B"/>
    <w:rsid w:val="00774571"/>
    <w:rsid w:val="00777AF7"/>
    <w:rsid w:val="007803C3"/>
    <w:rsid w:val="0078125A"/>
    <w:rsid w:val="00781264"/>
    <w:rsid w:val="00782263"/>
    <w:rsid w:val="00782C40"/>
    <w:rsid w:val="007837BF"/>
    <w:rsid w:val="00783CB8"/>
    <w:rsid w:val="0078430B"/>
    <w:rsid w:val="00785402"/>
    <w:rsid w:val="0078730C"/>
    <w:rsid w:val="0078741A"/>
    <w:rsid w:val="0078752F"/>
    <w:rsid w:val="0079050B"/>
    <w:rsid w:val="00793E27"/>
    <w:rsid w:val="00794285"/>
    <w:rsid w:val="007953E3"/>
    <w:rsid w:val="00797503"/>
    <w:rsid w:val="007975A0"/>
    <w:rsid w:val="00797760"/>
    <w:rsid w:val="007A0663"/>
    <w:rsid w:val="007A1CDC"/>
    <w:rsid w:val="007A7456"/>
    <w:rsid w:val="007A7DD0"/>
    <w:rsid w:val="007B0798"/>
    <w:rsid w:val="007B0C00"/>
    <w:rsid w:val="007B1890"/>
    <w:rsid w:val="007B25CF"/>
    <w:rsid w:val="007B2F85"/>
    <w:rsid w:val="007B454D"/>
    <w:rsid w:val="007B46F8"/>
    <w:rsid w:val="007B4B65"/>
    <w:rsid w:val="007B55D1"/>
    <w:rsid w:val="007B6DA4"/>
    <w:rsid w:val="007B6F4A"/>
    <w:rsid w:val="007B7F4E"/>
    <w:rsid w:val="007C1497"/>
    <w:rsid w:val="007C1955"/>
    <w:rsid w:val="007C25A9"/>
    <w:rsid w:val="007C338F"/>
    <w:rsid w:val="007C36AB"/>
    <w:rsid w:val="007C68E0"/>
    <w:rsid w:val="007D1D97"/>
    <w:rsid w:val="007D382E"/>
    <w:rsid w:val="007D3BE7"/>
    <w:rsid w:val="007D4F28"/>
    <w:rsid w:val="007D5F71"/>
    <w:rsid w:val="007D6812"/>
    <w:rsid w:val="007D73B7"/>
    <w:rsid w:val="007E0034"/>
    <w:rsid w:val="007E28D3"/>
    <w:rsid w:val="007E3350"/>
    <w:rsid w:val="007E448E"/>
    <w:rsid w:val="007E5794"/>
    <w:rsid w:val="007E5BE0"/>
    <w:rsid w:val="007E6F97"/>
    <w:rsid w:val="007F01CF"/>
    <w:rsid w:val="007F0575"/>
    <w:rsid w:val="007F1915"/>
    <w:rsid w:val="007F1DBE"/>
    <w:rsid w:val="007F226D"/>
    <w:rsid w:val="007F26ED"/>
    <w:rsid w:val="007F661D"/>
    <w:rsid w:val="007F731B"/>
    <w:rsid w:val="0080195A"/>
    <w:rsid w:val="008036CE"/>
    <w:rsid w:val="008045E2"/>
    <w:rsid w:val="00805D8C"/>
    <w:rsid w:val="0081169D"/>
    <w:rsid w:val="008122C1"/>
    <w:rsid w:val="008136F5"/>
    <w:rsid w:val="008139E2"/>
    <w:rsid w:val="00814F7C"/>
    <w:rsid w:val="008150E2"/>
    <w:rsid w:val="00815D93"/>
    <w:rsid w:val="00815EA0"/>
    <w:rsid w:val="00817CF0"/>
    <w:rsid w:val="008206F9"/>
    <w:rsid w:val="008233F7"/>
    <w:rsid w:val="00824F59"/>
    <w:rsid w:val="00826936"/>
    <w:rsid w:val="00826A85"/>
    <w:rsid w:val="00831442"/>
    <w:rsid w:val="00834B0A"/>
    <w:rsid w:val="00835CF8"/>
    <w:rsid w:val="0083659F"/>
    <w:rsid w:val="00843DD6"/>
    <w:rsid w:val="00843F8F"/>
    <w:rsid w:val="008449F4"/>
    <w:rsid w:val="00844EC1"/>
    <w:rsid w:val="0084503B"/>
    <w:rsid w:val="00845185"/>
    <w:rsid w:val="008468E7"/>
    <w:rsid w:val="00846C2F"/>
    <w:rsid w:val="00847415"/>
    <w:rsid w:val="008475FA"/>
    <w:rsid w:val="00850B8A"/>
    <w:rsid w:val="00850F46"/>
    <w:rsid w:val="0085139D"/>
    <w:rsid w:val="0085788A"/>
    <w:rsid w:val="00857C8E"/>
    <w:rsid w:val="00857FD5"/>
    <w:rsid w:val="0086161F"/>
    <w:rsid w:val="00861E65"/>
    <w:rsid w:val="00862849"/>
    <w:rsid w:val="0086321A"/>
    <w:rsid w:val="00863458"/>
    <w:rsid w:val="0086398A"/>
    <w:rsid w:val="00863A4F"/>
    <w:rsid w:val="00863B90"/>
    <w:rsid w:val="00865A9E"/>
    <w:rsid w:val="008702A7"/>
    <w:rsid w:val="00870952"/>
    <w:rsid w:val="008723CF"/>
    <w:rsid w:val="008738B2"/>
    <w:rsid w:val="0087473C"/>
    <w:rsid w:val="00875D18"/>
    <w:rsid w:val="0087707F"/>
    <w:rsid w:val="008772C6"/>
    <w:rsid w:val="00877E73"/>
    <w:rsid w:val="008804D7"/>
    <w:rsid w:val="00880652"/>
    <w:rsid w:val="00881725"/>
    <w:rsid w:val="0088186C"/>
    <w:rsid w:val="00881D84"/>
    <w:rsid w:val="00881F4C"/>
    <w:rsid w:val="00882DDA"/>
    <w:rsid w:val="008835C8"/>
    <w:rsid w:val="00883852"/>
    <w:rsid w:val="00883EDE"/>
    <w:rsid w:val="0088669D"/>
    <w:rsid w:val="0088733C"/>
    <w:rsid w:val="0088778F"/>
    <w:rsid w:val="00887AA5"/>
    <w:rsid w:val="008903FD"/>
    <w:rsid w:val="00890F30"/>
    <w:rsid w:val="00893810"/>
    <w:rsid w:val="00894DF2"/>
    <w:rsid w:val="00895490"/>
    <w:rsid w:val="00896DBB"/>
    <w:rsid w:val="008A2342"/>
    <w:rsid w:val="008A2A1E"/>
    <w:rsid w:val="008A303E"/>
    <w:rsid w:val="008A36A8"/>
    <w:rsid w:val="008A52FC"/>
    <w:rsid w:val="008A682D"/>
    <w:rsid w:val="008A7A07"/>
    <w:rsid w:val="008A7CC2"/>
    <w:rsid w:val="008B1017"/>
    <w:rsid w:val="008B1B56"/>
    <w:rsid w:val="008B222F"/>
    <w:rsid w:val="008B2D6E"/>
    <w:rsid w:val="008B70FD"/>
    <w:rsid w:val="008C100B"/>
    <w:rsid w:val="008C132D"/>
    <w:rsid w:val="008C1C30"/>
    <w:rsid w:val="008C329C"/>
    <w:rsid w:val="008C579E"/>
    <w:rsid w:val="008C5A6A"/>
    <w:rsid w:val="008C5DE7"/>
    <w:rsid w:val="008C7D31"/>
    <w:rsid w:val="008D021D"/>
    <w:rsid w:val="008D25D1"/>
    <w:rsid w:val="008D3572"/>
    <w:rsid w:val="008D4926"/>
    <w:rsid w:val="008D5901"/>
    <w:rsid w:val="008D5D68"/>
    <w:rsid w:val="008D6651"/>
    <w:rsid w:val="008D797F"/>
    <w:rsid w:val="008D7F32"/>
    <w:rsid w:val="008E0ED9"/>
    <w:rsid w:val="008E538A"/>
    <w:rsid w:val="008E5A3D"/>
    <w:rsid w:val="008E5AE8"/>
    <w:rsid w:val="008E730B"/>
    <w:rsid w:val="008E7574"/>
    <w:rsid w:val="008F0741"/>
    <w:rsid w:val="008F0C74"/>
    <w:rsid w:val="008F10C4"/>
    <w:rsid w:val="008F14BC"/>
    <w:rsid w:val="008F16B9"/>
    <w:rsid w:val="008F33A2"/>
    <w:rsid w:val="008F33F1"/>
    <w:rsid w:val="008F5921"/>
    <w:rsid w:val="008F775D"/>
    <w:rsid w:val="00903430"/>
    <w:rsid w:val="00904162"/>
    <w:rsid w:val="0090658C"/>
    <w:rsid w:val="00907EC9"/>
    <w:rsid w:val="00910792"/>
    <w:rsid w:val="009125FE"/>
    <w:rsid w:val="00912778"/>
    <w:rsid w:val="0091329A"/>
    <w:rsid w:val="009137B6"/>
    <w:rsid w:val="00914D15"/>
    <w:rsid w:val="009154F1"/>
    <w:rsid w:val="009163D1"/>
    <w:rsid w:val="00916957"/>
    <w:rsid w:val="00916B23"/>
    <w:rsid w:val="00916B99"/>
    <w:rsid w:val="00916F19"/>
    <w:rsid w:val="00922AC7"/>
    <w:rsid w:val="009235A9"/>
    <w:rsid w:val="00923A18"/>
    <w:rsid w:val="00923BB3"/>
    <w:rsid w:val="0092562E"/>
    <w:rsid w:val="0092715C"/>
    <w:rsid w:val="009273BD"/>
    <w:rsid w:val="009273BF"/>
    <w:rsid w:val="009273C7"/>
    <w:rsid w:val="00927C5C"/>
    <w:rsid w:val="00930653"/>
    <w:rsid w:val="00931452"/>
    <w:rsid w:val="00931708"/>
    <w:rsid w:val="00932A85"/>
    <w:rsid w:val="00933552"/>
    <w:rsid w:val="0093434F"/>
    <w:rsid w:val="00934ACE"/>
    <w:rsid w:val="009379F9"/>
    <w:rsid w:val="00937E66"/>
    <w:rsid w:val="00940837"/>
    <w:rsid w:val="00940A3B"/>
    <w:rsid w:val="00940DDE"/>
    <w:rsid w:val="0094262C"/>
    <w:rsid w:val="009443F3"/>
    <w:rsid w:val="0094750D"/>
    <w:rsid w:val="00951D0A"/>
    <w:rsid w:val="00952DD3"/>
    <w:rsid w:val="00954123"/>
    <w:rsid w:val="0095453F"/>
    <w:rsid w:val="009547BB"/>
    <w:rsid w:val="009552F8"/>
    <w:rsid w:val="00956EB9"/>
    <w:rsid w:val="00957AE1"/>
    <w:rsid w:val="00957F31"/>
    <w:rsid w:val="00960592"/>
    <w:rsid w:val="009605AB"/>
    <w:rsid w:val="00961275"/>
    <w:rsid w:val="00961B11"/>
    <w:rsid w:val="0096358F"/>
    <w:rsid w:val="00963C31"/>
    <w:rsid w:val="00964798"/>
    <w:rsid w:val="009659A9"/>
    <w:rsid w:val="00965A70"/>
    <w:rsid w:val="009661CE"/>
    <w:rsid w:val="00970308"/>
    <w:rsid w:val="00970495"/>
    <w:rsid w:val="00970A29"/>
    <w:rsid w:val="0097130F"/>
    <w:rsid w:val="00971A5A"/>
    <w:rsid w:val="009736C0"/>
    <w:rsid w:val="0097399B"/>
    <w:rsid w:val="009744A6"/>
    <w:rsid w:val="0097480F"/>
    <w:rsid w:val="00974E69"/>
    <w:rsid w:val="0097518C"/>
    <w:rsid w:val="00975400"/>
    <w:rsid w:val="00975464"/>
    <w:rsid w:val="00976120"/>
    <w:rsid w:val="009767A3"/>
    <w:rsid w:val="00980552"/>
    <w:rsid w:val="00980CEE"/>
    <w:rsid w:val="00980DB5"/>
    <w:rsid w:val="0098151D"/>
    <w:rsid w:val="00981AD3"/>
    <w:rsid w:val="00981EEC"/>
    <w:rsid w:val="00982F38"/>
    <w:rsid w:val="0098364B"/>
    <w:rsid w:val="00984B17"/>
    <w:rsid w:val="00987367"/>
    <w:rsid w:val="00987394"/>
    <w:rsid w:val="00987C4C"/>
    <w:rsid w:val="0099019F"/>
    <w:rsid w:val="00992125"/>
    <w:rsid w:val="00994378"/>
    <w:rsid w:val="00994D60"/>
    <w:rsid w:val="00995F5C"/>
    <w:rsid w:val="00996749"/>
    <w:rsid w:val="009968BD"/>
    <w:rsid w:val="009970EF"/>
    <w:rsid w:val="009A0636"/>
    <w:rsid w:val="009A0FD7"/>
    <w:rsid w:val="009A1277"/>
    <w:rsid w:val="009A150F"/>
    <w:rsid w:val="009A3BC3"/>
    <w:rsid w:val="009A44D4"/>
    <w:rsid w:val="009A5946"/>
    <w:rsid w:val="009A6137"/>
    <w:rsid w:val="009A6AC1"/>
    <w:rsid w:val="009A6EFF"/>
    <w:rsid w:val="009B058A"/>
    <w:rsid w:val="009B07CE"/>
    <w:rsid w:val="009B0BD2"/>
    <w:rsid w:val="009B1CEA"/>
    <w:rsid w:val="009B2849"/>
    <w:rsid w:val="009B577C"/>
    <w:rsid w:val="009B57D6"/>
    <w:rsid w:val="009B704D"/>
    <w:rsid w:val="009B71FC"/>
    <w:rsid w:val="009B7A95"/>
    <w:rsid w:val="009B7C83"/>
    <w:rsid w:val="009C0260"/>
    <w:rsid w:val="009C028A"/>
    <w:rsid w:val="009C088E"/>
    <w:rsid w:val="009C1A32"/>
    <w:rsid w:val="009C1C0A"/>
    <w:rsid w:val="009C2BD2"/>
    <w:rsid w:val="009C32AE"/>
    <w:rsid w:val="009C3C9F"/>
    <w:rsid w:val="009C48CE"/>
    <w:rsid w:val="009C6807"/>
    <w:rsid w:val="009C6B2E"/>
    <w:rsid w:val="009D03D9"/>
    <w:rsid w:val="009D292D"/>
    <w:rsid w:val="009D55C8"/>
    <w:rsid w:val="009D636C"/>
    <w:rsid w:val="009D7627"/>
    <w:rsid w:val="009E1EB5"/>
    <w:rsid w:val="009E4EBB"/>
    <w:rsid w:val="009E4EDA"/>
    <w:rsid w:val="009F2FA9"/>
    <w:rsid w:val="009F440A"/>
    <w:rsid w:val="009F4F73"/>
    <w:rsid w:val="009F4F83"/>
    <w:rsid w:val="009F5D9A"/>
    <w:rsid w:val="009F6029"/>
    <w:rsid w:val="009F66DF"/>
    <w:rsid w:val="009F71EB"/>
    <w:rsid w:val="00A02A9A"/>
    <w:rsid w:val="00A03958"/>
    <w:rsid w:val="00A03D59"/>
    <w:rsid w:val="00A0748F"/>
    <w:rsid w:val="00A07D80"/>
    <w:rsid w:val="00A104F6"/>
    <w:rsid w:val="00A10E04"/>
    <w:rsid w:val="00A113D2"/>
    <w:rsid w:val="00A11A45"/>
    <w:rsid w:val="00A12737"/>
    <w:rsid w:val="00A13C92"/>
    <w:rsid w:val="00A13E10"/>
    <w:rsid w:val="00A15830"/>
    <w:rsid w:val="00A16DF5"/>
    <w:rsid w:val="00A1702D"/>
    <w:rsid w:val="00A1750B"/>
    <w:rsid w:val="00A22087"/>
    <w:rsid w:val="00A238B9"/>
    <w:rsid w:val="00A2536E"/>
    <w:rsid w:val="00A25F4A"/>
    <w:rsid w:val="00A27E07"/>
    <w:rsid w:val="00A30038"/>
    <w:rsid w:val="00A30198"/>
    <w:rsid w:val="00A31A23"/>
    <w:rsid w:val="00A31EA2"/>
    <w:rsid w:val="00A32E0F"/>
    <w:rsid w:val="00A337AE"/>
    <w:rsid w:val="00A33A97"/>
    <w:rsid w:val="00A33EDD"/>
    <w:rsid w:val="00A35124"/>
    <w:rsid w:val="00A36DBB"/>
    <w:rsid w:val="00A374E3"/>
    <w:rsid w:val="00A37A1A"/>
    <w:rsid w:val="00A40EE8"/>
    <w:rsid w:val="00A42183"/>
    <w:rsid w:val="00A42C92"/>
    <w:rsid w:val="00A43A9B"/>
    <w:rsid w:val="00A45462"/>
    <w:rsid w:val="00A46165"/>
    <w:rsid w:val="00A46E55"/>
    <w:rsid w:val="00A47A89"/>
    <w:rsid w:val="00A47C56"/>
    <w:rsid w:val="00A51F8A"/>
    <w:rsid w:val="00A54297"/>
    <w:rsid w:val="00A54ADF"/>
    <w:rsid w:val="00A560D3"/>
    <w:rsid w:val="00A564C4"/>
    <w:rsid w:val="00A60C44"/>
    <w:rsid w:val="00A60FC1"/>
    <w:rsid w:val="00A62599"/>
    <w:rsid w:val="00A62AC6"/>
    <w:rsid w:val="00A64F25"/>
    <w:rsid w:val="00A669B7"/>
    <w:rsid w:val="00A67178"/>
    <w:rsid w:val="00A721C7"/>
    <w:rsid w:val="00A73A32"/>
    <w:rsid w:val="00A73A75"/>
    <w:rsid w:val="00A74AA4"/>
    <w:rsid w:val="00A75E51"/>
    <w:rsid w:val="00A7717C"/>
    <w:rsid w:val="00A77F5B"/>
    <w:rsid w:val="00A81069"/>
    <w:rsid w:val="00A81F72"/>
    <w:rsid w:val="00A825C8"/>
    <w:rsid w:val="00A853A8"/>
    <w:rsid w:val="00A856E1"/>
    <w:rsid w:val="00A90DBB"/>
    <w:rsid w:val="00A9378D"/>
    <w:rsid w:val="00A9495A"/>
    <w:rsid w:val="00A9647B"/>
    <w:rsid w:val="00A979B2"/>
    <w:rsid w:val="00A97C9D"/>
    <w:rsid w:val="00A97F0C"/>
    <w:rsid w:val="00AA161A"/>
    <w:rsid w:val="00AA5CB0"/>
    <w:rsid w:val="00AA6B84"/>
    <w:rsid w:val="00AB0AC4"/>
    <w:rsid w:val="00AB0CCC"/>
    <w:rsid w:val="00AB2AC1"/>
    <w:rsid w:val="00AB3BD4"/>
    <w:rsid w:val="00AB709A"/>
    <w:rsid w:val="00AB797F"/>
    <w:rsid w:val="00AC0192"/>
    <w:rsid w:val="00AC3EC8"/>
    <w:rsid w:val="00AC40B1"/>
    <w:rsid w:val="00AC457C"/>
    <w:rsid w:val="00AC4CBB"/>
    <w:rsid w:val="00AC4F11"/>
    <w:rsid w:val="00AC66C7"/>
    <w:rsid w:val="00AC6BC2"/>
    <w:rsid w:val="00AC74AE"/>
    <w:rsid w:val="00AD0D76"/>
    <w:rsid w:val="00AD1548"/>
    <w:rsid w:val="00AD1CCC"/>
    <w:rsid w:val="00AD382F"/>
    <w:rsid w:val="00AD44A0"/>
    <w:rsid w:val="00AD5188"/>
    <w:rsid w:val="00AD525D"/>
    <w:rsid w:val="00AD5F47"/>
    <w:rsid w:val="00AD687D"/>
    <w:rsid w:val="00AD7E29"/>
    <w:rsid w:val="00AE0489"/>
    <w:rsid w:val="00AE37D3"/>
    <w:rsid w:val="00AE591E"/>
    <w:rsid w:val="00AE5B17"/>
    <w:rsid w:val="00AF054C"/>
    <w:rsid w:val="00AF0D3C"/>
    <w:rsid w:val="00AF1395"/>
    <w:rsid w:val="00AF31C2"/>
    <w:rsid w:val="00AF445E"/>
    <w:rsid w:val="00AF4853"/>
    <w:rsid w:val="00B002B8"/>
    <w:rsid w:val="00B01831"/>
    <w:rsid w:val="00B026BE"/>
    <w:rsid w:val="00B02A5D"/>
    <w:rsid w:val="00B03272"/>
    <w:rsid w:val="00B03A90"/>
    <w:rsid w:val="00B05E07"/>
    <w:rsid w:val="00B05FC3"/>
    <w:rsid w:val="00B0600A"/>
    <w:rsid w:val="00B06875"/>
    <w:rsid w:val="00B06D12"/>
    <w:rsid w:val="00B07852"/>
    <w:rsid w:val="00B106FF"/>
    <w:rsid w:val="00B1098B"/>
    <w:rsid w:val="00B1127E"/>
    <w:rsid w:val="00B113BC"/>
    <w:rsid w:val="00B11815"/>
    <w:rsid w:val="00B11CE7"/>
    <w:rsid w:val="00B144FA"/>
    <w:rsid w:val="00B16155"/>
    <w:rsid w:val="00B16202"/>
    <w:rsid w:val="00B1754B"/>
    <w:rsid w:val="00B17A24"/>
    <w:rsid w:val="00B17F42"/>
    <w:rsid w:val="00B21225"/>
    <w:rsid w:val="00B216A5"/>
    <w:rsid w:val="00B21E87"/>
    <w:rsid w:val="00B221CE"/>
    <w:rsid w:val="00B22F5D"/>
    <w:rsid w:val="00B248F9"/>
    <w:rsid w:val="00B25CAD"/>
    <w:rsid w:val="00B25DAD"/>
    <w:rsid w:val="00B26650"/>
    <w:rsid w:val="00B26869"/>
    <w:rsid w:val="00B27DF2"/>
    <w:rsid w:val="00B305C7"/>
    <w:rsid w:val="00B3136C"/>
    <w:rsid w:val="00B31CE5"/>
    <w:rsid w:val="00B32660"/>
    <w:rsid w:val="00B32C43"/>
    <w:rsid w:val="00B3591A"/>
    <w:rsid w:val="00B378D2"/>
    <w:rsid w:val="00B40806"/>
    <w:rsid w:val="00B41C9B"/>
    <w:rsid w:val="00B420EC"/>
    <w:rsid w:val="00B43D7A"/>
    <w:rsid w:val="00B45088"/>
    <w:rsid w:val="00B454BA"/>
    <w:rsid w:val="00B4659E"/>
    <w:rsid w:val="00B5165B"/>
    <w:rsid w:val="00B51A3F"/>
    <w:rsid w:val="00B51D48"/>
    <w:rsid w:val="00B534D2"/>
    <w:rsid w:val="00B538EB"/>
    <w:rsid w:val="00B55006"/>
    <w:rsid w:val="00B55B16"/>
    <w:rsid w:val="00B56037"/>
    <w:rsid w:val="00B566F7"/>
    <w:rsid w:val="00B57D36"/>
    <w:rsid w:val="00B606BB"/>
    <w:rsid w:val="00B620AE"/>
    <w:rsid w:val="00B629EE"/>
    <w:rsid w:val="00B635C1"/>
    <w:rsid w:val="00B63CB1"/>
    <w:rsid w:val="00B64053"/>
    <w:rsid w:val="00B6439F"/>
    <w:rsid w:val="00B64673"/>
    <w:rsid w:val="00B65108"/>
    <w:rsid w:val="00B653D9"/>
    <w:rsid w:val="00B669CA"/>
    <w:rsid w:val="00B747F3"/>
    <w:rsid w:val="00B7483A"/>
    <w:rsid w:val="00B74CF9"/>
    <w:rsid w:val="00B76BCE"/>
    <w:rsid w:val="00B771BB"/>
    <w:rsid w:val="00B8084F"/>
    <w:rsid w:val="00B810C5"/>
    <w:rsid w:val="00B83DBD"/>
    <w:rsid w:val="00B902CF"/>
    <w:rsid w:val="00B91D43"/>
    <w:rsid w:val="00B92B20"/>
    <w:rsid w:val="00B93BB9"/>
    <w:rsid w:val="00B94C1B"/>
    <w:rsid w:val="00B95FF2"/>
    <w:rsid w:val="00B96D22"/>
    <w:rsid w:val="00BA0140"/>
    <w:rsid w:val="00BA0909"/>
    <w:rsid w:val="00BA174E"/>
    <w:rsid w:val="00BA237A"/>
    <w:rsid w:val="00BA3984"/>
    <w:rsid w:val="00BA48C8"/>
    <w:rsid w:val="00BA4FAA"/>
    <w:rsid w:val="00BA50C4"/>
    <w:rsid w:val="00BA6F2B"/>
    <w:rsid w:val="00BB02C9"/>
    <w:rsid w:val="00BB2741"/>
    <w:rsid w:val="00BB27E2"/>
    <w:rsid w:val="00BB2980"/>
    <w:rsid w:val="00BB2F19"/>
    <w:rsid w:val="00BB2FE6"/>
    <w:rsid w:val="00BB3699"/>
    <w:rsid w:val="00BB545A"/>
    <w:rsid w:val="00BB57FC"/>
    <w:rsid w:val="00BB77DB"/>
    <w:rsid w:val="00BB79C5"/>
    <w:rsid w:val="00BB7BEE"/>
    <w:rsid w:val="00BC12C6"/>
    <w:rsid w:val="00BC2341"/>
    <w:rsid w:val="00BC4890"/>
    <w:rsid w:val="00BC5B32"/>
    <w:rsid w:val="00BC616A"/>
    <w:rsid w:val="00BC6189"/>
    <w:rsid w:val="00BC62A5"/>
    <w:rsid w:val="00BC7EF5"/>
    <w:rsid w:val="00BD09D5"/>
    <w:rsid w:val="00BD1749"/>
    <w:rsid w:val="00BD48D1"/>
    <w:rsid w:val="00BD4933"/>
    <w:rsid w:val="00BD699B"/>
    <w:rsid w:val="00BD7C48"/>
    <w:rsid w:val="00BE0001"/>
    <w:rsid w:val="00BE0500"/>
    <w:rsid w:val="00BE1B1B"/>
    <w:rsid w:val="00BE1C15"/>
    <w:rsid w:val="00BE2404"/>
    <w:rsid w:val="00BE3EAF"/>
    <w:rsid w:val="00BE3FE9"/>
    <w:rsid w:val="00BE454D"/>
    <w:rsid w:val="00BE4E76"/>
    <w:rsid w:val="00BE5127"/>
    <w:rsid w:val="00BE5215"/>
    <w:rsid w:val="00BE567A"/>
    <w:rsid w:val="00BE5AD0"/>
    <w:rsid w:val="00BE60F4"/>
    <w:rsid w:val="00BE6511"/>
    <w:rsid w:val="00BE666A"/>
    <w:rsid w:val="00BF00FB"/>
    <w:rsid w:val="00BF283C"/>
    <w:rsid w:val="00C013DB"/>
    <w:rsid w:val="00C01693"/>
    <w:rsid w:val="00C02DF9"/>
    <w:rsid w:val="00C036FD"/>
    <w:rsid w:val="00C048A2"/>
    <w:rsid w:val="00C05683"/>
    <w:rsid w:val="00C05EC5"/>
    <w:rsid w:val="00C06EE4"/>
    <w:rsid w:val="00C0735E"/>
    <w:rsid w:val="00C10485"/>
    <w:rsid w:val="00C118B3"/>
    <w:rsid w:val="00C13C69"/>
    <w:rsid w:val="00C149CA"/>
    <w:rsid w:val="00C14A11"/>
    <w:rsid w:val="00C15173"/>
    <w:rsid w:val="00C15E64"/>
    <w:rsid w:val="00C17304"/>
    <w:rsid w:val="00C205ED"/>
    <w:rsid w:val="00C2105B"/>
    <w:rsid w:val="00C22041"/>
    <w:rsid w:val="00C2251C"/>
    <w:rsid w:val="00C228FA"/>
    <w:rsid w:val="00C22A90"/>
    <w:rsid w:val="00C2372A"/>
    <w:rsid w:val="00C2426E"/>
    <w:rsid w:val="00C25896"/>
    <w:rsid w:val="00C26006"/>
    <w:rsid w:val="00C26147"/>
    <w:rsid w:val="00C264B3"/>
    <w:rsid w:val="00C26F9F"/>
    <w:rsid w:val="00C27248"/>
    <w:rsid w:val="00C272C4"/>
    <w:rsid w:val="00C2773C"/>
    <w:rsid w:val="00C3315C"/>
    <w:rsid w:val="00C34798"/>
    <w:rsid w:val="00C35136"/>
    <w:rsid w:val="00C35595"/>
    <w:rsid w:val="00C35DBA"/>
    <w:rsid w:val="00C365C0"/>
    <w:rsid w:val="00C429BE"/>
    <w:rsid w:val="00C435EC"/>
    <w:rsid w:val="00C442FD"/>
    <w:rsid w:val="00C44798"/>
    <w:rsid w:val="00C506D0"/>
    <w:rsid w:val="00C510EF"/>
    <w:rsid w:val="00C511A4"/>
    <w:rsid w:val="00C51600"/>
    <w:rsid w:val="00C51DFA"/>
    <w:rsid w:val="00C52CC7"/>
    <w:rsid w:val="00C54887"/>
    <w:rsid w:val="00C54E33"/>
    <w:rsid w:val="00C6035C"/>
    <w:rsid w:val="00C605BC"/>
    <w:rsid w:val="00C60D9D"/>
    <w:rsid w:val="00C60E1A"/>
    <w:rsid w:val="00C61129"/>
    <w:rsid w:val="00C6144E"/>
    <w:rsid w:val="00C6354E"/>
    <w:rsid w:val="00C63FAC"/>
    <w:rsid w:val="00C6410C"/>
    <w:rsid w:val="00C6619E"/>
    <w:rsid w:val="00C67079"/>
    <w:rsid w:val="00C677FC"/>
    <w:rsid w:val="00C6792C"/>
    <w:rsid w:val="00C707B1"/>
    <w:rsid w:val="00C711F6"/>
    <w:rsid w:val="00C7195C"/>
    <w:rsid w:val="00C725BE"/>
    <w:rsid w:val="00C729DA"/>
    <w:rsid w:val="00C73455"/>
    <w:rsid w:val="00C73853"/>
    <w:rsid w:val="00C805F1"/>
    <w:rsid w:val="00C84113"/>
    <w:rsid w:val="00C850EE"/>
    <w:rsid w:val="00C85FEE"/>
    <w:rsid w:val="00C87B75"/>
    <w:rsid w:val="00C90C76"/>
    <w:rsid w:val="00C9151C"/>
    <w:rsid w:val="00C93640"/>
    <w:rsid w:val="00C937C7"/>
    <w:rsid w:val="00C93A72"/>
    <w:rsid w:val="00C93C7E"/>
    <w:rsid w:val="00C94821"/>
    <w:rsid w:val="00C94A2E"/>
    <w:rsid w:val="00C95FA5"/>
    <w:rsid w:val="00C9615F"/>
    <w:rsid w:val="00C973F8"/>
    <w:rsid w:val="00C97B73"/>
    <w:rsid w:val="00CA0805"/>
    <w:rsid w:val="00CA32C0"/>
    <w:rsid w:val="00CA4824"/>
    <w:rsid w:val="00CA61F8"/>
    <w:rsid w:val="00CA7557"/>
    <w:rsid w:val="00CA7B7B"/>
    <w:rsid w:val="00CB2389"/>
    <w:rsid w:val="00CB27FD"/>
    <w:rsid w:val="00CB32EA"/>
    <w:rsid w:val="00CB4C0C"/>
    <w:rsid w:val="00CB610F"/>
    <w:rsid w:val="00CB700C"/>
    <w:rsid w:val="00CB7234"/>
    <w:rsid w:val="00CC068E"/>
    <w:rsid w:val="00CC1F1C"/>
    <w:rsid w:val="00CC24D7"/>
    <w:rsid w:val="00CC280E"/>
    <w:rsid w:val="00CC5189"/>
    <w:rsid w:val="00CC7CCE"/>
    <w:rsid w:val="00CD0D3E"/>
    <w:rsid w:val="00CD0F5A"/>
    <w:rsid w:val="00CD127B"/>
    <w:rsid w:val="00CD7135"/>
    <w:rsid w:val="00CD7524"/>
    <w:rsid w:val="00CE0F0D"/>
    <w:rsid w:val="00CE23FB"/>
    <w:rsid w:val="00CE3770"/>
    <w:rsid w:val="00CE50C5"/>
    <w:rsid w:val="00CE6014"/>
    <w:rsid w:val="00CE6A1F"/>
    <w:rsid w:val="00CF1586"/>
    <w:rsid w:val="00CF5C89"/>
    <w:rsid w:val="00CF6A59"/>
    <w:rsid w:val="00CF7AA3"/>
    <w:rsid w:val="00D002C0"/>
    <w:rsid w:val="00D0243A"/>
    <w:rsid w:val="00D04924"/>
    <w:rsid w:val="00D04F74"/>
    <w:rsid w:val="00D0581B"/>
    <w:rsid w:val="00D05BFC"/>
    <w:rsid w:val="00D062F6"/>
    <w:rsid w:val="00D075B3"/>
    <w:rsid w:val="00D10050"/>
    <w:rsid w:val="00D106EB"/>
    <w:rsid w:val="00D15887"/>
    <w:rsid w:val="00D17902"/>
    <w:rsid w:val="00D20157"/>
    <w:rsid w:val="00D20927"/>
    <w:rsid w:val="00D20D7A"/>
    <w:rsid w:val="00D2167D"/>
    <w:rsid w:val="00D22019"/>
    <w:rsid w:val="00D22197"/>
    <w:rsid w:val="00D248FF"/>
    <w:rsid w:val="00D266AA"/>
    <w:rsid w:val="00D27022"/>
    <w:rsid w:val="00D309C6"/>
    <w:rsid w:val="00D31DFC"/>
    <w:rsid w:val="00D32DC6"/>
    <w:rsid w:val="00D34D51"/>
    <w:rsid w:val="00D35081"/>
    <w:rsid w:val="00D35191"/>
    <w:rsid w:val="00D3554A"/>
    <w:rsid w:val="00D35B27"/>
    <w:rsid w:val="00D3758E"/>
    <w:rsid w:val="00D43662"/>
    <w:rsid w:val="00D442B5"/>
    <w:rsid w:val="00D46422"/>
    <w:rsid w:val="00D46ABB"/>
    <w:rsid w:val="00D46EBD"/>
    <w:rsid w:val="00D474A1"/>
    <w:rsid w:val="00D5337E"/>
    <w:rsid w:val="00D5522E"/>
    <w:rsid w:val="00D55847"/>
    <w:rsid w:val="00D561F0"/>
    <w:rsid w:val="00D63121"/>
    <w:rsid w:val="00D635A5"/>
    <w:rsid w:val="00D6370C"/>
    <w:rsid w:val="00D63BDB"/>
    <w:rsid w:val="00D63FD5"/>
    <w:rsid w:val="00D70DA7"/>
    <w:rsid w:val="00D71877"/>
    <w:rsid w:val="00D72EC9"/>
    <w:rsid w:val="00D735EB"/>
    <w:rsid w:val="00D73B08"/>
    <w:rsid w:val="00D75EC8"/>
    <w:rsid w:val="00D7646B"/>
    <w:rsid w:val="00D76D8A"/>
    <w:rsid w:val="00D77B08"/>
    <w:rsid w:val="00D80E1E"/>
    <w:rsid w:val="00D81792"/>
    <w:rsid w:val="00D8303E"/>
    <w:rsid w:val="00D8326B"/>
    <w:rsid w:val="00D8578A"/>
    <w:rsid w:val="00D85C11"/>
    <w:rsid w:val="00D8618B"/>
    <w:rsid w:val="00D870E7"/>
    <w:rsid w:val="00D873B7"/>
    <w:rsid w:val="00D87401"/>
    <w:rsid w:val="00D87F02"/>
    <w:rsid w:val="00D92845"/>
    <w:rsid w:val="00D93A7B"/>
    <w:rsid w:val="00D93D56"/>
    <w:rsid w:val="00D944A6"/>
    <w:rsid w:val="00D94D0E"/>
    <w:rsid w:val="00DA0C3B"/>
    <w:rsid w:val="00DA25D0"/>
    <w:rsid w:val="00DA2DC6"/>
    <w:rsid w:val="00DA30FF"/>
    <w:rsid w:val="00DA3711"/>
    <w:rsid w:val="00DA41B1"/>
    <w:rsid w:val="00DA48BF"/>
    <w:rsid w:val="00DA523B"/>
    <w:rsid w:val="00DA53CE"/>
    <w:rsid w:val="00DA6267"/>
    <w:rsid w:val="00DA6798"/>
    <w:rsid w:val="00DA6864"/>
    <w:rsid w:val="00DA7599"/>
    <w:rsid w:val="00DB14F5"/>
    <w:rsid w:val="00DB22DF"/>
    <w:rsid w:val="00DB409B"/>
    <w:rsid w:val="00DB473F"/>
    <w:rsid w:val="00DC0F55"/>
    <w:rsid w:val="00DC1845"/>
    <w:rsid w:val="00DC1BF6"/>
    <w:rsid w:val="00DC2EC2"/>
    <w:rsid w:val="00DC37B9"/>
    <w:rsid w:val="00DC5177"/>
    <w:rsid w:val="00DC5996"/>
    <w:rsid w:val="00DC5A14"/>
    <w:rsid w:val="00DC5FEE"/>
    <w:rsid w:val="00DC6935"/>
    <w:rsid w:val="00DC757B"/>
    <w:rsid w:val="00DC7D7A"/>
    <w:rsid w:val="00DD0EAC"/>
    <w:rsid w:val="00DD13DB"/>
    <w:rsid w:val="00DD1D4B"/>
    <w:rsid w:val="00DD2817"/>
    <w:rsid w:val="00DD3E22"/>
    <w:rsid w:val="00DD4116"/>
    <w:rsid w:val="00DD4B91"/>
    <w:rsid w:val="00DD4C55"/>
    <w:rsid w:val="00DD52A2"/>
    <w:rsid w:val="00DD661B"/>
    <w:rsid w:val="00DE2973"/>
    <w:rsid w:val="00DE5F7E"/>
    <w:rsid w:val="00DF1163"/>
    <w:rsid w:val="00DF2776"/>
    <w:rsid w:val="00DF2A2F"/>
    <w:rsid w:val="00DF2DCE"/>
    <w:rsid w:val="00DF780A"/>
    <w:rsid w:val="00DF7E2D"/>
    <w:rsid w:val="00DF7F80"/>
    <w:rsid w:val="00E00942"/>
    <w:rsid w:val="00E0101E"/>
    <w:rsid w:val="00E0247B"/>
    <w:rsid w:val="00E02E9E"/>
    <w:rsid w:val="00E03257"/>
    <w:rsid w:val="00E041C9"/>
    <w:rsid w:val="00E0474D"/>
    <w:rsid w:val="00E07592"/>
    <w:rsid w:val="00E10876"/>
    <w:rsid w:val="00E10EFA"/>
    <w:rsid w:val="00E12106"/>
    <w:rsid w:val="00E155C4"/>
    <w:rsid w:val="00E16E49"/>
    <w:rsid w:val="00E200D6"/>
    <w:rsid w:val="00E22CAB"/>
    <w:rsid w:val="00E22D6F"/>
    <w:rsid w:val="00E2309C"/>
    <w:rsid w:val="00E236EA"/>
    <w:rsid w:val="00E26C0A"/>
    <w:rsid w:val="00E311DE"/>
    <w:rsid w:val="00E312C4"/>
    <w:rsid w:val="00E32984"/>
    <w:rsid w:val="00E32ADC"/>
    <w:rsid w:val="00E337FD"/>
    <w:rsid w:val="00E33E00"/>
    <w:rsid w:val="00E344B2"/>
    <w:rsid w:val="00E34E03"/>
    <w:rsid w:val="00E34F35"/>
    <w:rsid w:val="00E353E9"/>
    <w:rsid w:val="00E36BCD"/>
    <w:rsid w:val="00E3729D"/>
    <w:rsid w:val="00E379F9"/>
    <w:rsid w:val="00E40416"/>
    <w:rsid w:val="00E41779"/>
    <w:rsid w:val="00E43134"/>
    <w:rsid w:val="00E44293"/>
    <w:rsid w:val="00E4586C"/>
    <w:rsid w:val="00E467A2"/>
    <w:rsid w:val="00E503D0"/>
    <w:rsid w:val="00E52075"/>
    <w:rsid w:val="00E52802"/>
    <w:rsid w:val="00E52C86"/>
    <w:rsid w:val="00E53380"/>
    <w:rsid w:val="00E55C63"/>
    <w:rsid w:val="00E56505"/>
    <w:rsid w:val="00E56EEE"/>
    <w:rsid w:val="00E571A0"/>
    <w:rsid w:val="00E602BC"/>
    <w:rsid w:val="00E62D44"/>
    <w:rsid w:val="00E63B9B"/>
    <w:rsid w:val="00E64647"/>
    <w:rsid w:val="00E64F7C"/>
    <w:rsid w:val="00E651C5"/>
    <w:rsid w:val="00E6569C"/>
    <w:rsid w:val="00E66D2D"/>
    <w:rsid w:val="00E67339"/>
    <w:rsid w:val="00E73836"/>
    <w:rsid w:val="00E73E8B"/>
    <w:rsid w:val="00E7435B"/>
    <w:rsid w:val="00E74A1A"/>
    <w:rsid w:val="00E74B8B"/>
    <w:rsid w:val="00E74CF2"/>
    <w:rsid w:val="00E75F4F"/>
    <w:rsid w:val="00E778DA"/>
    <w:rsid w:val="00E77CB6"/>
    <w:rsid w:val="00E803F0"/>
    <w:rsid w:val="00E80998"/>
    <w:rsid w:val="00E80C3C"/>
    <w:rsid w:val="00E82C49"/>
    <w:rsid w:val="00E838B2"/>
    <w:rsid w:val="00E839F8"/>
    <w:rsid w:val="00E85610"/>
    <w:rsid w:val="00E85865"/>
    <w:rsid w:val="00E90092"/>
    <w:rsid w:val="00E90C98"/>
    <w:rsid w:val="00E92370"/>
    <w:rsid w:val="00E9253E"/>
    <w:rsid w:val="00E9362E"/>
    <w:rsid w:val="00E93EAB"/>
    <w:rsid w:val="00E95230"/>
    <w:rsid w:val="00E9665D"/>
    <w:rsid w:val="00E968B2"/>
    <w:rsid w:val="00E96AF2"/>
    <w:rsid w:val="00E96FBD"/>
    <w:rsid w:val="00EA0C47"/>
    <w:rsid w:val="00EA0EE1"/>
    <w:rsid w:val="00EA1728"/>
    <w:rsid w:val="00EA2B40"/>
    <w:rsid w:val="00EA4A59"/>
    <w:rsid w:val="00EA50DC"/>
    <w:rsid w:val="00EA7142"/>
    <w:rsid w:val="00EA7457"/>
    <w:rsid w:val="00EB13E6"/>
    <w:rsid w:val="00EB1B0B"/>
    <w:rsid w:val="00EB2259"/>
    <w:rsid w:val="00EB2C47"/>
    <w:rsid w:val="00EB3A3B"/>
    <w:rsid w:val="00EB42E4"/>
    <w:rsid w:val="00EB4A3E"/>
    <w:rsid w:val="00EB5217"/>
    <w:rsid w:val="00EB59FF"/>
    <w:rsid w:val="00EB5B83"/>
    <w:rsid w:val="00EB62ED"/>
    <w:rsid w:val="00EC011D"/>
    <w:rsid w:val="00EC0667"/>
    <w:rsid w:val="00EC0922"/>
    <w:rsid w:val="00EC32ED"/>
    <w:rsid w:val="00EC36F7"/>
    <w:rsid w:val="00EC4217"/>
    <w:rsid w:val="00EC5F9D"/>
    <w:rsid w:val="00EC7C72"/>
    <w:rsid w:val="00ED174C"/>
    <w:rsid w:val="00ED2795"/>
    <w:rsid w:val="00ED5527"/>
    <w:rsid w:val="00ED6C86"/>
    <w:rsid w:val="00ED7ABB"/>
    <w:rsid w:val="00EE0432"/>
    <w:rsid w:val="00EE05FE"/>
    <w:rsid w:val="00EE1DD5"/>
    <w:rsid w:val="00EE2513"/>
    <w:rsid w:val="00EE4CDC"/>
    <w:rsid w:val="00EE5857"/>
    <w:rsid w:val="00EE6C28"/>
    <w:rsid w:val="00EF113D"/>
    <w:rsid w:val="00EF1571"/>
    <w:rsid w:val="00EF18ED"/>
    <w:rsid w:val="00EF2376"/>
    <w:rsid w:val="00EF4BB5"/>
    <w:rsid w:val="00EF6C60"/>
    <w:rsid w:val="00F01CB3"/>
    <w:rsid w:val="00F02216"/>
    <w:rsid w:val="00F02465"/>
    <w:rsid w:val="00F02554"/>
    <w:rsid w:val="00F030DB"/>
    <w:rsid w:val="00F0476F"/>
    <w:rsid w:val="00F05944"/>
    <w:rsid w:val="00F0594C"/>
    <w:rsid w:val="00F05E0E"/>
    <w:rsid w:val="00F06D65"/>
    <w:rsid w:val="00F077FC"/>
    <w:rsid w:val="00F0794C"/>
    <w:rsid w:val="00F1143A"/>
    <w:rsid w:val="00F1184F"/>
    <w:rsid w:val="00F12285"/>
    <w:rsid w:val="00F13122"/>
    <w:rsid w:val="00F13854"/>
    <w:rsid w:val="00F156C3"/>
    <w:rsid w:val="00F157E5"/>
    <w:rsid w:val="00F15E34"/>
    <w:rsid w:val="00F16438"/>
    <w:rsid w:val="00F166A2"/>
    <w:rsid w:val="00F20072"/>
    <w:rsid w:val="00F25247"/>
    <w:rsid w:val="00F278AA"/>
    <w:rsid w:val="00F30AFE"/>
    <w:rsid w:val="00F3345D"/>
    <w:rsid w:val="00F3419C"/>
    <w:rsid w:val="00F344FF"/>
    <w:rsid w:val="00F34BC0"/>
    <w:rsid w:val="00F357BA"/>
    <w:rsid w:val="00F35954"/>
    <w:rsid w:val="00F3601D"/>
    <w:rsid w:val="00F37BC3"/>
    <w:rsid w:val="00F43109"/>
    <w:rsid w:val="00F43997"/>
    <w:rsid w:val="00F44DE3"/>
    <w:rsid w:val="00F45F47"/>
    <w:rsid w:val="00F4646D"/>
    <w:rsid w:val="00F468F6"/>
    <w:rsid w:val="00F46D4F"/>
    <w:rsid w:val="00F47680"/>
    <w:rsid w:val="00F506AC"/>
    <w:rsid w:val="00F50B89"/>
    <w:rsid w:val="00F53D97"/>
    <w:rsid w:val="00F55EE2"/>
    <w:rsid w:val="00F56AFB"/>
    <w:rsid w:val="00F571E9"/>
    <w:rsid w:val="00F61471"/>
    <w:rsid w:val="00F61833"/>
    <w:rsid w:val="00F6199D"/>
    <w:rsid w:val="00F61A3E"/>
    <w:rsid w:val="00F62275"/>
    <w:rsid w:val="00F624D6"/>
    <w:rsid w:val="00F62B72"/>
    <w:rsid w:val="00F644E5"/>
    <w:rsid w:val="00F64B7F"/>
    <w:rsid w:val="00F65438"/>
    <w:rsid w:val="00F67453"/>
    <w:rsid w:val="00F67E31"/>
    <w:rsid w:val="00F70BF2"/>
    <w:rsid w:val="00F719E0"/>
    <w:rsid w:val="00F72C8C"/>
    <w:rsid w:val="00F74244"/>
    <w:rsid w:val="00F759F2"/>
    <w:rsid w:val="00F75CED"/>
    <w:rsid w:val="00F75ED6"/>
    <w:rsid w:val="00F76C92"/>
    <w:rsid w:val="00F80737"/>
    <w:rsid w:val="00F80E4C"/>
    <w:rsid w:val="00F82591"/>
    <w:rsid w:val="00F84564"/>
    <w:rsid w:val="00F85369"/>
    <w:rsid w:val="00F87C16"/>
    <w:rsid w:val="00F90AD4"/>
    <w:rsid w:val="00F9223D"/>
    <w:rsid w:val="00F924A1"/>
    <w:rsid w:val="00F93417"/>
    <w:rsid w:val="00F93A46"/>
    <w:rsid w:val="00F93E92"/>
    <w:rsid w:val="00F94369"/>
    <w:rsid w:val="00F95052"/>
    <w:rsid w:val="00F95962"/>
    <w:rsid w:val="00F962F5"/>
    <w:rsid w:val="00FA0363"/>
    <w:rsid w:val="00FA17AB"/>
    <w:rsid w:val="00FA1FEF"/>
    <w:rsid w:val="00FA2378"/>
    <w:rsid w:val="00FA5D64"/>
    <w:rsid w:val="00FA6B9D"/>
    <w:rsid w:val="00FA6F09"/>
    <w:rsid w:val="00FB1D2F"/>
    <w:rsid w:val="00FB26B6"/>
    <w:rsid w:val="00FB2B65"/>
    <w:rsid w:val="00FB3B39"/>
    <w:rsid w:val="00FB556B"/>
    <w:rsid w:val="00FB6014"/>
    <w:rsid w:val="00FC09B0"/>
    <w:rsid w:val="00FC1411"/>
    <w:rsid w:val="00FC1A25"/>
    <w:rsid w:val="00FC1AF5"/>
    <w:rsid w:val="00FC28F7"/>
    <w:rsid w:val="00FC29FB"/>
    <w:rsid w:val="00FC3E04"/>
    <w:rsid w:val="00FC4A36"/>
    <w:rsid w:val="00FC5202"/>
    <w:rsid w:val="00FC5E3D"/>
    <w:rsid w:val="00FC6D83"/>
    <w:rsid w:val="00FC7408"/>
    <w:rsid w:val="00FC78B3"/>
    <w:rsid w:val="00FD185D"/>
    <w:rsid w:val="00FD2B42"/>
    <w:rsid w:val="00FD4EAD"/>
    <w:rsid w:val="00FD7162"/>
    <w:rsid w:val="00FE047F"/>
    <w:rsid w:val="00FE0BA4"/>
    <w:rsid w:val="00FE2492"/>
    <w:rsid w:val="00FE2C24"/>
    <w:rsid w:val="00FE2E69"/>
    <w:rsid w:val="00FE3B01"/>
    <w:rsid w:val="00FE48FD"/>
    <w:rsid w:val="00FF0F34"/>
    <w:rsid w:val="00FF1E6B"/>
    <w:rsid w:val="00FF3318"/>
    <w:rsid w:val="00FF3432"/>
    <w:rsid w:val="00FF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7E8D87"/>
  <w15:docId w15:val="{D7F21FFE-0528-4243-B9E4-378D9766F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60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85369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85369"/>
    <w:pPr>
      <w:keepNext/>
      <w:jc w:val="center"/>
      <w:outlineLvl w:val="1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F85369"/>
    <w:pPr>
      <w:keepNext/>
      <w:ind w:left="180" w:right="719" w:firstLine="180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F85369"/>
    <w:pPr>
      <w:keepNext/>
      <w:jc w:val="center"/>
      <w:outlineLvl w:val="4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332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1E5C3E"/>
    <w:rPr>
      <w:rFonts w:cs="Times New Roman"/>
      <w:b/>
      <w:sz w:val="32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93322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93322"/>
    <w:rPr>
      <w:rFonts w:ascii="Calibri" w:hAnsi="Calibri" w:cs="Times New Roman"/>
      <w:b/>
      <w:bCs/>
      <w:i/>
      <w:iCs/>
      <w:sz w:val="26"/>
      <w:szCs w:val="26"/>
    </w:rPr>
  </w:style>
  <w:style w:type="paragraph" w:styleId="a3">
    <w:name w:val="Body Text Indent"/>
    <w:basedOn w:val="a"/>
    <w:link w:val="a4"/>
    <w:uiPriority w:val="99"/>
    <w:rsid w:val="00D46422"/>
    <w:pPr>
      <w:ind w:left="851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693322"/>
    <w:rPr>
      <w:rFonts w:cs="Times New Roman"/>
      <w:sz w:val="24"/>
      <w:szCs w:val="24"/>
    </w:rPr>
  </w:style>
  <w:style w:type="paragraph" w:styleId="a5">
    <w:name w:val="Balloon Text"/>
    <w:basedOn w:val="a"/>
    <w:link w:val="a6"/>
    <w:uiPriority w:val="99"/>
    <w:rsid w:val="009552F8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9552F8"/>
    <w:rPr>
      <w:rFonts w:ascii="Tahoma" w:hAnsi="Tahoma" w:cs="Times New Roman"/>
      <w:sz w:val="16"/>
      <w:lang w:val="ru-RU" w:eastAsia="ru-RU"/>
    </w:rPr>
  </w:style>
  <w:style w:type="paragraph" w:styleId="a7">
    <w:name w:val="Document Map"/>
    <w:basedOn w:val="a"/>
    <w:link w:val="a8"/>
    <w:uiPriority w:val="99"/>
    <w:semiHidden/>
    <w:rsid w:val="00BE5AD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693322"/>
    <w:rPr>
      <w:rFonts w:cs="Times New Roman"/>
      <w:sz w:val="2"/>
    </w:rPr>
  </w:style>
  <w:style w:type="paragraph" w:styleId="a9">
    <w:name w:val="Title"/>
    <w:basedOn w:val="a"/>
    <w:link w:val="aa"/>
    <w:uiPriority w:val="99"/>
    <w:qFormat/>
    <w:rsid w:val="00952DD3"/>
    <w:pPr>
      <w:jc w:val="center"/>
    </w:pPr>
    <w:rPr>
      <w:sz w:val="28"/>
      <w:lang w:val="uk-UA"/>
    </w:rPr>
  </w:style>
  <w:style w:type="character" w:customStyle="1" w:styleId="aa">
    <w:name w:val="Заголовок Знак"/>
    <w:basedOn w:val="a0"/>
    <w:link w:val="a9"/>
    <w:uiPriority w:val="99"/>
    <w:locked/>
    <w:rsid w:val="00693322"/>
    <w:rPr>
      <w:rFonts w:ascii="Cambria" w:hAnsi="Cambria" w:cs="Times New Roman"/>
      <w:b/>
      <w:bCs/>
      <w:kern w:val="28"/>
      <w:sz w:val="32"/>
      <w:szCs w:val="32"/>
    </w:rPr>
  </w:style>
  <w:style w:type="table" w:styleId="ab">
    <w:name w:val="Table Grid"/>
    <w:basedOn w:val="a1"/>
    <w:uiPriority w:val="99"/>
    <w:rsid w:val="00AC6BC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rsid w:val="00A30198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A30198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693322"/>
    <w:rPr>
      <w:rFonts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DD1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93322"/>
    <w:rPr>
      <w:rFonts w:ascii="Courier New" w:hAnsi="Courier New" w:cs="Courier New"/>
      <w:sz w:val="20"/>
      <w:szCs w:val="20"/>
    </w:rPr>
  </w:style>
  <w:style w:type="paragraph" w:customStyle="1" w:styleId="af">
    <w:name w:val="Стиль"/>
    <w:basedOn w:val="a"/>
    <w:uiPriority w:val="99"/>
    <w:rsid w:val="00826936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1 Знак"/>
    <w:basedOn w:val="a"/>
    <w:uiPriority w:val="99"/>
    <w:rsid w:val="004879D9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uiPriority w:val="99"/>
    <w:rsid w:val="006D5D37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1"/>
    <w:basedOn w:val="a"/>
    <w:uiPriority w:val="99"/>
    <w:rsid w:val="0087707F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 Знак Знак1"/>
    <w:basedOn w:val="a"/>
    <w:uiPriority w:val="99"/>
    <w:rsid w:val="00883EDE"/>
    <w:rPr>
      <w:rFonts w:ascii="Verdana" w:hAnsi="Verdana" w:cs="Verdana"/>
      <w:sz w:val="20"/>
      <w:szCs w:val="20"/>
      <w:lang w:val="en-US" w:eastAsia="en-US"/>
    </w:rPr>
  </w:style>
  <w:style w:type="character" w:customStyle="1" w:styleId="WW-Absatz-Standardschriftart111111111111111111">
    <w:name w:val="WW-Absatz-Standardschriftart111111111111111111"/>
    <w:uiPriority w:val="99"/>
    <w:rsid w:val="00C67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86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2196</Words>
  <Characters>1253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10</cp:revision>
  <cp:lastPrinted>2021-04-09T13:03:00Z</cp:lastPrinted>
  <dcterms:created xsi:type="dcterms:W3CDTF">2021-04-08T17:50:00Z</dcterms:created>
  <dcterms:modified xsi:type="dcterms:W3CDTF">2021-04-12T12:37:00Z</dcterms:modified>
</cp:coreProperties>
</file>