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B7" w:rsidRPr="00287FEF" w:rsidRDefault="00ED19B7" w:rsidP="00ED19B7">
      <w:pPr>
        <w:spacing w:before="240"/>
        <w:jc w:val="center"/>
        <w:rPr>
          <w:b/>
          <w:sz w:val="22"/>
          <w:lang w:val="uk-UA"/>
        </w:rPr>
      </w:pPr>
      <w:r w:rsidRPr="00287FEF">
        <w:rPr>
          <w:b/>
          <w:sz w:val="22"/>
          <w:lang w:val="uk-UA"/>
        </w:rPr>
        <w:t>Анкета земельної ділянки</w:t>
      </w:r>
    </w:p>
    <w:p w:rsidR="001B4A78" w:rsidRPr="00287FEF" w:rsidRDefault="001B4A78" w:rsidP="001B4A78">
      <w:pPr>
        <w:jc w:val="center"/>
        <w:rPr>
          <w:b/>
          <w:sz w:val="22"/>
          <w:lang w:val="uk-UA"/>
        </w:rPr>
      </w:pPr>
    </w:p>
    <w:tbl>
      <w:tblPr>
        <w:tblW w:w="10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4"/>
        <w:gridCol w:w="5390"/>
        <w:gridCol w:w="4469"/>
      </w:tblGrid>
      <w:tr w:rsidR="001B4A78" w:rsidRPr="00287FEF" w:rsidTr="00D610B9">
        <w:trPr>
          <w:trHeight w:hRule="exact" w:val="343"/>
        </w:trPr>
        <w:tc>
          <w:tcPr>
            <w:tcW w:w="10673" w:type="dxa"/>
            <w:gridSpan w:val="3"/>
            <w:vAlign w:val="center"/>
          </w:tcPr>
          <w:p w:rsidR="001B4A78" w:rsidRPr="00287FEF" w:rsidRDefault="00C32991" w:rsidP="00D06C31">
            <w:pPr>
              <w:jc w:val="center"/>
              <w:rPr>
                <w:b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>Загальна і</w:t>
            </w:r>
            <w:r w:rsidR="001B4A78" w:rsidRPr="00287FEF">
              <w:rPr>
                <w:b/>
                <w:sz w:val="22"/>
                <w:lang w:val="uk-UA"/>
              </w:rPr>
              <w:t xml:space="preserve">нформація </w:t>
            </w:r>
          </w:p>
        </w:tc>
      </w:tr>
      <w:tr w:rsidR="001B4A78" w:rsidRPr="00C6320C" w:rsidTr="00D610B9">
        <w:tc>
          <w:tcPr>
            <w:tcW w:w="814" w:type="dxa"/>
            <w:vAlign w:val="center"/>
          </w:tcPr>
          <w:p w:rsidR="001B4A78" w:rsidRPr="00287FEF" w:rsidRDefault="008D1941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</w:t>
            </w:r>
          </w:p>
        </w:tc>
        <w:tc>
          <w:tcPr>
            <w:tcW w:w="5390" w:type="dxa"/>
            <w:vAlign w:val="center"/>
          </w:tcPr>
          <w:p w:rsidR="001B4A78" w:rsidRPr="00C6320C" w:rsidRDefault="00ED42FA" w:rsidP="00C6320C">
            <w:pPr>
              <w:ind w:left="35"/>
              <w:jc w:val="left"/>
              <w:rPr>
                <w:sz w:val="22"/>
                <w:lang w:val="en-US"/>
              </w:rPr>
            </w:pPr>
            <w:r w:rsidRPr="00287FEF">
              <w:rPr>
                <w:sz w:val="22"/>
                <w:lang w:val="uk-UA"/>
              </w:rPr>
              <w:t>Назва ділянки</w:t>
            </w:r>
          </w:p>
        </w:tc>
        <w:tc>
          <w:tcPr>
            <w:tcW w:w="4469" w:type="dxa"/>
          </w:tcPr>
          <w:p w:rsidR="001B4A78" w:rsidRPr="008400BE" w:rsidRDefault="00071239" w:rsidP="00A61F0C">
            <w:pPr>
              <w:jc w:val="left"/>
              <w:rPr>
                <w:bCs/>
                <w:sz w:val="22"/>
                <w:lang w:val="uk-UA"/>
              </w:rPr>
            </w:pPr>
            <w:bookmarkStart w:id="0" w:name="_GoBack"/>
            <w:bookmarkEnd w:id="0"/>
            <w:r>
              <w:rPr>
                <w:bCs/>
                <w:sz w:val="22"/>
                <w:lang w:val="uk-UA"/>
              </w:rPr>
              <w:t>Земельна ділянка</w:t>
            </w:r>
            <w:r w:rsidR="00DF1B32">
              <w:rPr>
                <w:bCs/>
                <w:sz w:val="22"/>
                <w:lang w:val="uk-UA"/>
              </w:rPr>
              <w:t xml:space="preserve"> – бувша </w:t>
            </w:r>
            <w:r w:rsidR="00A61F0C">
              <w:rPr>
                <w:bCs/>
                <w:sz w:val="22"/>
                <w:lang w:val="uk-UA"/>
              </w:rPr>
              <w:t>лікарня</w:t>
            </w:r>
          </w:p>
        </w:tc>
      </w:tr>
      <w:tr w:rsidR="001B4A78" w:rsidRPr="00287FEF" w:rsidTr="00D610B9">
        <w:tc>
          <w:tcPr>
            <w:tcW w:w="814" w:type="dxa"/>
            <w:vAlign w:val="center"/>
          </w:tcPr>
          <w:p w:rsidR="001B4A78" w:rsidRPr="00287FEF" w:rsidRDefault="00F36F09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1.2</w:t>
            </w:r>
          </w:p>
        </w:tc>
        <w:tc>
          <w:tcPr>
            <w:tcW w:w="5390" w:type="dxa"/>
            <w:vAlign w:val="center"/>
          </w:tcPr>
          <w:p w:rsidR="001B4A78" w:rsidRPr="00287FEF" w:rsidRDefault="00ED42FA" w:rsidP="002A650C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Розташування ділянки</w:t>
            </w:r>
          </w:p>
        </w:tc>
        <w:tc>
          <w:tcPr>
            <w:tcW w:w="4469" w:type="dxa"/>
          </w:tcPr>
          <w:p w:rsidR="001B4A78" w:rsidRPr="00287FEF" w:rsidRDefault="00A61F0C" w:rsidP="00A61F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 межах населеного пункту</w:t>
            </w:r>
          </w:p>
        </w:tc>
      </w:tr>
      <w:tr w:rsidR="00ED42FA" w:rsidRPr="00287FEF" w:rsidTr="00D610B9">
        <w:tc>
          <w:tcPr>
            <w:tcW w:w="814" w:type="dxa"/>
            <w:vAlign w:val="center"/>
          </w:tcPr>
          <w:p w:rsidR="00ED42FA" w:rsidRPr="003571A6" w:rsidRDefault="00ED42FA" w:rsidP="00ED42FA">
            <w:pPr>
              <w:jc w:val="center"/>
              <w:rPr>
                <w:sz w:val="22"/>
                <w:lang w:val="uk-UA"/>
              </w:rPr>
            </w:pPr>
            <w:r w:rsidRPr="00634F12">
              <w:rPr>
                <w:sz w:val="22"/>
                <w:lang w:val="en-US"/>
              </w:rPr>
              <w:t>1.2</w:t>
            </w:r>
            <w:r>
              <w:rPr>
                <w:sz w:val="22"/>
                <w:lang w:val="uk-UA"/>
              </w:rPr>
              <w:t>.1</w:t>
            </w:r>
          </w:p>
        </w:tc>
        <w:tc>
          <w:tcPr>
            <w:tcW w:w="5390" w:type="dxa"/>
            <w:vAlign w:val="center"/>
          </w:tcPr>
          <w:p w:rsidR="00ED42FA" w:rsidRDefault="00A435DA" w:rsidP="00ED42FA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Адреса ділянки</w:t>
            </w:r>
          </w:p>
        </w:tc>
        <w:tc>
          <w:tcPr>
            <w:tcW w:w="4469" w:type="dxa"/>
          </w:tcPr>
          <w:p w:rsidR="00ED42FA" w:rsidRPr="00287FEF" w:rsidRDefault="00A61F0C" w:rsidP="00ED42FA">
            <w:pPr>
              <w:jc w:val="left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с.Овадне</w:t>
            </w:r>
            <w:proofErr w:type="spellEnd"/>
            <w:r>
              <w:rPr>
                <w:sz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lang w:val="uk-UA"/>
              </w:rPr>
              <w:t>вул.Покровська</w:t>
            </w:r>
            <w:proofErr w:type="spellEnd"/>
          </w:p>
        </w:tc>
      </w:tr>
      <w:tr w:rsidR="00ED42FA" w:rsidRPr="00287FEF" w:rsidTr="00D610B9">
        <w:tc>
          <w:tcPr>
            <w:tcW w:w="814" w:type="dxa"/>
            <w:vAlign w:val="center"/>
          </w:tcPr>
          <w:p w:rsidR="00ED42FA" w:rsidRPr="00634F12" w:rsidRDefault="00ED42FA" w:rsidP="00ED42FA">
            <w:pPr>
              <w:jc w:val="center"/>
              <w:rPr>
                <w:sz w:val="22"/>
                <w:lang w:val="en-US"/>
              </w:rPr>
            </w:pPr>
            <w:r w:rsidRPr="00634F12">
              <w:rPr>
                <w:sz w:val="22"/>
                <w:lang w:val="en-US"/>
              </w:rPr>
              <w:t>1.2</w:t>
            </w:r>
            <w:r>
              <w:rPr>
                <w:sz w:val="22"/>
                <w:lang w:val="uk-UA"/>
              </w:rPr>
              <w:t>.2</w:t>
            </w:r>
          </w:p>
        </w:tc>
        <w:tc>
          <w:tcPr>
            <w:tcW w:w="5390" w:type="dxa"/>
            <w:vAlign w:val="center"/>
          </w:tcPr>
          <w:p w:rsidR="00ED42FA" w:rsidRDefault="00A435DA" w:rsidP="00ED42FA">
            <w:pPr>
              <w:ind w:left="35"/>
              <w:jc w:val="left"/>
              <w:rPr>
                <w:sz w:val="22"/>
                <w:lang w:val="uk-UA"/>
              </w:rPr>
            </w:pPr>
            <w:r w:rsidRPr="00A435DA">
              <w:rPr>
                <w:sz w:val="22"/>
                <w:lang w:val="uk-UA"/>
              </w:rPr>
              <w:t>GPS локація (в десяткових одиницях)</w:t>
            </w:r>
          </w:p>
        </w:tc>
        <w:tc>
          <w:tcPr>
            <w:tcW w:w="4469" w:type="dxa"/>
          </w:tcPr>
          <w:p w:rsidR="00ED42FA" w:rsidRPr="00287FEF" w:rsidRDefault="00B2728A" w:rsidP="00ED42FA">
            <w:pPr>
              <w:jc w:val="left"/>
              <w:rPr>
                <w:sz w:val="22"/>
                <w:lang w:val="uk-UA"/>
              </w:rPr>
            </w:pPr>
            <w:r w:rsidRPr="00B2728A">
              <w:rPr>
                <w:sz w:val="22"/>
                <w:lang w:val="uk-UA"/>
              </w:rPr>
              <w:t>50°54'48.74"С</w:t>
            </w:r>
            <w:r>
              <w:rPr>
                <w:sz w:val="22"/>
                <w:lang w:val="uk-UA"/>
              </w:rPr>
              <w:t xml:space="preserve">              </w:t>
            </w:r>
            <w:r w:rsidRPr="00B2728A">
              <w:rPr>
                <w:sz w:val="22"/>
                <w:lang w:val="uk-UA"/>
              </w:rPr>
              <w:t xml:space="preserve"> 24°22'55.95"В</w:t>
            </w:r>
          </w:p>
        </w:tc>
      </w:tr>
      <w:tr w:rsidR="001B4A78" w:rsidRPr="00287FEF" w:rsidTr="00D610B9">
        <w:tc>
          <w:tcPr>
            <w:tcW w:w="814" w:type="dxa"/>
            <w:vAlign w:val="center"/>
          </w:tcPr>
          <w:p w:rsidR="001B4A78" w:rsidRPr="00287FEF" w:rsidRDefault="00F36F09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1.3</w:t>
            </w:r>
          </w:p>
        </w:tc>
        <w:tc>
          <w:tcPr>
            <w:tcW w:w="5390" w:type="dxa"/>
            <w:vAlign w:val="center"/>
          </w:tcPr>
          <w:p w:rsidR="001B4A78" w:rsidRPr="00287FEF" w:rsidRDefault="001B4A78" w:rsidP="002A650C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Область</w:t>
            </w:r>
          </w:p>
        </w:tc>
        <w:tc>
          <w:tcPr>
            <w:tcW w:w="4469" w:type="dxa"/>
          </w:tcPr>
          <w:p w:rsidR="001B4A78" w:rsidRPr="00287FEF" w:rsidRDefault="00071239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</w:tr>
      <w:tr w:rsidR="001B4A78" w:rsidRPr="00287FEF" w:rsidTr="00D610B9">
        <w:tc>
          <w:tcPr>
            <w:tcW w:w="814" w:type="dxa"/>
            <w:vAlign w:val="center"/>
          </w:tcPr>
          <w:p w:rsidR="001B4A78" w:rsidRPr="00287FEF" w:rsidRDefault="00F36F09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1.4</w:t>
            </w:r>
          </w:p>
        </w:tc>
        <w:tc>
          <w:tcPr>
            <w:tcW w:w="5390" w:type="dxa"/>
            <w:vAlign w:val="center"/>
          </w:tcPr>
          <w:p w:rsidR="001B4A78" w:rsidRPr="00287FEF" w:rsidRDefault="001B4A78" w:rsidP="002A650C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Район</w:t>
            </w:r>
          </w:p>
        </w:tc>
        <w:tc>
          <w:tcPr>
            <w:tcW w:w="4469" w:type="dxa"/>
          </w:tcPr>
          <w:p w:rsidR="001B4A78" w:rsidRPr="00287FEF" w:rsidRDefault="00071239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Володимир-Волинський</w:t>
            </w:r>
          </w:p>
        </w:tc>
      </w:tr>
      <w:tr w:rsidR="001B4A78" w:rsidRPr="00287FEF" w:rsidTr="00D610B9">
        <w:tc>
          <w:tcPr>
            <w:tcW w:w="814" w:type="dxa"/>
            <w:vAlign w:val="center"/>
          </w:tcPr>
          <w:p w:rsidR="001B4A78" w:rsidRPr="00287FEF" w:rsidRDefault="00F36F09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1.5</w:t>
            </w:r>
          </w:p>
        </w:tc>
        <w:tc>
          <w:tcPr>
            <w:tcW w:w="5390" w:type="dxa"/>
            <w:vAlign w:val="center"/>
          </w:tcPr>
          <w:p w:rsidR="001B4A78" w:rsidRPr="00287FEF" w:rsidRDefault="005020CE" w:rsidP="001D6FFC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</w:t>
            </w:r>
            <w:r w:rsidR="00EC6E63" w:rsidRPr="00287FEF">
              <w:rPr>
                <w:sz w:val="22"/>
                <w:lang w:val="uk-UA"/>
              </w:rPr>
              <w:t>азва н</w:t>
            </w:r>
            <w:r w:rsidRPr="00287FEF">
              <w:rPr>
                <w:sz w:val="22"/>
                <w:lang w:val="uk-UA"/>
              </w:rPr>
              <w:t>айближч</w:t>
            </w:r>
            <w:r w:rsidR="00EC6E63" w:rsidRPr="00287FEF">
              <w:rPr>
                <w:sz w:val="22"/>
                <w:lang w:val="uk-UA"/>
              </w:rPr>
              <w:t>ого</w:t>
            </w:r>
            <w:r w:rsidRPr="00287FEF">
              <w:rPr>
                <w:sz w:val="22"/>
                <w:lang w:val="uk-UA"/>
              </w:rPr>
              <w:t xml:space="preserve"> населен</w:t>
            </w:r>
            <w:r w:rsidR="00EC6E63" w:rsidRPr="00287FEF">
              <w:rPr>
                <w:sz w:val="22"/>
                <w:lang w:val="uk-UA"/>
              </w:rPr>
              <w:t>ого</w:t>
            </w:r>
            <w:r w:rsidRPr="00287FEF">
              <w:rPr>
                <w:sz w:val="22"/>
                <w:lang w:val="uk-UA"/>
              </w:rPr>
              <w:t xml:space="preserve"> пункт</w:t>
            </w:r>
            <w:r w:rsidR="00EC6E63" w:rsidRPr="00287FEF">
              <w:rPr>
                <w:sz w:val="22"/>
                <w:lang w:val="uk-UA"/>
              </w:rPr>
              <w:t xml:space="preserve">у і відстань </w:t>
            </w:r>
            <w:r w:rsidR="001D6FFC" w:rsidRPr="00287FEF">
              <w:rPr>
                <w:sz w:val="22"/>
                <w:lang w:val="uk-UA"/>
              </w:rPr>
              <w:t xml:space="preserve">від нього </w:t>
            </w:r>
            <w:r w:rsidR="00EC6E63" w:rsidRPr="00287FEF">
              <w:rPr>
                <w:sz w:val="22"/>
                <w:lang w:val="uk-UA"/>
              </w:rPr>
              <w:t xml:space="preserve">до </w:t>
            </w:r>
            <w:r w:rsidR="001D6FFC" w:rsidRPr="00287FEF">
              <w:rPr>
                <w:sz w:val="22"/>
                <w:lang w:val="uk-UA"/>
              </w:rPr>
              <w:t xml:space="preserve">ділянки </w:t>
            </w:r>
            <w:r w:rsidR="00EC6E63" w:rsidRPr="00287FEF">
              <w:rPr>
                <w:sz w:val="22"/>
                <w:lang w:val="uk-UA"/>
              </w:rPr>
              <w:t>(км)</w:t>
            </w:r>
          </w:p>
        </w:tc>
        <w:tc>
          <w:tcPr>
            <w:tcW w:w="4469" w:type="dxa"/>
          </w:tcPr>
          <w:p w:rsidR="001B4A78" w:rsidRPr="00287FEF" w:rsidRDefault="00A61F0C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1B4A78" w:rsidRPr="00287FEF" w:rsidTr="00D610B9">
        <w:tc>
          <w:tcPr>
            <w:tcW w:w="814" w:type="dxa"/>
            <w:vAlign w:val="center"/>
          </w:tcPr>
          <w:p w:rsidR="001B4A78" w:rsidRPr="00287FEF" w:rsidRDefault="00F36F09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1.6</w:t>
            </w:r>
          </w:p>
        </w:tc>
        <w:tc>
          <w:tcPr>
            <w:tcW w:w="5390" w:type="dxa"/>
            <w:vAlign w:val="center"/>
          </w:tcPr>
          <w:p w:rsidR="001B4A78" w:rsidRPr="00287FEF" w:rsidRDefault="005020CE" w:rsidP="00EC6E63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від ділянки до найближчого житлового будинку</w:t>
            </w:r>
            <w:r w:rsidR="00EC6E63" w:rsidRPr="00287FEF">
              <w:rPr>
                <w:sz w:val="22"/>
                <w:lang w:val="uk-UA"/>
              </w:rPr>
              <w:t xml:space="preserve"> (</w:t>
            </w:r>
            <w:r w:rsidR="00666F8C" w:rsidRPr="00287FEF">
              <w:rPr>
                <w:sz w:val="22"/>
                <w:lang w:val="uk-UA"/>
              </w:rPr>
              <w:t>км</w:t>
            </w:r>
            <w:r w:rsidR="00EC6E63" w:rsidRPr="00287FEF">
              <w:rPr>
                <w:sz w:val="22"/>
                <w:lang w:val="uk-UA"/>
              </w:rPr>
              <w:t>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1B4A78" w:rsidRPr="00287FEF" w:rsidRDefault="00A61F0C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0,05</w:t>
            </w:r>
          </w:p>
        </w:tc>
      </w:tr>
      <w:tr w:rsidR="00E93A8F" w:rsidRPr="00287FEF" w:rsidTr="00D610B9">
        <w:tc>
          <w:tcPr>
            <w:tcW w:w="814" w:type="dxa"/>
            <w:vAlign w:val="center"/>
          </w:tcPr>
          <w:p w:rsidR="00E93A8F" w:rsidRPr="00E93A8F" w:rsidRDefault="00E93A8F" w:rsidP="00E93A8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  <w:lang w:val="uk-UA"/>
              </w:rPr>
              <w:t>.</w:t>
            </w:r>
            <w:r>
              <w:rPr>
                <w:sz w:val="22"/>
                <w:lang w:val="en-US"/>
              </w:rPr>
              <w:t>6</w:t>
            </w:r>
            <w:r>
              <w:rPr>
                <w:sz w:val="22"/>
                <w:lang w:val="uk-UA"/>
              </w:rPr>
              <w:t>.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5390" w:type="dxa"/>
            <w:vAlign w:val="center"/>
          </w:tcPr>
          <w:p w:rsidR="00E93A8F" w:rsidRPr="00287FEF" w:rsidRDefault="00E93A8F" w:rsidP="00E93A8F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Відстань від ділянки до </w:t>
            </w:r>
            <w:r>
              <w:rPr>
                <w:sz w:val="22"/>
                <w:lang w:val="uk-UA"/>
              </w:rPr>
              <w:t xml:space="preserve">межі житлової зони </w:t>
            </w:r>
            <w:r w:rsidR="00383652" w:rsidRPr="00383652">
              <w:rPr>
                <w:i/>
                <w:sz w:val="22"/>
                <w:lang w:val="uk-UA"/>
              </w:rPr>
              <w:t>(</w:t>
            </w:r>
            <w:r w:rsidRPr="00383652">
              <w:rPr>
                <w:i/>
                <w:sz w:val="22"/>
                <w:lang w:val="uk-UA"/>
              </w:rPr>
              <w:t>згідно з генпланом розвитку населеного пункту</w:t>
            </w:r>
            <w:r w:rsidR="00383652" w:rsidRPr="00383652">
              <w:rPr>
                <w:i/>
                <w:sz w:val="22"/>
                <w:lang w:val="uk-UA"/>
              </w:rPr>
              <w:t>)</w:t>
            </w:r>
            <w:r w:rsidRPr="00287FEF">
              <w:rPr>
                <w:sz w:val="22"/>
                <w:lang w:val="uk-UA"/>
              </w:rPr>
              <w:t>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E93A8F" w:rsidRPr="00287FEF" w:rsidRDefault="00A61F0C" w:rsidP="00A61F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922AA6" w:rsidRPr="00287FEF" w:rsidTr="00D610B9">
        <w:tc>
          <w:tcPr>
            <w:tcW w:w="814" w:type="dxa"/>
            <w:vAlign w:val="center"/>
          </w:tcPr>
          <w:p w:rsidR="00922AA6" w:rsidRPr="00287FEF" w:rsidRDefault="00922AA6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1.7</w:t>
            </w:r>
          </w:p>
        </w:tc>
        <w:tc>
          <w:tcPr>
            <w:tcW w:w="5390" w:type="dxa"/>
            <w:vAlign w:val="center"/>
          </w:tcPr>
          <w:p w:rsidR="00922AA6" w:rsidRPr="00287FEF" w:rsidRDefault="00922AA6" w:rsidP="00EC6E63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найближчого районного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922AA6" w:rsidRPr="00287FEF" w:rsidRDefault="00071239" w:rsidP="001F294E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Володимир-Волинський, 14 км</w:t>
            </w:r>
          </w:p>
        </w:tc>
      </w:tr>
      <w:tr w:rsidR="00D43F84" w:rsidRPr="00287FEF" w:rsidTr="00D610B9">
        <w:tc>
          <w:tcPr>
            <w:tcW w:w="814" w:type="dxa"/>
            <w:vAlign w:val="center"/>
          </w:tcPr>
          <w:p w:rsidR="00D43F84" w:rsidRPr="00287FEF" w:rsidRDefault="00D43F84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1.8</w:t>
            </w:r>
          </w:p>
        </w:tc>
        <w:tc>
          <w:tcPr>
            <w:tcW w:w="5390" w:type="dxa"/>
            <w:vAlign w:val="center"/>
          </w:tcPr>
          <w:p w:rsidR="00D43F84" w:rsidRPr="00287FEF" w:rsidRDefault="00D43F84" w:rsidP="00D43F84">
            <w:pPr>
              <w:jc w:val="left"/>
              <w:rPr>
                <w:sz w:val="22"/>
                <w:lang w:val="uk-UA"/>
              </w:rPr>
            </w:pPr>
            <w:r w:rsidRPr="00D43F84">
              <w:rPr>
                <w:sz w:val="22"/>
                <w:lang w:val="uk-UA"/>
              </w:rPr>
              <w:t xml:space="preserve">Назва найближчого </w:t>
            </w:r>
            <w:r>
              <w:rPr>
                <w:sz w:val="22"/>
                <w:lang w:val="uk-UA"/>
              </w:rPr>
              <w:t>обласного</w:t>
            </w:r>
            <w:r w:rsidRPr="00D43F84">
              <w:rPr>
                <w:sz w:val="22"/>
                <w:lang w:val="uk-UA"/>
              </w:rPr>
              <w:t xml:space="preserve">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D43F84" w:rsidRPr="00287FEF" w:rsidRDefault="00071239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Луцьк, 85 км</w:t>
            </w:r>
          </w:p>
        </w:tc>
      </w:tr>
      <w:tr w:rsidR="00D43F84" w:rsidRPr="00287FEF" w:rsidTr="00D610B9">
        <w:tc>
          <w:tcPr>
            <w:tcW w:w="814" w:type="dxa"/>
            <w:vAlign w:val="center"/>
          </w:tcPr>
          <w:p w:rsidR="00D43F84" w:rsidRPr="00287FEF" w:rsidRDefault="00D43F84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1.9</w:t>
            </w:r>
          </w:p>
        </w:tc>
        <w:tc>
          <w:tcPr>
            <w:tcW w:w="5390" w:type="dxa"/>
            <w:vAlign w:val="center"/>
          </w:tcPr>
          <w:p w:rsidR="00D43F84" w:rsidRPr="00287FEF" w:rsidRDefault="00D43F84" w:rsidP="005020CE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Загальна площа ділянки, га</w:t>
            </w:r>
          </w:p>
        </w:tc>
        <w:tc>
          <w:tcPr>
            <w:tcW w:w="4469" w:type="dxa"/>
          </w:tcPr>
          <w:p w:rsidR="00D43F84" w:rsidRPr="004F4ED6" w:rsidRDefault="00A61F0C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1,4</w:t>
            </w:r>
          </w:p>
        </w:tc>
      </w:tr>
      <w:tr w:rsidR="00D43F84" w:rsidRPr="00287FEF" w:rsidTr="00D610B9">
        <w:tc>
          <w:tcPr>
            <w:tcW w:w="814" w:type="dxa"/>
            <w:vAlign w:val="center"/>
          </w:tcPr>
          <w:p w:rsidR="00D43F84" w:rsidRPr="00287FEF" w:rsidRDefault="00D43F84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1.10</w:t>
            </w:r>
          </w:p>
        </w:tc>
        <w:tc>
          <w:tcPr>
            <w:tcW w:w="5390" w:type="dxa"/>
            <w:vAlign w:val="center"/>
          </w:tcPr>
          <w:p w:rsidR="00D43F84" w:rsidRPr="00287FEF" w:rsidRDefault="002F7131" w:rsidP="002F7131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Ф</w:t>
            </w:r>
            <w:r w:rsidR="003C48A4">
              <w:rPr>
                <w:sz w:val="22"/>
                <w:lang w:val="uk-UA"/>
              </w:rPr>
              <w:t>орма</w:t>
            </w:r>
            <w:r w:rsidR="00071239">
              <w:rPr>
                <w:sz w:val="22"/>
                <w:lang w:val="uk-UA"/>
              </w:rPr>
              <w:t xml:space="preserve">  </w:t>
            </w:r>
            <w:r w:rsidR="00A44902">
              <w:rPr>
                <w:sz w:val="22"/>
                <w:lang w:val="uk-UA"/>
              </w:rPr>
              <w:t>ділянки</w:t>
            </w:r>
          </w:p>
        </w:tc>
        <w:tc>
          <w:tcPr>
            <w:tcW w:w="4469" w:type="dxa"/>
          </w:tcPr>
          <w:p w:rsidR="00D43F84" w:rsidRPr="00B81145" w:rsidRDefault="00B2728A" w:rsidP="00A47F2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трапеція</w:t>
            </w:r>
          </w:p>
        </w:tc>
      </w:tr>
      <w:tr w:rsidR="003725EA" w:rsidRPr="008A6B2A" w:rsidTr="00D610B9">
        <w:tc>
          <w:tcPr>
            <w:tcW w:w="814" w:type="dxa"/>
            <w:vAlign w:val="center"/>
          </w:tcPr>
          <w:p w:rsidR="003725EA" w:rsidRPr="00287FEF" w:rsidRDefault="003725EA" w:rsidP="00BC562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1.11</w:t>
            </w:r>
          </w:p>
        </w:tc>
        <w:tc>
          <w:tcPr>
            <w:tcW w:w="5390" w:type="dxa"/>
            <w:vAlign w:val="center"/>
          </w:tcPr>
          <w:p w:rsidR="003725EA" w:rsidRDefault="003725EA" w:rsidP="00A44902">
            <w:pPr>
              <w:pStyle w:val="ab"/>
              <w:spacing w:before="0" w:after="0"/>
              <w:ind w:left="0" w:right="0"/>
              <w:rPr>
                <w:szCs w:val="24"/>
                <w:lang w:val="uk-UA"/>
              </w:rPr>
            </w:pPr>
            <w:r w:rsidRPr="00287FEF">
              <w:rPr>
                <w:sz w:val="22"/>
                <w:lang w:val="uk-UA"/>
              </w:rPr>
              <w:t>Рельєф</w:t>
            </w:r>
            <w:r>
              <w:rPr>
                <w:sz w:val="22"/>
                <w:lang w:val="uk-UA"/>
              </w:rPr>
              <w:t>,</w:t>
            </w:r>
            <w:r>
              <w:rPr>
                <w:szCs w:val="24"/>
                <w:lang w:val="uk-UA"/>
              </w:rPr>
              <w:t xml:space="preserve"> відмітка над рівнем моря (м), </w:t>
            </w:r>
          </w:p>
          <w:p w:rsidR="003725EA" w:rsidRPr="00BC562F" w:rsidRDefault="003725EA" w:rsidP="00A44902">
            <w:pPr>
              <w:pStyle w:val="ab"/>
              <w:spacing w:before="0" w:after="0"/>
              <w:ind w:left="0" w:right="0"/>
              <w:rPr>
                <w:szCs w:val="24"/>
                <w:lang w:val="uk-UA"/>
              </w:rPr>
            </w:pPr>
            <w:r w:rsidRPr="00F35D3F">
              <w:rPr>
                <w:szCs w:val="24"/>
                <w:lang w:val="uk-UA"/>
              </w:rPr>
              <w:t>різниця між найвищою і найнижчою відмітками висот ділянки (м)</w:t>
            </w:r>
          </w:p>
        </w:tc>
        <w:tc>
          <w:tcPr>
            <w:tcW w:w="4469" w:type="dxa"/>
          </w:tcPr>
          <w:p w:rsidR="003725EA" w:rsidRPr="00992795" w:rsidRDefault="00B2728A" w:rsidP="00444C56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Рельєф рівнинний,вис</w:t>
            </w:r>
            <w:r w:rsidR="00444C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та над рівнем моря 200 м, перевищення </w:t>
            </w:r>
            <w:r w:rsidR="00CD5083">
              <w:rPr>
                <w:rFonts w:ascii="Times New Roman" w:hAnsi="Times New Roman"/>
                <w:sz w:val="24"/>
                <w:szCs w:val="24"/>
                <w:lang w:val="uk-UA" w:eastAsia="en-US"/>
              </w:rPr>
              <w:t>немає</w:t>
            </w:r>
          </w:p>
        </w:tc>
      </w:tr>
      <w:tr w:rsidR="003725EA" w:rsidRPr="00A61F0C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D266AA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Сусідні ділянки </w:t>
            </w:r>
            <w:r w:rsidRPr="00287FEF">
              <w:rPr>
                <w:i/>
                <w:sz w:val="22"/>
                <w:lang w:val="uk-UA"/>
              </w:rPr>
              <w:t xml:space="preserve">(опишіть) </w:t>
            </w:r>
          </w:p>
        </w:tc>
        <w:tc>
          <w:tcPr>
            <w:tcW w:w="4469" w:type="dxa"/>
          </w:tcPr>
          <w:p w:rsidR="003725EA" w:rsidRDefault="00CD5083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 заходу землі  </w:t>
            </w:r>
            <w:r w:rsidR="00A61F0C">
              <w:rPr>
                <w:sz w:val="22"/>
                <w:lang w:val="uk-UA"/>
              </w:rPr>
              <w:t>вулиця Покровська</w:t>
            </w:r>
            <w:r>
              <w:rPr>
                <w:sz w:val="22"/>
                <w:lang w:val="uk-UA"/>
              </w:rPr>
              <w:t>;</w:t>
            </w:r>
          </w:p>
          <w:p w:rsidR="00CD5083" w:rsidRDefault="00CD5083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 півночі землі </w:t>
            </w:r>
            <w:proofErr w:type="spellStart"/>
            <w:r w:rsidR="00A61F0C">
              <w:rPr>
                <w:sz w:val="22"/>
                <w:lang w:val="uk-UA"/>
              </w:rPr>
              <w:t>держлісфонду</w:t>
            </w:r>
            <w:proofErr w:type="spellEnd"/>
            <w:r w:rsidR="00A61F0C">
              <w:rPr>
                <w:sz w:val="22"/>
                <w:lang w:val="uk-UA"/>
              </w:rPr>
              <w:t>;</w:t>
            </w:r>
          </w:p>
          <w:p w:rsidR="00A61F0C" w:rsidRDefault="00CD5083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Зі сходу землі </w:t>
            </w:r>
            <w:proofErr w:type="spellStart"/>
            <w:r w:rsidR="00A61F0C">
              <w:rPr>
                <w:sz w:val="22"/>
                <w:lang w:val="uk-UA"/>
              </w:rPr>
              <w:t>держлісфонду</w:t>
            </w:r>
            <w:proofErr w:type="spellEnd"/>
            <w:r w:rsidR="00A61F0C">
              <w:rPr>
                <w:sz w:val="22"/>
                <w:lang w:val="uk-UA"/>
              </w:rPr>
              <w:t xml:space="preserve">; </w:t>
            </w:r>
          </w:p>
          <w:p w:rsidR="00CD5083" w:rsidRPr="00287FEF" w:rsidRDefault="00CD5083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 півдня землі </w:t>
            </w:r>
            <w:r w:rsidR="00A61F0C">
              <w:rPr>
                <w:sz w:val="22"/>
                <w:lang w:val="uk-UA"/>
              </w:rPr>
              <w:t>вулиця Покровська;</w:t>
            </w:r>
          </w:p>
        </w:tc>
      </w:tr>
      <w:tr w:rsidR="003725EA" w:rsidRPr="00A61F0C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1.13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BD44E6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Будівлі</w:t>
            </w:r>
            <w:r>
              <w:rPr>
                <w:sz w:val="22"/>
                <w:lang w:val="uk-UA"/>
              </w:rPr>
              <w:t xml:space="preserve"> і споруди</w:t>
            </w:r>
            <w:r w:rsidRPr="00287FEF">
              <w:rPr>
                <w:sz w:val="22"/>
                <w:lang w:val="uk-UA"/>
              </w:rPr>
              <w:t>, якщо вони є на ділянці</w:t>
            </w:r>
            <w:r>
              <w:rPr>
                <w:sz w:val="22"/>
                <w:lang w:val="uk-UA"/>
              </w:rPr>
              <w:t>, хто їх власник</w:t>
            </w:r>
            <w:r w:rsidRPr="00287FEF">
              <w:rPr>
                <w:i/>
                <w:sz w:val="22"/>
                <w:lang w:val="uk-UA"/>
              </w:rPr>
              <w:t>(опишіть)</w:t>
            </w:r>
          </w:p>
        </w:tc>
        <w:tc>
          <w:tcPr>
            <w:tcW w:w="4469" w:type="dxa"/>
          </w:tcPr>
          <w:p w:rsidR="003725EA" w:rsidRPr="00CD5083" w:rsidRDefault="00A61F0C" w:rsidP="00A61F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Наявні, в стані реконструкції більше 10 років, власник фізична особа </w:t>
            </w:r>
            <w:proofErr w:type="spellStart"/>
            <w:r>
              <w:rPr>
                <w:sz w:val="22"/>
                <w:lang w:val="uk-UA"/>
              </w:rPr>
              <w:t>Магдисюк</w:t>
            </w:r>
            <w:proofErr w:type="spellEnd"/>
            <w:r>
              <w:rPr>
                <w:sz w:val="22"/>
                <w:lang w:val="uk-UA"/>
              </w:rPr>
              <w:t xml:space="preserve"> В.М. </w:t>
            </w:r>
          </w:p>
        </w:tc>
      </w:tr>
      <w:tr w:rsidR="003725EA" w:rsidRPr="00A61F0C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1.14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DC3592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  є підземні перешкоди на ділянці</w:t>
            </w:r>
          </w:p>
        </w:tc>
        <w:tc>
          <w:tcPr>
            <w:tcW w:w="4469" w:type="dxa"/>
          </w:tcPr>
          <w:p w:rsidR="003725EA" w:rsidRPr="0067430A" w:rsidRDefault="00CD5083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немає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1.15</w:t>
            </w:r>
          </w:p>
        </w:tc>
        <w:tc>
          <w:tcPr>
            <w:tcW w:w="5390" w:type="dxa"/>
            <w:vAlign w:val="center"/>
          </w:tcPr>
          <w:p w:rsidR="003725EA" w:rsidRDefault="003725EA" w:rsidP="00DC3592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  є надземні перешкоди на ділянці</w:t>
            </w:r>
          </w:p>
        </w:tc>
        <w:tc>
          <w:tcPr>
            <w:tcW w:w="4469" w:type="dxa"/>
          </w:tcPr>
          <w:p w:rsidR="003725EA" w:rsidRPr="0067430A" w:rsidRDefault="00CD5083" w:rsidP="00DC3592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немає</w:t>
            </w:r>
          </w:p>
        </w:tc>
      </w:tr>
      <w:tr w:rsidR="003725EA" w:rsidRPr="00A61F0C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1.16</w:t>
            </w:r>
          </w:p>
        </w:tc>
        <w:tc>
          <w:tcPr>
            <w:tcW w:w="5390" w:type="dxa"/>
            <w:vAlign w:val="center"/>
          </w:tcPr>
          <w:p w:rsidR="003725EA" w:rsidRDefault="003725EA" w:rsidP="00437077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Екологічні вимоги і обмеження </w:t>
            </w:r>
            <w:r w:rsidRPr="00CA284F">
              <w:rPr>
                <w:i/>
                <w:sz w:val="22"/>
                <w:lang w:val="uk-UA"/>
              </w:rPr>
              <w:t>(опишіть)</w:t>
            </w:r>
          </w:p>
        </w:tc>
        <w:tc>
          <w:tcPr>
            <w:tcW w:w="4469" w:type="dxa"/>
          </w:tcPr>
          <w:p w:rsidR="003725EA" w:rsidRPr="0067430A" w:rsidRDefault="003725EA" w:rsidP="00DC3592">
            <w:pPr>
              <w:jc w:val="left"/>
              <w:rPr>
                <w:sz w:val="22"/>
                <w:lang w:val="uk-UA"/>
              </w:rPr>
            </w:pPr>
          </w:p>
        </w:tc>
      </w:tr>
      <w:tr w:rsidR="003725EA" w:rsidRPr="00287FEF" w:rsidTr="00F36F09">
        <w:trPr>
          <w:trHeight w:val="144"/>
        </w:trPr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1.17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9A2A86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Забруднення </w:t>
            </w:r>
            <w:proofErr w:type="spellStart"/>
            <w:r>
              <w:rPr>
                <w:sz w:val="22"/>
                <w:lang w:val="uk-UA"/>
              </w:rPr>
              <w:t>грунту</w:t>
            </w:r>
            <w:proofErr w:type="spellEnd"/>
            <w:r>
              <w:rPr>
                <w:sz w:val="22"/>
                <w:lang w:val="uk-UA"/>
              </w:rPr>
              <w:t xml:space="preserve">, поверхневих і </w:t>
            </w:r>
            <w:proofErr w:type="spellStart"/>
            <w:r>
              <w:rPr>
                <w:sz w:val="22"/>
                <w:lang w:val="uk-UA"/>
              </w:rPr>
              <w:t>грунтових</w:t>
            </w:r>
            <w:proofErr w:type="spellEnd"/>
            <w:r>
              <w:rPr>
                <w:sz w:val="22"/>
                <w:lang w:val="uk-UA"/>
              </w:rPr>
              <w:t xml:space="preserve"> вод</w:t>
            </w:r>
            <w:r w:rsidRPr="00287FEF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приклади і ризики забруднень</w:t>
            </w:r>
            <w:r w:rsidRPr="00287FEF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3725EA" w:rsidRPr="0067430A" w:rsidRDefault="00CD5083" w:rsidP="00D072C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немає</w:t>
            </w:r>
          </w:p>
        </w:tc>
      </w:tr>
      <w:tr w:rsidR="003725EA" w:rsidRPr="00287FEF" w:rsidTr="00F36F09">
        <w:trPr>
          <w:trHeight w:val="144"/>
        </w:trPr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1.18</w:t>
            </w:r>
          </w:p>
        </w:tc>
        <w:tc>
          <w:tcPr>
            <w:tcW w:w="5390" w:type="dxa"/>
            <w:vAlign w:val="center"/>
          </w:tcPr>
          <w:p w:rsidR="003725EA" w:rsidRDefault="003725EA" w:rsidP="009A2A86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Затоплення ділянки під час повеней </w:t>
            </w:r>
          </w:p>
          <w:p w:rsidR="003725EA" w:rsidRDefault="003725EA" w:rsidP="00524F10">
            <w:pPr>
              <w:jc w:val="left"/>
              <w:rPr>
                <w:sz w:val="22"/>
                <w:lang w:val="uk-UA"/>
              </w:rPr>
            </w:pPr>
            <w:r w:rsidRPr="00287FEF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приклади і ризики затоплень</w:t>
            </w:r>
            <w:r w:rsidRPr="00287FEF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3725EA" w:rsidRPr="00287FEF" w:rsidRDefault="00CD5083" w:rsidP="00D072C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немає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524F1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1.19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A650C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3725EA" w:rsidRPr="00287FEF" w:rsidRDefault="00A55F2E" w:rsidP="00A61F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Земельна ділянка фактично примикає до </w:t>
            </w:r>
            <w:proofErr w:type="spellStart"/>
            <w:r w:rsidR="00A61F0C">
              <w:rPr>
                <w:sz w:val="22"/>
                <w:lang w:val="uk-UA"/>
              </w:rPr>
              <w:t>до</w:t>
            </w:r>
            <w:proofErr w:type="spellEnd"/>
            <w:r w:rsidR="00A61F0C">
              <w:rPr>
                <w:sz w:val="22"/>
                <w:lang w:val="uk-UA"/>
              </w:rPr>
              <w:t xml:space="preserve"> вулиці села та оточена лісом</w:t>
            </w:r>
          </w:p>
        </w:tc>
      </w:tr>
      <w:tr w:rsidR="003725EA" w:rsidRPr="00287FEF" w:rsidTr="00D610B9">
        <w:trPr>
          <w:trHeight w:hRule="exact" w:val="300"/>
        </w:trPr>
        <w:tc>
          <w:tcPr>
            <w:tcW w:w="10673" w:type="dxa"/>
            <w:gridSpan w:val="3"/>
            <w:vAlign w:val="center"/>
          </w:tcPr>
          <w:p w:rsidR="003725EA" w:rsidRPr="00287FEF" w:rsidRDefault="003725EA" w:rsidP="00D072CF">
            <w:pPr>
              <w:jc w:val="center"/>
              <w:rPr>
                <w:b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>Правовий статус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2.1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A65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Власник </w:t>
            </w:r>
          </w:p>
        </w:tc>
        <w:tc>
          <w:tcPr>
            <w:tcW w:w="4469" w:type="dxa"/>
          </w:tcPr>
          <w:p w:rsidR="003725EA" w:rsidRPr="00992795" w:rsidRDefault="002B480A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Україна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A650C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Форма власності</w:t>
            </w:r>
          </w:p>
        </w:tc>
        <w:tc>
          <w:tcPr>
            <w:tcW w:w="4469" w:type="dxa"/>
          </w:tcPr>
          <w:p w:rsidR="003725EA" w:rsidRPr="00992795" w:rsidRDefault="00A61F0C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комунальна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2.3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D06C3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Наявні правовстановлюючі документи </w:t>
            </w:r>
            <w:r>
              <w:rPr>
                <w:sz w:val="22"/>
                <w:lang w:val="uk-UA"/>
              </w:rPr>
              <w:t xml:space="preserve">власника  </w:t>
            </w:r>
            <w:r w:rsidRPr="00287FEF">
              <w:rPr>
                <w:i/>
                <w:sz w:val="22"/>
                <w:lang w:val="uk-UA"/>
              </w:rPr>
              <w:t>(зазначте, які)</w:t>
            </w:r>
          </w:p>
        </w:tc>
        <w:tc>
          <w:tcPr>
            <w:tcW w:w="4469" w:type="dxa"/>
          </w:tcPr>
          <w:p w:rsidR="003725EA" w:rsidRPr="00287FEF" w:rsidRDefault="002B480A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</w:t>
            </w:r>
          </w:p>
        </w:tc>
      </w:tr>
      <w:tr w:rsidR="003725EA" w:rsidRPr="00287FEF" w:rsidTr="002A650C">
        <w:tc>
          <w:tcPr>
            <w:tcW w:w="814" w:type="dxa"/>
            <w:vAlign w:val="center"/>
          </w:tcPr>
          <w:p w:rsidR="003725EA" w:rsidRPr="00287FEF" w:rsidRDefault="003725EA" w:rsidP="00D06C3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2.4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A650C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Кадастровий номер </w:t>
            </w:r>
            <w:r w:rsidRPr="00287FEF">
              <w:rPr>
                <w:i/>
                <w:sz w:val="22"/>
                <w:lang w:val="uk-UA"/>
              </w:rPr>
              <w:t>(вкажіть за наявності)</w:t>
            </w:r>
          </w:p>
        </w:tc>
        <w:tc>
          <w:tcPr>
            <w:tcW w:w="4469" w:type="dxa"/>
          </w:tcPr>
          <w:p w:rsidR="003725EA" w:rsidRPr="00287FEF" w:rsidRDefault="002B480A" w:rsidP="002A65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відсутній</w:t>
            </w:r>
          </w:p>
        </w:tc>
      </w:tr>
      <w:tr w:rsidR="003725EA" w:rsidRPr="00287FEF" w:rsidTr="002A650C">
        <w:tc>
          <w:tcPr>
            <w:tcW w:w="814" w:type="dxa"/>
            <w:vAlign w:val="center"/>
          </w:tcPr>
          <w:p w:rsidR="003725EA" w:rsidRPr="00287FEF" w:rsidRDefault="003725EA" w:rsidP="00D06C3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2.5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A65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Користувач </w:t>
            </w:r>
          </w:p>
        </w:tc>
        <w:tc>
          <w:tcPr>
            <w:tcW w:w="4469" w:type="dxa"/>
          </w:tcPr>
          <w:p w:rsidR="003725EA" w:rsidRPr="00287FEF" w:rsidRDefault="002B480A" w:rsidP="002A65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відсутній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2.6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D06C3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Наявні правовстановлюючі документи </w:t>
            </w:r>
            <w:r>
              <w:rPr>
                <w:sz w:val="22"/>
                <w:lang w:val="uk-UA"/>
              </w:rPr>
              <w:t xml:space="preserve">користувача </w:t>
            </w:r>
            <w:r w:rsidRPr="00287FEF">
              <w:rPr>
                <w:i/>
                <w:sz w:val="22"/>
                <w:lang w:val="uk-UA"/>
              </w:rPr>
              <w:t>(зазначте, які)</w:t>
            </w:r>
          </w:p>
        </w:tc>
        <w:tc>
          <w:tcPr>
            <w:tcW w:w="4469" w:type="dxa"/>
          </w:tcPr>
          <w:p w:rsidR="003725EA" w:rsidRPr="00287FEF" w:rsidRDefault="002B480A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</w:t>
            </w:r>
          </w:p>
        </w:tc>
      </w:tr>
      <w:tr w:rsidR="003725EA" w:rsidRPr="00287FEF" w:rsidTr="002A650C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2.7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D2BB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Для яких цілей використ</w:t>
            </w:r>
            <w:r>
              <w:rPr>
                <w:sz w:val="22"/>
                <w:lang w:val="uk-UA"/>
              </w:rPr>
              <w:t>овується ділянка</w:t>
            </w:r>
          </w:p>
        </w:tc>
        <w:tc>
          <w:tcPr>
            <w:tcW w:w="4469" w:type="dxa"/>
          </w:tcPr>
          <w:p w:rsidR="003725EA" w:rsidRPr="00287FEF" w:rsidRDefault="00A55F2E" w:rsidP="002A65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Не використовується</w:t>
            </w:r>
          </w:p>
        </w:tc>
      </w:tr>
      <w:tr w:rsidR="003725EA" w:rsidRPr="00287FEF" w:rsidTr="002A650C"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2.8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D2BB1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Ділянка знаходиться в межах чи за межами населеного пункту</w:t>
            </w:r>
          </w:p>
        </w:tc>
        <w:tc>
          <w:tcPr>
            <w:tcW w:w="4469" w:type="dxa"/>
          </w:tcPr>
          <w:p w:rsidR="003725EA" w:rsidRPr="00287FEF" w:rsidRDefault="00A61F0C" w:rsidP="002A65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 межах</w:t>
            </w:r>
          </w:p>
        </w:tc>
      </w:tr>
      <w:tr w:rsidR="003725EA" w:rsidRPr="008A6B2A" w:rsidTr="002A650C">
        <w:tc>
          <w:tcPr>
            <w:tcW w:w="814" w:type="dxa"/>
          </w:tcPr>
          <w:p w:rsidR="003725EA" w:rsidRPr="00600CFA" w:rsidRDefault="003725EA" w:rsidP="00E004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90" w:type="dxa"/>
          </w:tcPr>
          <w:p w:rsidR="003725EA" w:rsidRPr="00E00411" w:rsidRDefault="003725EA" w:rsidP="004943A3">
            <w:pPr>
              <w:pStyle w:val="a9"/>
              <w:keepNext/>
              <w:widowControl/>
              <w:ind w:left="57" w:right="57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  <w:lang w:val="uk-UA"/>
              </w:rPr>
              <w:t xml:space="preserve">Наявність містобудівної документації 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>(схема планування території</w:t>
            </w:r>
            <w:r>
              <w:rPr>
                <w:iCs w:val="0"/>
                <w:color w:val="auto"/>
                <w:sz w:val="24"/>
                <w:szCs w:val="24"/>
                <w:lang w:val="uk-UA"/>
              </w:rPr>
              <w:t xml:space="preserve"> району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>,</w:t>
            </w:r>
            <w:r>
              <w:rPr>
                <w:iCs w:val="0"/>
                <w:color w:val="auto"/>
                <w:sz w:val="24"/>
                <w:szCs w:val="24"/>
                <w:lang w:val="uk-UA"/>
              </w:rPr>
              <w:t xml:space="preserve">області або їх частин, 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 xml:space="preserve"> генеральний план</w:t>
            </w:r>
            <w:r>
              <w:rPr>
                <w:iCs w:val="0"/>
                <w:color w:val="auto"/>
                <w:sz w:val="24"/>
                <w:szCs w:val="24"/>
                <w:lang w:val="uk-UA"/>
              </w:rPr>
              <w:t xml:space="preserve"> населеного пункту, детальний план території 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 xml:space="preserve"> тощо)</w:t>
            </w:r>
          </w:p>
        </w:tc>
        <w:tc>
          <w:tcPr>
            <w:tcW w:w="4469" w:type="dxa"/>
          </w:tcPr>
          <w:p w:rsidR="003725EA" w:rsidRPr="00CD7074" w:rsidRDefault="002B480A" w:rsidP="004943A3">
            <w:pPr>
              <w:keepNext/>
              <w:keepLines/>
              <w:ind w:left="57" w:right="57"/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>відсутні</w:t>
            </w:r>
          </w:p>
        </w:tc>
      </w:tr>
      <w:tr w:rsidR="003725EA" w:rsidRPr="00287FEF" w:rsidTr="002A650C">
        <w:tc>
          <w:tcPr>
            <w:tcW w:w="814" w:type="dxa"/>
          </w:tcPr>
          <w:p w:rsidR="003725EA" w:rsidRPr="00E00411" w:rsidRDefault="003725EA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E96FEE">
            <w:pPr>
              <w:jc w:val="left"/>
              <w:rPr>
                <w:sz w:val="22"/>
                <w:lang w:val="uk-UA"/>
              </w:rPr>
            </w:pPr>
            <w:r w:rsidRPr="006437B7">
              <w:rPr>
                <w:sz w:val="22"/>
                <w:lang w:val="uk-UA"/>
              </w:rPr>
              <w:t xml:space="preserve">Класифікація виду цільового призначення земельної </w:t>
            </w:r>
            <w:r w:rsidRPr="006437B7">
              <w:rPr>
                <w:sz w:val="22"/>
                <w:lang w:val="uk-UA"/>
              </w:rPr>
              <w:lastRenderedPageBreak/>
              <w:t xml:space="preserve">ділянки </w:t>
            </w:r>
            <w:r w:rsidRPr="006437B7">
              <w:rPr>
                <w:i/>
                <w:sz w:val="22"/>
                <w:lang w:val="uk-UA"/>
              </w:rPr>
              <w:t>(назва, код КВЦПЗ)</w:t>
            </w:r>
          </w:p>
        </w:tc>
        <w:tc>
          <w:tcPr>
            <w:tcW w:w="4469" w:type="dxa"/>
          </w:tcPr>
          <w:p w:rsidR="003725EA" w:rsidRPr="00847CDD" w:rsidRDefault="00847CDD" w:rsidP="00A61F0C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47CDD"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Землі </w:t>
            </w:r>
            <w:r w:rsidR="00A61F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рекреаційного призначення</w:t>
            </w:r>
            <w:r w:rsidRPr="00847CDD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lastRenderedPageBreak/>
              <w:t xml:space="preserve">КВЦПЗ: </w:t>
            </w:r>
            <w:r w:rsidR="00A61F0C">
              <w:rPr>
                <w:rFonts w:ascii="Times New Roman" w:hAnsi="Times New Roman"/>
                <w:sz w:val="24"/>
                <w:szCs w:val="24"/>
                <w:lang w:val="uk-UA" w:eastAsia="en-US"/>
              </w:rPr>
              <w:t>Е 07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.00</w:t>
            </w:r>
          </w:p>
        </w:tc>
      </w:tr>
      <w:tr w:rsidR="003725EA" w:rsidRPr="00287FEF" w:rsidTr="002A650C">
        <w:tc>
          <w:tcPr>
            <w:tcW w:w="814" w:type="dxa"/>
          </w:tcPr>
          <w:p w:rsidR="003725EA" w:rsidRPr="00E00411" w:rsidRDefault="003725EA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</w:rPr>
              <w:lastRenderedPageBreak/>
              <w:t>2.1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A650C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Наявність правових обмежень (обтяжень) земельної ділянки</w:t>
            </w:r>
          </w:p>
        </w:tc>
        <w:tc>
          <w:tcPr>
            <w:tcW w:w="4469" w:type="dxa"/>
          </w:tcPr>
          <w:p w:rsidR="003725EA" w:rsidRPr="00287FEF" w:rsidRDefault="006128D6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немає</w:t>
            </w:r>
          </w:p>
        </w:tc>
      </w:tr>
      <w:tr w:rsidR="003725EA" w:rsidRPr="00287FEF" w:rsidTr="002A650C">
        <w:tc>
          <w:tcPr>
            <w:tcW w:w="814" w:type="dxa"/>
          </w:tcPr>
          <w:p w:rsidR="003725EA" w:rsidRPr="00E00411" w:rsidRDefault="003725EA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90" w:type="dxa"/>
          </w:tcPr>
          <w:p w:rsidR="003725EA" w:rsidRPr="00287FEF" w:rsidRDefault="003725EA" w:rsidP="00D23B7E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Форма передачі ділянки інвестору </w:t>
            </w:r>
            <w:r w:rsidRPr="00287FEF">
              <w:rPr>
                <w:i/>
                <w:sz w:val="22"/>
                <w:lang w:val="uk-UA"/>
              </w:rPr>
              <w:t>(зазначте можливі варіанти)</w:t>
            </w:r>
          </w:p>
        </w:tc>
        <w:tc>
          <w:tcPr>
            <w:tcW w:w="4469" w:type="dxa"/>
          </w:tcPr>
          <w:p w:rsidR="003725EA" w:rsidRPr="00992795" w:rsidRDefault="006128D6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Викуп права оренди, придбання у власність</w:t>
            </w:r>
          </w:p>
        </w:tc>
      </w:tr>
      <w:tr w:rsidR="003725EA" w:rsidRPr="00287FEF" w:rsidTr="002A650C">
        <w:tc>
          <w:tcPr>
            <w:tcW w:w="814" w:type="dxa"/>
          </w:tcPr>
          <w:p w:rsidR="003725EA" w:rsidRPr="00E00411" w:rsidRDefault="003725EA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  <w:lang w:val="uk-UA"/>
              </w:rPr>
              <w:t>2.1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90" w:type="dxa"/>
          </w:tcPr>
          <w:p w:rsidR="003725EA" w:rsidRPr="00D55682" w:rsidRDefault="003725EA" w:rsidP="00D55682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землі для продажу  (грн./м. кв.)</w:t>
            </w:r>
          </w:p>
        </w:tc>
        <w:tc>
          <w:tcPr>
            <w:tcW w:w="4469" w:type="dxa"/>
          </w:tcPr>
          <w:p w:rsidR="003725EA" w:rsidRPr="00992795" w:rsidRDefault="003725EA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3725EA" w:rsidRPr="00287FEF" w:rsidTr="002A650C">
        <w:tc>
          <w:tcPr>
            <w:tcW w:w="814" w:type="dxa"/>
          </w:tcPr>
          <w:p w:rsidR="003725EA" w:rsidRPr="00E00411" w:rsidRDefault="003725EA" w:rsidP="00E004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2.14</w:t>
            </w:r>
          </w:p>
        </w:tc>
        <w:tc>
          <w:tcPr>
            <w:tcW w:w="5390" w:type="dxa"/>
          </w:tcPr>
          <w:p w:rsidR="003725EA" w:rsidRPr="00D55682" w:rsidRDefault="003725EA" w:rsidP="00D55682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землі для оренди (грн./м. кв.)</w:t>
            </w:r>
          </w:p>
        </w:tc>
        <w:tc>
          <w:tcPr>
            <w:tcW w:w="4469" w:type="dxa"/>
          </w:tcPr>
          <w:p w:rsidR="003725EA" w:rsidRPr="00992795" w:rsidRDefault="003725EA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E00411" w:rsidRDefault="003725EA" w:rsidP="00E004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2.15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3D57AD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3725EA" w:rsidRPr="00287FEF" w:rsidRDefault="003725EA" w:rsidP="00D072CF">
            <w:pPr>
              <w:jc w:val="left"/>
              <w:rPr>
                <w:i/>
                <w:sz w:val="22"/>
                <w:lang w:val="uk-UA"/>
              </w:rPr>
            </w:pPr>
          </w:p>
        </w:tc>
      </w:tr>
      <w:tr w:rsidR="003725EA" w:rsidRPr="00287FEF" w:rsidTr="00D610B9">
        <w:trPr>
          <w:trHeight w:hRule="exact" w:val="315"/>
        </w:trPr>
        <w:tc>
          <w:tcPr>
            <w:tcW w:w="10673" w:type="dxa"/>
            <w:gridSpan w:val="3"/>
            <w:vAlign w:val="center"/>
          </w:tcPr>
          <w:p w:rsidR="003725EA" w:rsidRPr="00287FEF" w:rsidRDefault="003725EA" w:rsidP="0037272B">
            <w:pPr>
              <w:jc w:val="center"/>
              <w:rPr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>Транспортна та інженерна інфраструктура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3E5EB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Під’їзна дорога для вантажних автомобілів</w:t>
            </w:r>
            <w:r w:rsidRPr="003E5EBF">
              <w:rPr>
                <w:i/>
                <w:sz w:val="22"/>
                <w:lang w:val="uk-UA"/>
              </w:rPr>
              <w:t>(опишіть, яке покриття дороги, її  ширина)</w:t>
            </w:r>
          </w:p>
        </w:tc>
        <w:tc>
          <w:tcPr>
            <w:tcW w:w="4469" w:type="dxa"/>
          </w:tcPr>
          <w:p w:rsidR="003725EA" w:rsidRPr="00287FEF" w:rsidRDefault="00AC35AA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  <w:r w:rsidR="00A61F0C">
              <w:rPr>
                <w:sz w:val="22"/>
                <w:lang w:val="uk-UA"/>
              </w:rPr>
              <w:t>Д</w:t>
            </w:r>
            <w:r>
              <w:rPr>
                <w:sz w:val="22"/>
                <w:lang w:val="uk-UA"/>
              </w:rPr>
              <w:t>орога</w:t>
            </w:r>
            <w:r w:rsidR="00A61F0C">
              <w:rPr>
                <w:sz w:val="22"/>
                <w:lang w:val="uk-UA"/>
              </w:rPr>
              <w:t xml:space="preserve"> з твердим покриття</w:t>
            </w:r>
            <w:r>
              <w:rPr>
                <w:sz w:val="22"/>
                <w:lang w:val="uk-UA"/>
              </w:rPr>
              <w:t>, ширина 4 м</w:t>
            </w:r>
          </w:p>
        </w:tc>
      </w:tr>
      <w:tr w:rsidR="003725EA" w:rsidRPr="00287FEF" w:rsidTr="002A650C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2A650C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автодороги державного значення (км)</w:t>
            </w:r>
          </w:p>
        </w:tc>
        <w:tc>
          <w:tcPr>
            <w:tcW w:w="4469" w:type="dxa"/>
          </w:tcPr>
          <w:p w:rsidR="003725EA" w:rsidRPr="00287FEF" w:rsidRDefault="006128D6" w:rsidP="002A650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4,0</w:t>
            </w:r>
          </w:p>
        </w:tc>
      </w:tr>
      <w:tr w:rsidR="003725EA" w:rsidRPr="008A6B2A" w:rsidTr="00D610B9">
        <w:tc>
          <w:tcPr>
            <w:tcW w:w="814" w:type="dxa"/>
            <w:vAlign w:val="center"/>
          </w:tcPr>
          <w:p w:rsidR="003725EA" w:rsidRPr="00287FEF" w:rsidRDefault="003725EA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3.3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6935A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вантажної залізничної станції і відстань автодорогою від неї до ділянки (км)</w:t>
            </w:r>
          </w:p>
        </w:tc>
        <w:tc>
          <w:tcPr>
            <w:tcW w:w="4469" w:type="dxa"/>
          </w:tcPr>
          <w:p w:rsidR="003725EA" w:rsidRPr="00287FEF" w:rsidRDefault="0036560C" w:rsidP="00A61F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 xml:space="preserve">Станція </w:t>
            </w:r>
            <w:proofErr w:type="spellStart"/>
            <w:r>
              <w:rPr>
                <w:bCs/>
                <w:sz w:val="22"/>
                <w:lang w:val="uk-UA"/>
              </w:rPr>
              <w:t>Овадне</w:t>
            </w:r>
            <w:proofErr w:type="spellEnd"/>
            <w:r>
              <w:rPr>
                <w:bCs/>
                <w:sz w:val="22"/>
                <w:lang w:val="uk-UA"/>
              </w:rPr>
              <w:t xml:space="preserve">,  </w:t>
            </w:r>
            <w:r w:rsidR="00A61F0C">
              <w:rPr>
                <w:bCs/>
                <w:sz w:val="22"/>
                <w:lang w:val="uk-UA"/>
              </w:rPr>
              <w:t>1 км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3.4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6935A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аеропорту і відстань автодорогою від нього до ділянки (км)</w:t>
            </w:r>
          </w:p>
        </w:tc>
        <w:tc>
          <w:tcPr>
            <w:tcW w:w="4469" w:type="dxa"/>
          </w:tcPr>
          <w:p w:rsidR="003725EA" w:rsidRPr="00287FEF" w:rsidRDefault="0036560C" w:rsidP="001F294E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Аеропорт Львів, </w:t>
            </w:r>
            <w:r w:rsidR="00AC35AA">
              <w:rPr>
                <w:sz w:val="22"/>
                <w:lang w:val="uk-UA"/>
              </w:rPr>
              <w:t>160</w:t>
            </w:r>
          </w:p>
        </w:tc>
      </w:tr>
      <w:tr w:rsidR="003725EA" w:rsidRPr="008A6B2A" w:rsidTr="00D610B9">
        <w:trPr>
          <w:trHeight w:val="520"/>
        </w:trPr>
        <w:tc>
          <w:tcPr>
            <w:tcW w:w="814" w:type="dxa"/>
            <w:vAlign w:val="center"/>
          </w:tcPr>
          <w:p w:rsidR="003725EA" w:rsidRPr="00287FEF" w:rsidRDefault="003725EA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3.5</w:t>
            </w:r>
          </w:p>
        </w:tc>
        <w:tc>
          <w:tcPr>
            <w:tcW w:w="5390" w:type="dxa"/>
          </w:tcPr>
          <w:p w:rsidR="003725EA" w:rsidRPr="00287FEF" w:rsidRDefault="003725EA" w:rsidP="00C73B4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найближчої річки і відстань від неї до ділянки</w:t>
            </w:r>
            <w:r w:rsidRPr="00287FEF">
              <w:rPr>
                <w:i/>
                <w:sz w:val="22"/>
                <w:lang w:val="uk-UA"/>
              </w:rPr>
              <w:t>,</w:t>
            </w:r>
            <w:r w:rsidRPr="00287FEF">
              <w:rPr>
                <w:sz w:val="22"/>
                <w:lang w:val="uk-UA"/>
              </w:rPr>
              <w:t xml:space="preserve"> км</w:t>
            </w:r>
          </w:p>
        </w:tc>
        <w:tc>
          <w:tcPr>
            <w:tcW w:w="4469" w:type="dxa"/>
          </w:tcPr>
          <w:p w:rsidR="003725EA" w:rsidRPr="00CF4781" w:rsidRDefault="00EE62DD" w:rsidP="001F294E">
            <w:pPr>
              <w:pStyle w:val="ac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3,8 км</w:t>
            </w:r>
            <w:r w:rsidR="00AC35A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до </w:t>
            </w:r>
            <w:proofErr w:type="spellStart"/>
            <w:r w:rsidR="00AC35AA">
              <w:rPr>
                <w:rFonts w:ascii="Times New Roman" w:hAnsi="Times New Roman"/>
                <w:sz w:val="24"/>
                <w:szCs w:val="24"/>
                <w:lang w:val="uk-UA" w:eastAsia="en-US"/>
              </w:rPr>
              <w:t>р.Турія</w:t>
            </w:r>
            <w:proofErr w:type="spellEnd"/>
          </w:p>
        </w:tc>
      </w:tr>
      <w:tr w:rsidR="003725EA" w:rsidRPr="00287FEF" w:rsidTr="00D610B9">
        <w:trPr>
          <w:trHeight w:val="361"/>
        </w:trPr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 w:rsidRPr="00D06C31">
              <w:rPr>
                <w:sz w:val="22"/>
                <w:lang w:val="uk-UA"/>
              </w:rPr>
              <w:t>3.6</w:t>
            </w:r>
          </w:p>
        </w:tc>
        <w:tc>
          <w:tcPr>
            <w:tcW w:w="5390" w:type="dxa"/>
          </w:tcPr>
          <w:p w:rsidR="003725EA" w:rsidRPr="00287FEF" w:rsidRDefault="003725EA" w:rsidP="006623BD">
            <w:pPr>
              <w:jc w:val="left"/>
              <w:rPr>
                <w:i/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Наявність маршрутів громадського транспорту до ділянки (автобуси, потяги).</w:t>
            </w:r>
          </w:p>
        </w:tc>
        <w:tc>
          <w:tcPr>
            <w:tcW w:w="4469" w:type="dxa"/>
          </w:tcPr>
          <w:p w:rsidR="003725EA" w:rsidRDefault="00AC35AA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ділянки маршрутів немає.</w:t>
            </w:r>
          </w:p>
          <w:p w:rsidR="00AC35AA" w:rsidRPr="00287FEF" w:rsidRDefault="00AC35AA" w:rsidP="00D072CF">
            <w:pPr>
              <w:jc w:val="left"/>
              <w:rPr>
                <w:sz w:val="22"/>
                <w:lang w:val="uk-UA"/>
              </w:rPr>
            </w:pPr>
          </w:p>
        </w:tc>
      </w:tr>
      <w:tr w:rsidR="003725EA" w:rsidRPr="002F1E70" w:rsidTr="00D610B9">
        <w:trPr>
          <w:trHeight w:val="361"/>
        </w:trPr>
        <w:tc>
          <w:tcPr>
            <w:tcW w:w="814" w:type="dxa"/>
            <w:vAlign w:val="center"/>
          </w:tcPr>
          <w:p w:rsidR="003725EA" w:rsidRPr="002F1E70" w:rsidRDefault="003725EA" w:rsidP="002A650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</w:tcPr>
          <w:p w:rsidR="003725EA" w:rsidRPr="003D1CF7" w:rsidRDefault="003725EA" w:rsidP="004815B9">
            <w:pPr>
              <w:jc w:val="left"/>
              <w:rPr>
                <w:b/>
                <w:sz w:val="22"/>
                <w:lang w:val="uk-UA"/>
              </w:rPr>
            </w:pPr>
            <w:r w:rsidRPr="003D1CF7">
              <w:rPr>
                <w:b/>
                <w:sz w:val="22"/>
                <w:lang w:val="uk-UA"/>
              </w:rPr>
              <w:t>Інформація про підведення газотранспортної мережі до ділянки</w:t>
            </w:r>
          </w:p>
        </w:tc>
        <w:tc>
          <w:tcPr>
            <w:tcW w:w="4469" w:type="dxa"/>
          </w:tcPr>
          <w:p w:rsidR="003725EA" w:rsidRPr="002F1E70" w:rsidRDefault="003725EA" w:rsidP="00D072CF">
            <w:pPr>
              <w:jc w:val="left"/>
              <w:rPr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3.7.1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8071A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bCs/>
                <w:sz w:val="22"/>
                <w:lang w:val="uk-UA"/>
              </w:rPr>
              <w:t>Відстань до діючого газопроводу (км)</w:t>
            </w:r>
          </w:p>
        </w:tc>
        <w:tc>
          <w:tcPr>
            <w:tcW w:w="4469" w:type="dxa"/>
          </w:tcPr>
          <w:p w:rsidR="003725EA" w:rsidRPr="00EE62DD" w:rsidRDefault="00DF1B32" w:rsidP="002A65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en-US"/>
              </w:rPr>
              <w:t>0.</w:t>
            </w:r>
            <w:r w:rsidR="00EE62DD">
              <w:rPr>
                <w:bCs/>
                <w:sz w:val="22"/>
                <w:lang w:val="uk-UA"/>
              </w:rPr>
              <w:t>05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8071A">
            <w:pPr>
              <w:pStyle w:val="a6"/>
              <w:numPr>
                <w:ilvl w:val="0"/>
                <w:numId w:val="3"/>
              </w:numPr>
              <w:jc w:val="left"/>
              <w:rPr>
                <w:bCs/>
                <w:sz w:val="22"/>
                <w:lang w:val="uk-UA"/>
              </w:rPr>
            </w:pPr>
            <w:r w:rsidRPr="00287FEF">
              <w:rPr>
                <w:bCs/>
                <w:sz w:val="22"/>
                <w:lang w:val="uk-UA"/>
              </w:rPr>
              <w:t>Діаметр газопроводу (мм)</w:t>
            </w:r>
          </w:p>
        </w:tc>
        <w:tc>
          <w:tcPr>
            <w:tcW w:w="4469" w:type="dxa"/>
          </w:tcPr>
          <w:p w:rsidR="003725EA" w:rsidRPr="00DF1B32" w:rsidRDefault="00DF1B32" w:rsidP="002A650C">
            <w:pPr>
              <w:jc w:val="lef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200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3.7.3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8071A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Тиск газу у газопроводі (кгс/см2)</w:t>
            </w:r>
          </w:p>
        </w:tc>
        <w:tc>
          <w:tcPr>
            <w:tcW w:w="4469" w:type="dxa"/>
          </w:tcPr>
          <w:p w:rsidR="003725EA" w:rsidRPr="00DF1B32" w:rsidRDefault="00DF1B32" w:rsidP="00DF1B32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Середній, 3,0</w:t>
            </w:r>
          </w:p>
        </w:tc>
      </w:tr>
      <w:tr w:rsidR="003725EA" w:rsidRPr="00287FEF" w:rsidTr="00D610B9">
        <w:trPr>
          <w:trHeight w:val="418"/>
        </w:trPr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3.7.4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8071A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Резерв потужності </w:t>
            </w:r>
            <w:r>
              <w:rPr>
                <w:sz w:val="22"/>
                <w:lang w:val="uk-UA"/>
              </w:rPr>
              <w:t xml:space="preserve">у місці можливого підключення до </w:t>
            </w:r>
            <w:r w:rsidRPr="00287FEF">
              <w:rPr>
                <w:sz w:val="22"/>
                <w:lang w:val="uk-UA"/>
              </w:rPr>
              <w:t>газопроводу (м3/год)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8A6B2A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3.7.5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8071A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діючої газорозподільної станції (ГРС), (км)</w:t>
            </w:r>
          </w:p>
        </w:tc>
        <w:tc>
          <w:tcPr>
            <w:tcW w:w="4469" w:type="dxa"/>
          </w:tcPr>
          <w:p w:rsidR="003725EA" w:rsidRPr="00287FEF" w:rsidRDefault="00DF1B32" w:rsidP="002A65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6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3.7.6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8071A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Резерв потужності газорозподільної станції (м3/год)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3.7.7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B067DA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підведення газової мережі до ділянки (тис. дол. США)</w:t>
            </w:r>
          </w:p>
        </w:tc>
        <w:tc>
          <w:tcPr>
            <w:tcW w:w="4469" w:type="dxa"/>
          </w:tcPr>
          <w:p w:rsidR="003725EA" w:rsidRPr="005B4779" w:rsidRDefault="003725EA" w:rsidP="005B4779">
            <w:pPr>
              <w:jc w:val="left"/>
              <w:rPr>
                <w:bCs/>
                <w:i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3725EA" w:rsidRPr="003D1CF7" w:rsidRDefault="003725EA" w:rsidP="002F1E70">
            <w:pPr>
              <w:jc w:val="left"/>
              <w:rPr>
                <w:b/>
                <w:sz w:val="22"/>
                <w:lang w:val="uk-UA"/>
              </w:rPr>
            </w:pPr>
            <w:r w:rsidRPr="003D1CF7">
              <w:rPr>
                <w:b/>
                <w:sz w:val="22"/>
                <w:lang w:val="uk-UA"/>
              </w:rPr>
              <w:t>Інформація про підведення електричної мережі до ділянки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3.8.1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A60344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Відстань до діючої лінії електропередач </w:t>
            </w:r>
            <w:r>
              <w:rPr>
                <w:sz w:val="22"/>
                <w:lang w:val="uk-UA"/>
              </w:rPr>
              <w:t xml:space="preserve">(ЛЕП) </w:t>
            </w:r>
            <w:r w:rsidRPr="00287FEF">
              <w:rPr>
                <w:sz w:val="22"/>
                <w:lang w:val="uk-UA"/>
              </w:rPr>
              <w:t>(км)</w:t>
            </w:r>
          </w:p>
        </w:tc>
        <w:tc>
          <w:tcPr>
            <w:tcW w:w="4469" w:type="dxa"/>
          </w:tcPr>
          <w:p w:rsidR="003725EA" w:rsidRPr="00287FEF" w:rsidRDefault="00DF1B32" w:rsidP="00DF1B32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0,</w:t>
            </w:r>
            <w:r w:rsidR="00EE62DD">
              <w:rPr>
                <w:bCs/>
                <w:sz w:val="22"/>
                <w:lang w:val="uk-UA"/>
              </w:rPr>
              <w:t>05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651841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Напруга лінії електропередач (кВ)</w:t>
            </w:r>
          </w:p>
        </w:tc>
        <w:tc>
          <w:tcPr>
            <w:tcW w:w="4469" w:type="dxa"/>
          </w:tcPr>
          <w:p w:rsidR="003725EA" w:rsidRPr="00287FEF" w:rsidRDefault="00DF1B32" w:rsidP="002A65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10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3.8.3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5080C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Резерв потужності на </w:t>
            </w:r>
            <w:r>
              <w:rPr>
                <w:sz w:val="22"/>
                <w:lang w:val="uk-UA"/>
              </w:rPr>
              <w:t>у місці можливого підключення до ЛЕП (</w:t>
            </w:r>
            <w:r w:rsidRPr="00287FEF">
              <w:rPr>
                <w:sz w:val="22"/>
                <w:lang w:val="uk-UA"/>
              </w:rPr>
              <w:t>кВт)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3.8.4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A60344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діючої трансформаторної підстанції, (км)</w:t>
            </w:r>
          </w:p>
        </w:tc>
        <w:tc>
          <w:tcPr>
            <w:tcW w:w="4469" w:type="dxa"/>
          </w:tcPr>
          <w:p w:rsidR="003725EA" w:rsidRPr="00287FEF" w:rsidRDefault="00DF1B32" w:rsidP="002A65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1,00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3.8.5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3F6987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Напруга на трансформаторній підстанції (кВ)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D06C31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3.8.6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5080C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Резерв потужності на трансформаторній підстанції</w:t>
            </w:r>
            <w:r>
              <w:rPr>
                <w:sz w:val="22"/>
                <w:lang w:val="uk-UA"/>
              </w:rPr>
              <w:t xml:space="preserve"> (</w:t>
            </w:r>
            <w:r w:rsidRPr="00287FEF">
              <w:rPr>
                <w:sz w:val="22"/>
                <w:lang w:val="uk-UA"/>
              </w:rPr>
              <w:t>кВт)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3.8.7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BE0D0D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підведення електромережі до ділянки (тис. дол. США)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3725EA" w:rsidRPr="003D1CF7" w:rsidRDefault="003725EA" w:rsidP="00D06C31">
            <w:pPr>
              <w:pStyle w:val="a6"/>
              <w:ind w:left="37"/>
              <w:jc w:val="left"/>
              <w:rPr>
                <w:b/>
                <w:sz w:val="22"/>
                <w:lang w:val="uk-UA"/>
              </w:rPr>
            </w:pPr>
            <w:r w:rsidRPr="003D1CF7">
              <w:rPr>
                <w:b/>
                <w:sz w:val="22"/>
                <w:lang w:val="uk-UA"/>
              </w:rPr>
              <w:t xml:space="preserve">Водопостачання </w:t>
            </w:r>
          </w:p>
        </w:tc>
        <w:tc>
          <w:tcPr>
            <w:tcW w:w="4469" w:type="dxa"/>
          </w:tcPr>
          <w:p w:rsidR="003725EA" w:rsidRPr="00287FE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3.9.1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F5080C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Як можна забезпечити водопостачання на ділянці</w:t>
            </w:r>
            <w:r w:rsidRPr="0064385B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варіанти</w:t>
            </w:r>
            <w:r w:rsidRPr="0064385B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3725EA" w:rsidRPr="00CF4781" w:rsidRDefault="00DF1B32" w:rsidP="001F294E">
            <w:pPr>
              <w:pStyle w:val="ac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підключення до діючого водопроводу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с.Овадне</w:t>
            </w:r>
            <w:proofErr w:type="spellEnd"/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64385B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можливого місця підключення до діюч</w:t>
            </w:r>
            <w:r>
              <w:rPr>
                <w:sz w:val="22"/>
                <w:lang w:val="uk-UA"/>
              </w:rPr>
              <w:t xml:space="preserve">ого </w:t>
            </w:r>
            <w:r w:rsidRPr="00287FEF">
              <w:rPr>
                <w:sz w:val="22"/>
                <w:lang w:val="uk-UA"/>
              </w:rPr>
              <w:t>водоп</w:t>
            </w:r>
            <w:r>
              <w:rPr>
                <w:sz w:val="22"/>
                <w:lang w:val="uk-UA"/>
              </w:rPr>
              <w:t>роводу</w:t>
            </w:r>
            <w:r w:rsidRPr="00287FEF">
              <w:rPr>
                <w:sz w:val="22"/>
                <w:lang w:val="uk-UA"/>
              </w:rPr>
              <w:t xml:space="preserve"> (км)</w:t>
            </w:r>
          </w:p>
        </w:tc>
        <w:tc>
          <w:tcPr>
            <w:tcW w:w="4469" w:type="dxa"/>
          </w:tcPr>
          <w:p w:rsidR="003725EA" w:rsidRPr="00287FEF" w:rsidRDefault="00EE62DD" w:rsidP="00DF1B32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На території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3.9.3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64385B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Діаметр діючого водопроводу (мм)</w:t>
            </w:r>
          </w:p>
        </w:tc>
        <w:tc>
          <w:tcPr>
            <w:tcW w:w="4469" w:type="dxa"/>
          </w:tcPr>
          <w:p w:rsidR="003725EA" w:rsidRPr="00287FEF" w:rsidRDefault="00DF1B32" w:rsidP="002A65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50</w:t>
            </w:r>
          </w:p>
        </w:tc>
      </w:tr>
      <w:tr w:rsidR="003725EA" w:rsidRPr="00D072CF" w:rsidTr="00D610B9">
        <w:tc>
          <w:tcPr>
            <w:tcW w:w="814" w:type="dxa"/>
            <w:vAlign w:val="center"/>
          </w:tcPr>
          <w:p w:rsidR="003725EA" w:rsidRPr="00D072C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3.9.4</w:t>
            </w:r>
          </w:p>
        </w:tc>
        <w:tc>
          <w:tcPr>
            <w:tcW w:w="5390" w:type="dxa"/>
            <w:vAlign w:val="center"/>
          </w:tcPr>
          <w:p w:rsidR="003725EA" w:rsidRPr="00D072CF" w:rsidRDefault="003725EA" w:rsidP="0064385B">
            <w:pPr>
              <w:jc w:val="left"/>
              <w:rPr>
                <w:sz w:val="22"/>
                <w:lang w:val="uk-UA"/>
              </w:rPr>
            </w:pPr>
            <w:r w:rsidRPr="00D072CF">
              <w:rPr>
                <w:sz w:val="22"/>
                <w:lang w:val="uk-UA"/>
              </w:rPr>
              <w:t>Резерв потужності діючого водопроводу у місці можливого підключення (м3/год)</w:t>
            </w:r>
          </w:p>
        </w:tc>
        <w:tc>
          <w:tcPr>
            <w:tcW w:w="4469" w:type="dxa"/>
          </w:tcPr>
          <w:p w:rsidR="003725EA" w:rsidRPr="00D072C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8A6B2A" w:rsidTr="00D610B9"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3.9.5</w:t>
            </w:r>
          </w:p>
        </w:tc>
        <w:tc>
          <w:tcPr>
            <w:tcW w:w="5390" w:type="dxa"/>
            <w:vAlign w:val="center"/>
          </w:tcPr>
          <w:p w:rsidR="003725EA" w:rsidRPr="00D072CF" w:rsidRDefault="003725EA" w:rsidP="005B4779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водозабезпечення  ділянки (тис. дол. США)</w:t>
            </w:r>
          </w:p>
        </w:tc>
        <w:tc>
          <w:tcPr>
            <w:tcW w:w="4469" w:type="dxa"/>
          </w:tcPr>
          <w:p w:rsidR="003725EA" w:rsidRPr="00D072CF" w:rsidRDefault="006128D6" w:rsidP="006C4A91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1</w:t>
            </w:r>
          </w:p>
        </w:tc>
      </w:tr>
      <w:tr w:rsidR="003725EA" w:rsidRPr="00D072CF" w:rsidTr="00D610B9">
        <w:tc>
          <w:tcPr>
            <w:tcW w:w="814" w:type="dxa"/>
            <w:vAlign w:val="center"/>
          </w:tcPr>
          <w:p w:rsidR="003725EA" w:rsidRPr="00D072CF" w:rsidRDefault="003725EA" w:rsidP="002A650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3725EA" w:rsidRPr="003D1CF7" w:rsidRDefault="003725EA" w:rsidP="0064385B">
            <w:pPr>
              <w:jc w:val="left"/>
              <w:rPr>
                <w:b/>
                <w:sz w:val="22"/>
                <w:lang w:val="uk-UA"/>
              </w:rPr>
            </w:pPr>
            <w:r w:rsidRPr="003D1CF7">
              <w:rPr>
                <w:b/>
                <w:sz w:val="22"/>
                <w:lang w:val="uk-UA"/>
              </w:rPr>
              <w:t>Водовідведення (каналізація)</w:t>
            </w:r>
          </w:p>
        </w:tc>
        <w:tc>
          <w:tcPr>
            <w:tcW w:w="4469" w:type="dxa"/>
          </w:tcPr>
          <w:p w:rsidR="003725EA" w:rsidRPr="00D072CF" w:rsidRDefault="003725EA" w:rsidP="002A650C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3.10.1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8A4B44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Як можна забезпечити водовідведення </w:t>
            </w:r>
            <w:r>
              <w:rPr>
                <w:sz w:val="22"/>
                <w:lang w:val="uk-UA"/>
              </w:rPr>
              <w:t xml:space="preserve">(каналізацію) </w:t>
            </w:r>
            <w:r w:rsidRPr="00287FEF">
              <w:rPr>
                <w:sz w:val="22"/>
                <w:lang w:val="uk-UA"/>
              </w:rPr>
              <w:t>на ділянці</w:t>
            </w:r>
            <w:r w:rsidRPr="0064385B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варіанти</w:t>
            </w:r>
            <w:r w:rsidRPr="0064385B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3725EA" w:rsidRPr="00992795" w:rsidRDefault="006128D6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Автономна каналізація, очисні споруди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B637E6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можливого місця підключення до діючої системи водовідведення (км)</w:t>
            </w:r>
          </w:p>
        </w:tc>
        <w:tc>
          <w:tcPr>
            <w:tcW w:w="4469" w:type="dxa"/>
            <w:vAlign w:val="center"/>
          </w:tcPr>
          <w:p w:rsidR="003725EA" w:rsidRPr="00287FEF" w:rsidRDefault="006128D6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Відсутня система водовідведення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3.10.3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8A4B44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Діаметр діючого каналізаційного водоводу (колектора) у місці можливого підключення до системи водовідведення (мм) </w:t>
            </w:r>
          </w:p>
        </w:tc>
        <w:tc>
          <w:tcPr>
            <w:tcW w:w="4469" w:type="dxa"/>
            <w:vAlign w:val="center"/>
          </w:tcPr>
          <w:p w:rsidR="003725EA" w:rsidRPr="00287FEF" w:rsidRDefault="006128D6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--</w:t>
            </w:r>
          </w:p>
        </w:tc>
      </w:tr>
      <w:tr w:rsidR="003725EA" w:rsidRPr="00501E9B" w:rsidTr="00D610B9">
        <w:tc>
          <w:tcPr>
            <w:tcW w:w="814" w:type="dxa"/>
          </w:tcPr>
          <w:p w:rsidR="003725EA" w:rsidRPr="00D06C31" w:rsidRDefault="003725EA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3.10.4</w:t>
            </w:r>
          </w:p>
        </w:tc>
        <w:tc>
          <w:tcPr>
            <w:tcW w:w="5390" w:type="dxa"/>
          </w:tcPr>
          <w:p w:rsidR="003725EA" w:rsidRPr="00501E9B" w:rsidRDefault="003725EA" w:rsidP="00B637E6">
            <w:pPr>
              <w:rPr>
                <w:sz w:val="22"/>
              </w:rPr>
            </w:pPr>
            <w:r w:rsidRPr="00501E9B">
              <w:rPr>
                <w:sz w:val="22"/>
                <w:lang w:val="uk-UA"/>
              </w:rPr>
              <w:t>Резерв потужності діючої системи водовідведення у місці можливого підключення (м3/год)</w:t>
            </w:r>
          </w:p>
        </w:tc>
        <w:tc>
          <w:tcPr>
            <w:tcW w:w="4469" w:type="dxa"/>
          </w:tcPr>
          <w:p w:rsidR="003725EA" w:rsidRPr="006128D6" w:rsidRDefault="006128D6" w:rsidP="002A650C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--</w:t>
            </w:r>
          </w:p>
        </w:tc>
      </w:tr>
      <w:tr w:rsidR="003725EA" w:rsidRPr="00501E9B" w:rsidTr="00D610B9">
        <w:tc>
          <w:tcPr>
            <w:tcW w:w="814" w:type="dxa"/>
          </w:tcPr>
          <w:p w:rsidR="003725EA" w:rsidRPr="00D06C31" w:rsidRDefault="003725EA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3.10.5</w:t>
            </w:r>
          </w:p>
        </w:tc>
        <w:tc>
          <w:tcPr>
            <w:tcW w:w="5390" w:type="dxa"/>
            <w:vAlign w:val="center"/>
          </w:tcPr>
          <w:p w:rsidR="003725EA" w:rsidRPr="00501E9B" w:rsidRDefault="003725EA" w:rsidP="00501E9B">
            <w:pPr>
              <w:jc w:val="left"/>
              <w:rPr>
                <w:sz w:val="22"/>
                <w:lang w:val="uk-UA"/>
              </w:rPr>
            </w:pPr>
            <w:r w:rsidRPr="00501E9B">
              <w:rPr>
                <w:sz w:val="22"/>
                <w:lang w:val="uk-UA"/>
              </w:rPr>
              <w:t>Чи з каналізаційного водоводу (колектора) каналізаційні стоки подаються на діючі очисні споруди?</w:t>
            </w:r>
          </w:p>
        </w:tc>
        <w:tc>
          <w:tcPr>
            <w:tcW w:w="4469" w:type="dxa"/>
          </w:tcPr>
          <w:p w:rsidR="003725EA" w:rsidRPr="006128D6" w:rsidRDefault="006128D6" w:rsidP="002A650C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--</w:t>
            </w:r>
          </w:p>
        </w:tc>
      </w:tr>
      <w:tr w:rsidR="003725EA" w:rsidRPr="00501E9B" w:rsidTr="00D610B9">
        <w:tc>
          <w:tcPr>
            <w:tcW w:w="814" w:type="dxa"/>
            <w:vAlign w:val="center"/>
          </w:tcPr>
          <w:p w:rsidR="003725EA" w:rsidRPr="00501E9B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3.10.6</w:t>
            </w:r>
          </w:p>
        </w:tc>
        <w:tc>
          <w:tcPr>
            <w:tcW w:w="5390" w:type="dxa"/>
          </w:tcPr>
          <w:p w:rsidR="003725EA" w:rsidRPr="00501E9B" w:rsidRDefault="003725EA" w:rsidP="003F7CFF">
            <w:pPr>
              <w:rPr>
                <w:sz w:val="22"/>
              </w:rPr>
            </w:pPr>
            <w:r w:rsidRPr="00501E9B">
              <w:rPr>
                <w:sz w:val="22"/>
                <w:lang w:val="uk-UA"/>
              </w:rPr>
              <w:t>Резерв потужності діючих очисних споруд (м3/год)</w:t>
            </w:r>
          </w:p>
        </w:tc>
        <w:tc>
          <w:tcPr>
            <w:tcW w:w="4469" w:type="dxa"/>
          </w:tcPr>
          <w:p w:rsidR="003725EA" w:rsidRPr="00501E9B" w:rsidRDefault="006128D6" w:rsidP="002A65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--</w:t>
            </w:r>
          </w:p>
        </w:tc>
      </w:tr>
      <w:tr w:rsidR="003725EA" w:rsidRPr="008A6B2A" w:rsidTr="00D610B9">
        <w:tc>
          <w:tcPr>
            <w:tcW w:w="814" w:type="dxa"/>
            <w:vAlign w:val="center"/>
          </w:tcPr>
          <w:p w:rsidR="003725EA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3.10.7</w:t>
            </w:r>
          </w:p>
        </w:tc>
        <w:tc>
          <w:tcPr>
            <w:tcW w:w="5390" w:type="dxa"/>
          </w:tcPr>
          <w:p w:rsidR="003725EA" w:rsidRPr="00501E9B" w:rsidRDefault="003725EA" w:rsidP="00C90D1D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водовідведення від ділянки (тис. дол. США)</w:t>
            </w:r>
          </w:p>
        </w:tc>
        <w:tc>
          <w:tcPr>
            <w:tcW w:w="4469" w:type="dxa"/>
          </w:tcPr>
          <w:p w:rsidR="003725EA" w:rsidRPr="00C90D1D" w:rsidRDefault="003725EA" w:rsidP="00C90D1D">
            <w:pPr>
              <w:jc w:val="left"/>
              <w:rPr>
                <w:bCs/>
                <w:i/>
                <w:sz w:val="22"/>
                <w:lang w:val="uk-UA"/>
              </w:rPr>
            </w:pPr>
          </w:p>
        </w:tc>
      </w:tr>
      <w:tr w:rsidR="003725EA" w:rsidRPr="00501E9B" w:rsidTr="002A650C">
        <w:tc>
          <w:tcPr>
            <w:tcW w:w="10673" w:type="dxa"/>
            <w:gridSpan w:val="3"/>
            <w:vAlign w:val="center"/>
          </w:tcPr>
          <w:p w:rsidR="003725EA" w:rsidRPr="00501E9B" w:rsidRDefault="003725EA" w:rsidP="00CD7074">
            <w:pPr>
              <w:jc w:val="center"/>
              <w:rPr>
                <w:bCs/>
                <w:sz w:val="22"/>
                <w:lang w:val="uk-UA"/>
              </w:rPr>
            </w:pPr>
            <w:r w:rsidRPr="00CD7074">
              <w:rPr>
                <w:b/>
                <w:sz w:val="22"/>
                <w:lang w:val="uk-UA"/>
              </w:rPr>
              <w:t>Мережі зв’язку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3.11.1</w:t>
            </w:r>
          </w:p>
        </w:tc>
        <w:tc>
          <w:tcPr>
            <w:tcW w:w="5390" w:type="dxa"/>
          </w:tcPr>
          <w:p w:rsidR="003725EA" w:rsidRPr="00287FEF" w:rsidRDefault="003725EA" w:rsidP="004D20D2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 можна забезпечити</w:t>
            </w:r>
            <w:r w:rsidRPr="00287FEF">
              <w:rPr>
                <w:sz w:val="22"/>
                <w:lang w:val="uk-UA"/>
              </w:rPr>
              <w:t xml:space="preserve"> стаціонарн</w:t>
            </w:r>
            <w:r>
              <w:rPr>
                <w:sz w:val="22"/>
                <w:lang w:val="uk-UA"/>
              </w:rPr>
              <w:t>ий</w:t>
            </w:r>
            <w:r w:rsidRPr="00287FEF">
              <w:rPr>
                <w:sz w:val="22"/>
                <w:lang w:val="uk-UA"/>
              </w:rPr>
              <w:t xml:space="preserve"> телефон</w:t>
            </w:r>
            <w:r>
              <w:rPr>
                <w:sz w:val="22"/>
                <w:lang w:val="uk-UA"/>
              </w:rPr>
              <w:t>ний</w:t>
            </w:r>
            <w:r w:rsidRPr="00287FEF">
              <w:rPr>
                <w:sz w:val="22"/>
                <w:lang w:val="uk-UA"/>
              </w:rPr>
              <w:t xml:space="preserve"> зв’яз</w:t>
            </w:r>
            <w:r>
              <w:rPr>
                <w:sz w:val="22"/>
                <w:lang w:val="uk-UA"/>
              </w:rPr>
              <w:t>о</w:t>
            </w:r>
            <w:r w:rsidRPr="00287FEF">
              <w:rPr>
                <w:sz w:val="22"/>
                <w:lang w:val="uk-UA"/>
              </w:rPr>
              <w:t>к</w:t>
            </w:r>
          </w:p>
        </w:tc>
        <w:tc>
          <w:tcPr>
            <w:tcW w:w="4469" w:type="dxa"/>
          </w:tcPr>
          <w:p w:rsidR="003725EA" w:rsidRPr="00287FEF" w:rsidRDefault="00AC35AA" w:rsidP="002A650C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Немає</w:t>
            </w:r>
          </w:p>
        </w:tc>
      </w:tr>
      <w:tr w:rsidR="003725EA" w:rsidRPr="00287FEF" w:rsidTr="00D610B9">
        <w:tc>
          <w:tcPr>
            <w:tcW w:w="814" w:type="dxa"/>
            <w:vAlign w:val="center"/>
          </w:tcPr>
          <w:p w:rsidR="003725EA" w:rsidRPr="00287FEF" w:rsidRDefault="003725EA" w:rsidP="002A65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3.11.2</w:t>
            </w:r>
          </w:p>
        </w:tc>
        <w:tc>
          <w:tcPr>
            <w:tcW w:w="5390" w:type="dxa"/>
            <w:vAlign w:val="center"/>
          </w:tcPr>
          <w:p w:rsidR="003725EA" w:rsidRPr="00287FEF" w:rsidRDefault="003725EA" w:rsidP="008D1941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 є на ділянці стабільне покриття мобільним телефонним</w:t>
            </w:r>
            <w:r w:rsidRPr="00287FEF">
              <w:rPr>
                <w:sz w:val="22"/>
                <w:lang w:val="uk-UA"/>
              </w:rPr>
              <w:t xml:space="preserve"> зв’язк</w:t>
            </w:r>
            <w:r>
              <w:rPr>
                <w:sz w:val="22"/>
                <w:lang w:val="uk-UA"/>
              </w:rPr>
              <w:t>ом і яких операторів</w:t>
            </w:r>
          </w:p>
        </w:tc>
        <w:tc>
          <w:tcPr>
            <w:tcW w:w="4469" w:type="dxa"/>
          </w:tcPr>
          <w:p w:rsidR="003725EA" w:rsidRDefault="00AC35AA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Так</w:t>
            </w:r>
          </w:p>
          <w:p w:rsidR="00AC35AA" w:rsidRPr="00AC35AA" w:rsidRDefault="00AC35AA" w:rsidP="001F294E">
            <w:pPr>
              <w:pStyle w:val="NoSpacing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Київстар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,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Vodafone,Life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:)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3.11.3</w:t>
            </w:r>
          </w:p>
        </w:tc>
        <w:tc>
          <w:tcPr>
            <w:tcW w:w="5390" w:type="dxa"/>
            <w:vAlign w:val="center"/>
          </w:tcPr>
          <w:p w:rsidR="007B1535" w:rsidRDefault="007B1535" w:rsidP="007B1535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Відстань до оптоволоконних мереж</w:t>
            </w:r>
          </w:p>
        </w:tc>
        <w:tc>
          <w:tcPr>
            <w:tcW w:w="4469" w:type="dxa"/>
          </w:tcPr>
          <w:p w:rsidR="007B1535" w:rsidRPr="00AC35AA" w:rsidRDefault="00AC35AA" w:rsidP="007B1535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км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3.12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7B1535" w:rsidRPr="00287FEF" w:rsidRDefault="007B1535" w:rsidP="007B1535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7B1535" w:rsidRPr="00287FEF" w:rsidTr="00D610B9">
        <w:trPr>
          <w:trHeight w:hRule="exact" w:val="284"/>
        </w:trPr>
        <w:tc>
          <w:tcPr>
            <w:tcW w:w="10673" w:type="dxa"/>
            <w:gridSpan w:val="3"/>
            <w:vAlign w:val="center"/>
          </w:tcPr>
          <w:p w:rsidR="007B1535" w:rsidRPr="00287FEF" w:rsidRDefault="007B1535" w:rsidP="007B1535">
            <w:pPr>
              <w:jc w:val="center"/>
              <w:rPr>
                <w:bCs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>Контакти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4.1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Установа, організація</w:t>
            </w:r>
          </w:p>
        </w:tc>
        <w:tc>
          <w:tcPr>
            <w:tcW w:w="4469" w:type="dxa"/>
          </w:tcPr>
          <w:p w:rsidR="007B1535" w:rsidRPr="00992795" w:rsidRDefault="00444C56" w:rsidP="007B1535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Оваднівська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сільська рада</w:t>
            </w:r>
          </w:p>
        </w:tc>
      </w:tr>
      <w:tr w:rsidR="007B1535" w:rsidRPr="00A61F0C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4.2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Адреса веб-сайту</w:t>
            </w:r>
          </w:p>
        </w:tc>
        <w:tc>
          <w:tcPr>
            <w:tcW w:w="4469" w:type="dxa"/>
          </w:tcPr>
          <w:p w:rsidR="007B1535" w:rsidRPr="00444C56" w:rsidRDefault="00444C56" w:rsidP="007B1535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444C56">
              <w:rPr>
                <w:rFonts w:ascii="Times New Roman" w:hAnsi="Times New Roman"/>
                <w:sz w:val="24"/>
                <w:szCs w:val="24"/>
                <w:lang w:val="en-US" w:eastAsia="en-US"/>
              </w:rPr>
              <w:t>http</w:t>
            </w:r>
            <w:r w:rsidRPr="00444C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://</w:t>
            </w:r>
            <w:proofErr w:type="spellStart"/>
            <w:r w:rsidRPr="00444C56">
              <w:rPr>
                <w:rFonts w:ascii="Times New Roman" w:hAnsi="Times New Roman"/>
                <w:sz w:val="24"/>
                <w:szCs w:val="24"/>
                <w:lang w:val="en-US" w:eastAsia="en-US"/>
              </w:rPr>
              <w:t>ovadnivska</w:t>
            </w:r>
            <w:proofErr w:type="spellEnd"/>
            <w:r w:rsidRPr="00444C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-</w:t>
            </w:r>
            <w:proofErr w:type="spellStart"/>
            <w:r w:rsidRPr="00444C56">
              <w:rPr>
                <w:rFonts w:ascii="Times New Roman" w:hAnsi="Times New Roman"/>
                <w:sz w:val="24"/>
                <w:szCs w:val="24"/>
                <w:lang w:val="en-US" w:eastAsia="en-US"/>
              </w:rPr>
              <w:t>gromada</w:t>
            </w:r>
            <w:proofErr w:type="spellEnd"/>
            <w:r w:rsidRPr="00444C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proofErr w:type="spellStart"/>
            <w:r w:rsidRPr="00444C56">
              <w:rPr>
                <w:rFonts w:ascii="Times New Roman" w:hAnsi="Times New Roman"/>
                <w:sz w:val="24"/>
                <w:szCs w:val="24"/>
                <w:lang w:val="en-US" w:eastAsia="en-US"/>
              </w:rPr>
              <w:t>gov</w:t>
            </w:r>
            <w:proofErr w:type="spellEnd"/>
            <w:r w:rsidRPr="00444C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  <w:proofErr w:type="spellStart"/>
            <w:r w:rsidRPr="00444C56">
              <w:rPr>
                <w:rFonts w:ascii="Times New Roman" w:hAnsi="Times New Roman"/>
                <w:sz w:val="24"/>
                <w:szCs w:val="24"/>
                <w:lang w:val="en-US" w:eastAsia="en-US"/>
              </w:rPr>
              <w:t>ua</w:t>
            </w:r>
            <w:proofErr w:type="spellEnd"/>
            <w:r w:rsidRPr="00444C56">
              <w:rPr>
                <w:rFonts w:ascii="Times New Roman" w:hAnsi="Times New Roman"/>
                <w:sz w:val="24"/>
                <w:szCs w:val="24"/>
                <w:lang w:val="uk-UA" w:eastAsia="en-US"/>
              </w:rPr>
              <w:t>/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4.3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Тел</w:t>
            </w:r>
            <w:proofErr w:type="spellEnd"/>
            <w:r>
              <w:rPr>
                <w:sz w:val="22"/>
                <w:lang w:val="uk-UA"/>
              </w:rPr>
              <w:t xml:space="preserve">/Факс </w:t>
            </w:r>
          </w:p>
        </w:tc>
        <w:tc>
          <w:tcPr>
            <w:tcW w:w="4469" w:type="dxa"/>
          </w:tcPr>
          <w:p w:rsidR="007B1535" w:rsidRPr="00287FEF" w:rsidRDefault="00444C56" w:rsidP="007B153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03342/92231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4.4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Ім’я, прізвище контактної особи</w:t>
            </w:r>
          </w:p>
        </w:tc>
        <w:tc>
          <w:tcPr>
            <w:tcW w:w="4469" w:type="dxa"/>
          </w:tcPr>
          <w:p w:rsidR="007B1535" w:rsidRPr="00992795" w:rsidRDefault="00847CDD" w:rsidP="007B1535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Панасевич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Сергій Степанович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4.5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Посада</w:t>
            </w:r>
          </w:p>
        </w:tc>
        <w:tc>
          <w:tcPr>
            <w:tcW w:w="4469" w:type="dxa"/>
          </w:tcPr>
          <w:p w:rsidR="007B1535" w:rsidRPr="00992795" w:rsidRDefault="00847CDD" w:rsidP="00847CDD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>Оваднівський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сільський голова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4.6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Мова спілкування</w:t>
            </w:r>
          </w:p>
        </w:tc>
        <w:tc>
          <w:tcPr>
            <w:tcW w:w="4469" w:type="dxa"/>
          </w:tcPr>
          <w:p w:rsidR="007B1535" w:rsidRPr="00287FEF" w:rsidRDefault="00847CDD" w:rsidP="007B153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Українська,російська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4.7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proofErr w:type="spellStart"/>
            <w:r w:rsidRPr="00287FEF">
              <w:rPr>
                <w:sz w:val="22"/>
                <w:lang w:val="uk-UA"/>
              </w:rPr>
              <w:t>Моб</w:t>
            </w:r>
            <w:proofErr w:type="spellEnd"/>
            <w:r w:rsidRPr="00287FEF">
              <w:rPr>
                <w:sz w:val="22"/>
                <w:lang w:val="uk-UA"/>
              </w:rPr>
              <w:t>. тел.</w:t>
            </w:r>
          </w:p>
        </w:tc>
        <w:tc>
          <w:tcPr>
            <w:tcW w:w="4469" w:type="dxa"/>
          </w:tcPr>
          <w:p w:rsidR="007B1535" w:rsidRPr="00992795" w:rsidRDefault="007B1535" w:rsidP="007B1535">
            <w:pPr>
              <w:pStyle w:val="NoSpacing1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Pr="00287FEF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4.8</w:t>
            </w: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E-</w:t>
            </w:r>
            <w:proofErr w:type="spellStart"/>
            <w:r w:rsidRPr="00287FEF">
              <w:rPr>
                <w:sz w:val="22"/>
                <w:lang w:val="uk-UA"/>
              </w:rPr>
              <w:t>мail</w:t>
            </w:r>
            <w:proofErr w:type="spellEnd"/>
          </w:p>
        </w:tc>
        <w:tc>
          <w:tcPr>
            <w:tcW w:w="4469" w:type="dxa"/>
          </w:tcPr>
          <w:p w:rsidR="007B1535" w:rsidRPr="00847CDD" w:rsidRDefault="00847CDD" w:rsidP="007B1535">
            <w:pPr>
              <w:pStyle w:val="NoSpacing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ovadnesr@gmail.com</w:t>
            </w: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Default="007B1535" w:rsidP="007B153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7B1535" w:rsidRPr="00287FEF" w:rsidRDefault="007B1535" w:rsidP="007B1535">
            <w:pPr>
              <w:jc w:val="left"/>
              <w:rPr>
                <w:sz w:val="22"/>
                <w:lang w:val="uk-UA"/>
              </w:rPr>
            </w:pPr>
          </w:p>
        </w:tc>
        <w:tc>
          <w:tcPr>
            <w:tcW w:w="4469" w:type="dxa"/>
          </w:tcPr>
          <w:p w:rsidR="007B1535" w:rsidRPr="00287FEF" w:rsidRDefault="007B1535" w:rsidP="007B1535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7B1535" w:rsidRPr="00287FEF" w:rsidTr="00D610B9">
        <w:tc>
          <w:tcPr>
            <w:tcW w:w="814" w:type="dxa"/>
            <w:vAlign w:val="center"/>
          </w:tcPr>
          <w:p w:rsidR="007B1535" w:rsidRDefault="007B1535" w:rsidP="007B153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5390" w:type="dxa"/>
            <w:vAlign w:val="center"/>
          </w:tcPr>
          <w:p w:rsidR="007B1535" w:rsidRPr="00821074" w:rsidRDefault="007B1535" w:rsidP="007B1535">
            <w:pPr>
              <w:jc w:val="left"/>
              <w:rPr>
                <w:b/>
                <w:i/>
                <w:sz w:val="22"/>
                <w:lang w:val="uk-UA"/>
              </w:rPr>
            </w:pPr>
            <w:r w:rsidRPr="00821074">
              <w:rPr>
                <w:b/>
                <w:i/>
                <w:sz w:val="22"/>
                <w:lang w:val="uk-UA"/>
              </w:rPr>
              <w:t>Дата підготовки інформації (місяць, рік)</w:t>
            </w:r>
          </w:p>
        </w:tc>
        <w:tc>
          <w:tcPr>
            <w:tcW w:w="4469" w:type="dxa"/>
          </w:tcPr>
          <w:p w:rsidR="007B1535" w:rsidRPr="00287FEF" w:rsidRDefault="00444C56" w:rsidP="007B153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05.2018</w:t>
            </w:r>
          </w:p>
        </w:tc>
      </w:tr>
    </w:tbl>
    <w:p w:rsidR="0057194A" w:rsidRDefault="0057194A" w:rsidP="001B4A78">
      <w:pPr>
        <w:jc w:val="left"/>
        <w:rPr>
          <w:b/>
          <w:noProof/>
          <w:szCs w:val="28"/>
          <w:lang w:val="en-US"/>
        </w:rPr>
      </w:pPr>
    </w:p>
    <w:p w:rsidR="0057194A" w:rsidRDefault="0057194A" w:rsidP="001B4A78">
      <w:pPr>
        <w:jc w:val="left"/>
        <w:rPr>
          <w:b/>
          <w:noProof/>
          <w:szCs w:val="28"/>
          <w:lang w:val="en-US"/>
        </w:rPr>
      </w:pPr>
    </w:p>
    <w:p w:rsidR="00675819" w:rsidRPr="000A5237" w:rsidRDefault="000A5237" w:rsidP="001B4A78">
      <w:pPr>
        <w:jc w:val="left"/>
        <w:rPr>
          <w:noProof/>
          <w:sz w:val="24"/>
          <w:szCs w:val="24"/>
          <w:lang w:val="uk-UA"/>
        </w:rPr>
      </w:pPr>
      <w:r>
        <w:rPr>
          <w:b/>
          <w:noProof/>
          <w:szCs w:val="28"/>
          <w:lang w:val="uk-UA"/>
        </w:rPr>
        <w:t>Додатки: Схеми-Плани, Фотографії</w:t>
      </w:r>
    </w:p>
    <w:sectPr w:rsidR="00675819" w:rsidRPr="000A5237" w:rsidSect="00D06C31">
      <w:footerReference w:type="even" r:id="rId7"/>
      <w:footerReference w:type="default" r:id="rId8"/>
      <w:pgSz w:w="11906" w:h="16838"/>
      <w:pgMar w:top="284" w:right="720" w:bottom="284" w:left="720" w:header="180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FB0" w:rsidRDefault="002E3FB0">
      <w:r>
        <w:separator/>
      </w:r>
    </w:p>
  </w:endnote>
  <w:endnote w:type="continuationSeparator" w:id="0">
    <w:p w:rsidR="002E3FB0" w:rsidRDefault="002E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4E" w:rsidRDefault="007223E4" w:rsidP="002A65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9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294E" w:rsidRDefault="001F294E" w:rsidP="002A65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94E" w:rsidRDefault="007223E4" w:rsidP="002A65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94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62DD">
      <w:rPr>
        <w:rStyle w:val="a5"/>
        <w:noProof/>
      </w:rPr>
      <w:t>3</w:t>
    </w:r>
    <w:r>
      <w:rPr>
        <w:rStyle w:val="a5"/>
      </w:rPr>
      <w:fldChar w:fldCharType="end"/>
    </w:r>
  </w:p>
  <w:p w:rsidR="001F294E" w:rsidRPr="00D610B9" w:rsidRDefault="001F294E" w:rsidP="00D610B9">
    <w:pPr>
      <w:pStyle w:val="a3"/>
      <w:ind w:right="360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FB0" w:rsidRDefault="002E3FB0">
      <w:r>
        <w:separator/>
      </w:r>
    </w:p>
  </w:footnote>
  <w:footnote w:type="continuationSeparator" w:id="0">
    <w:p w:rsidR="002E3FB0" w:rsidRDefault="002E3F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1363"/>
    <w:multiLevelType w:val="hybridMultilevel"/>
    <w:tmpl w:val="C2140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F6E4B"/>
    <w:multiLevelType w:val="hybridMultilevel"/>
    <w:tmpl w:val="312E0588"/>
    <w:lvl w:ilvl="0" w:tplc="BF42BF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C60CD"/>
    <w:multiLevelType w:val="hybridMultilevel"/>
    <w:tmpl w:val="F2566A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E0A9A"/>
    <w:multiLevelType w:val="hybridMultilevel"/>
    <w:tmpl w:val="C1DC9536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4">
    <w:nsid w:val="7AFC6DA2"/>
    <w:multiLevelType w:val="hybridMultilevel"/>
    <w:tmpl w:val="4E36EE0E"/>
    <w:lvl w:ilvl="0" w:tplc="40FEB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A78"/>
    <w:rsid w:val="00010276"/>
    <w:rsid w:val="00071239"/>
    <w:rsid w:val="00071C07"/>
    <w:rsid w:val="00084BE0"/>
    <w:rsid w:val="00091CD7"/>
    <w:rsid w:val="000958FC"/>
    <w:rsid w:val="000A5237"/>
    <w:rsid w:val="000B6C21"/>
    <w:rsid w:val="000E2CFD"/>
    <w:rsid w:val="000F6D0A"/>
    <w:rsid w:val="001217CC"/>
    <w:rsid w:val="00144C3C"/>
    <w:rsid w:val="00167D21"/>
    <w:rsid w:val="00174EBB"/>
    <w:rsid w:val="001B4A78"/>
    <w:rsid w:val="001D1F97"/>
    <w:rsid w:val="001D6FFC"/>
    <w:rsid w:val="001E459E"/>
    <w:rsid w:val="001F294E"/>
    <w:rsid w:val="002006C9"/>
    <w:rsid w:val="00222700"/>
    <w:rsid w:val="0027490F"/>
    <w:rsid w:val="00287FEF"/>
    <w:rsid w:val="00295D2E"/>
    <w:rsid w:val="002A650C"/>
    <w:rsid w:val="002A694A"/>
    <w:rsid w:val="002A7F06"/>
    <w:rsid w:val="002B480A"/>
    <w:rsid w:val="002D2BB1"/>
    <w:rsid w:val="002E3FB0"/>
    <w:rsid w:val="002F1E70"/>
    <w:rsid w:val="002F7131"/>
    <w:rsid w:val="003022B1"/>
    <w:rsid w:val="0036560C"/>
    <w:rsid w:val="003725EA"/>
    <w:rsid w:val="0037272B"/>
    <w:rsid w:val="00383652"/>
    <w:rsid w:val="003B215B"/>
    <w:rsid w:val="003B234F"/>
    <w:rsid w:val="003B428A"/>
    <w:rsid w:val="003C48A4"/>
    <w:rsid w:val="003D1CF7"/>
    <w:rsid w:val="003D57AD"/>
    <w:rsid w:val="003E56B2"/>
    <w:rsid w:val="003E5EBF"/>
    <w:rsid w:val="003F24A7"/>
    <w:rsid w:val="003F6987"/>
    <w:rsid w:val="003F7CFF"/>
    <w:rsid w:val="00401E2B"/>
    <w:rsid w:val="00401F42"/>
    <w:rsid w:val="00437077"/>
    <w:rsid w:val="00444C56"/>
    <w:rsid w:val="004815B9"/>
    <w:rsid w:val="004943A3"/>
    <w:rsid w:val="004972D4"/>
    <w:rsid w:val="004C071B"/>
    <w:rsid w:val="004C0895"/>
    <w:rsid w:val="004D20D2"/>
    <w:rsid w:val="004E0F44"/>
    <w:rsid w:val="004F4C40"/>
    <w:rsid w:val="004F4ED6"/>
    <w:rsid w:val="00501E9B"/>
    <w:rsid w:val="005020CE"/>
    <w:rsid w:val="00512CC9"/>
    <w:rsid w:val="00524F10"/>
    <w:rsid w:val="0057194A"/>
    <w:rsid w:val="005914D9"/>
    <w:rsid w:val="005948CF"/>
    <w:rsid w:val="00596B6A"/>
    <w:rsid w:val="00597BD0"/>
    <w:rsid w:val="005B4779"/>
    <w:rsid w:val="005C41E2"/>
    <w:rsid w:val="005E3AAA"/>
    <w:rsid w:val="005E5D6E"/>
    <w:rsid w:val="00600CFA"/>
    <w:rsid w:val="006128D6"/>
    <w:rsid w:val="00640FB3"/>
    <w:rsid w:val="006437B7"/>
    <w:rsid w:val="0064385B"/>
    <w:rsid w:val="00643982"/>
    <w:rsid w:val="00651841"/>
    <w:rsid w:val="006564C0"/>
    <w:rsid w:val="006623BD"/>
    <w:rsid w:val="00666F8C"/>
    <w:rsid w:val="0067430A"/>
    <w:rsid w:val="00674F72"/>
    <w:rsid w:val="00675819"/>
    <w:rsid w:val="0068384D"/>
    <w:rsid w:val="006935A1"/>
    <w:rsid w:val="00693A54"/>
    <w:rsid w:val="0069482C"/>
    <w:rsid w:val="006A4141"/>
    <w:rsid w:val="006B1199"/>
    <w:rsid w:val="006C4A91"/>
    <w:rsid w:val="006F2444"/>
    <w:rsid w:val="006F7698"/>
    <w:rsid w:val="00721C70"/>
    <w:rsid w:val="007223E4"/>
    <w:rsid w:val="0074120D"/>
    <w:rsid w:val="00752F44"/>
    <w:rsid w:val="0075576C"/>
    <w:rsid w:val="007600EE"/>
    <w:rsid w:val="00774961"/>
    <w:rsid w:val="00783999"/>
    <w:rsid w:val="007911FA"/>
    <w:rsid w:val="0079187A"/>
    <w:rsid w:val="007B1535"/>
    <w:rsid w:val="007B7EBA"/>
    <w:rsid w:val="007F7219"/>
    <w:rsid w:val="00805863"/>
    <w:rsid w:val="00821074"/>
    <w:rsid w:val="008400BE"/>
    <w:rsid w:val="008439D4"/>
    <w:rsid w:val="008462A1"/>
    <w:rsid w:val="00847CDD"/>
    <w:rsid w:val="00856D7A"/>
    <w:rsid w:val="00865160"/>
    <w:rsid w:val="008769E6"/>
    <w:rsid w:val="00877902"/>
    <w:rsid w:val="008A4B44"/>
    <w:rsid w:val="008A5A0D"/>
    <w:rsid w:val="008A6B2A"/>
    <w:rsid w:val="008A6B47"/>
    <w:rsid w:val="008D1941"/>
    <w:rsid w:val="008D7AFC"/>
    <w:rsid w:val="00912893"/>
    <w:rsid w:val="00913CCE"/>
    <w:rsid w:val="00922AA6"/>
    <w:rsid w:val="00924519"/>
    <w:rsid w:val="0094012E"/>
    <w:rsid w:val="009568B7"/>
    <w:rsid w:val="00997C8F"/>
    <w:rsid w:val="009A234A"/>
    <w:rsid w:val="009A2A86"/>
    <w:rsid w:val="009B3EB0"/>
    <w:rsid w:val="009D5B52"/>
    <w:rsid w:val="009F2DC0"/>
    <w:rsid w:val="00A14B7C"/>
    <w:rsid w:val="00A400BF"/>
    <w:rsid w:val="00A435DA"/>
    <w:rsid w:val="00A44902"/>
    <w:rsid w:val="00A46980"/>
    <w:rsid w:val="00A47F2C"/>
    <w:rsid w:val="00A505A7"/>
    <w:rsid w:val="00A50D89"/>
    <w:rsid w:val="00A54295"/>
    <w:rsid w:val="00A55F2E"/>
    <w:rsid w:val="00A56F12"/>
    <w:rsid w:val="00A60344"/>
    <w:rsid w:val="00A61F0C"/>
    <w:rsid w:val="00A63C55"/>
    <w:rsid w:val="00A978B0"/>
    <w:rsid w:val="00AB0A8E"/>
    <w:rsid w:val="00AC2918"/>
    <w:rsid w:val="00AC35AA"/>
    <w:rsid w:val="00AC5FE2"/>
    <w:rsid w:val="00B067DA"/>
    <w:rsid w:val="00B108F7"/>
    <w:rsid w:val="00B113AA"/>
    <w:rsid w:val="00B2728A"/>
    <w:rsid w:val="00B503B6"/>
    <w:rsid w:val="00B637E6"/>
    <w:rsid w:val="00B81145"/>
    <w:rsid w:val="00BC562F"/>
    <w:rsid w:val="00BD44E6"/>
    <w:rsid w:val="00BD56CE"/>
    <w:rsid w:val="00BE0D0D"/>
    <w:rsid w:val="00BE7666"/>
    <w:rsid w:val="00C25018"/>
    <w:rsid w:val="00C32991"/>
    <w:rsid w:val="00C33E81"/>
    <w:rsid w:val="00C55740"/>
    <w:rsid w:val="00C6277C"/>
    <w:rsid w:val="00C6320C"/>
    <w:rsid w:val="00C73B45"/>
    <w:rsid w:val="00C90D1D"/>
    <w:rsid w:val="00CA284F"/>
    <w:rsid w:val="00CD5083"/>
    <w:rsid w:val="00CD7074"/>
    <w:rsid w:val="00CE2087"/>
    <w:rsid w:val="00D03E40"/>
    <w:rsid w:val="00D06C31"/>
    <w:rsid w:val="00D072CF"/>
    <w:rsid w:val="00D23B7E"/>
    <w:rsid w:val="00D266AA"/>
    <w:rsid w:val="00D32993"/>
    <w:rsid w:val="00D43F84"/>
    <w:rsid w:val="00D55682"/>
    <w:rsid w:val="00D610B9"/>
    <w:rsid w:val="00D75DD9"/>
    <w:rsid w:val="00D8239E"/>
    <w:rsid w:val="00DB014F"/>
    <w:rsid w:val="00DC3592"/>
    <w:rsid w:val="00DD4A13"/>
    <w:rsid w:val="00DF1B32"/>
    <w:rsid w:val="00E00411"/>
    <w:rsid w:val="00E32028"/>
    <w:rsid w:val="00E516F1"/>
    <w:rsid w:val="00E70BE7"/>
    <w:rsid w:val="00E93A8F"/>
    <w:rsid w:val="00E9429D"/>
    <w:rsid w:val="00E96FEE"/>
    <w:rsid w:val="00EC01B6"/>
    <w:rsid w:val="00EC6E63"/>
    <w:rsid w:val="00ED19B7"/>
    <w:rsid w:val="00ED25C0"/>
    <w:rsid w:val="00ED42FA"/>
    <w:rsid w:val="00ED65A9"/>
    <w:rsid w:val="00EE62DD"/>
    <w:rsid w:val="00EF116C"/>
    <w:rsid w:val="00EF7B33"/>
    <w:rsid w:val="00F36F09"/>
    <w:rsid w:val="00F468FD"/>
    <w:rsid w:val="00F5080C"/>
    <w:rsid w:val="00F5242A"/>
    <w:rsid w:val="00F8071A"/>
    <w:rsid w:val="00FA180F"/>
    <w:rsid w:val="00FA5461"/>
    <w:rsid w:val="00FB4FC2"/>
    <w:rsid w:val="00FD372D"/>
    <w:rsid w:val="00FE0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78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4A7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link w:val="a3"/>
    <w:rsid w:val="001B4A78"/>
    <w:rPr>
      <w:rFonts w:ascii="Times New Roman" w:eastAsia="Times New Roman" w:hAnsi="Times New Roman" w:cs="Times New Roman"/>
      <w:sz w:val="28"/>
      <w:lang w:val="ru-RU"/>
    </w:rPr>
  </w:style>
  <w:style w:type="character" w:styleId="a5">
    <w:name w:val="page number"/>
    <w:basedOn w:val="a0"/>
    <w:rsid w:val="001B4A78"/>
  </w:style>
  <w:style w:type="paragraph" w:styleId="a6">
    <w:name w:val="List Paragraph"/>
    <w:basedOn w:val="a"/>
    <w:uiPriority w:val="34"/>
    <w:qFormat/>
    <w:rsid w:val="00A6034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610B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D610B9"/>
    <w:rPr>
      <w:rFonts w:ascii="Times New Roman" w:eastAsia="Times New Roman" w:hAnsi="Times New Roman" w:cs="Times New Roman"/>
      <w:sz w:val="28"/>
      <w:lang w:val="ru-RU"/>
    </w:rPr>
  </w:style>
  <w:style w:type="paragraph" w:styleId="a9">
    <w:name w:val="Body Text"/>
    <w:basedOn w:val="a"/>
    <w:link w:val="aa"/>
    <w:rsid w:val="00E00411"/>
    <w:pPr>
      <w:keepLines/>
      <w:widowControl w:val="0"/>
      <w:jc w:val="left"/>
    </w:pPr>
    <w:rPr>
      <w:i/>
      <w:iCs/>
      <w:color w:val="999999"/>
      <w:sz w:val="20"/>
      <w:szCs w:val="20"/>
      <w:lang w:val="pl-PL" w:eastAsia="pl-PL"/>
    </w:rPr>
  </w:style>
  <w:style w:type="character" w:customStyle="1" w:styleId="aa">
    <w:name w:val="Основной текст Знак"/>
    <w:link w:val="a9"/>
    <w:rsid w:val="00E00411"/>
    <w:rPr>
      <w:rFonts w:ascii="Times New Roman" w:eastAsia="Times New Roman" w:hAnsi="Times New Roman" w:cs="Times New Roman"/>
      <w:i/>
      <w:iCs/>
      <w:color w:val="999999"/>
      <w:sz w:val="20"/>
      <w:szCs w:val="20"/>
      <w:lang w:val="pl-PL" w:eastAsia="pl-PL"/>
    </w:rPr>
  </w:style>
  <w:style w:type="paragraph" w:customStyle="1" w:styleId="ab">
    <w:name w:val="Цитаты"/>
    <w:basedOn w:val="a"/>
    <w:rsid w:val="00BC562F"/>
    <w:pPr>
      <w:spacing w:before="100" w:after="100"/>
      <w:ind w:left="360" w:right="360"/>
      <w:jc w:val="left"/>
    </w:pPr>
    <w:rPr>
      <w:snapToGrid w:val="0"/>
      <w:sz w:val="24"/>
      <w:szCs w:val="20"/>
      <w:lang w:eastAsia="ru-RU"/>
    </w:rPr>
  </w:style>
  <w:style w:type="paragraph" w:customStyle="1" w:styleId="NoSpacing1">
    <w:name w:val="No Spacing1"/>
    <w:rsid w:val="003725EA"/>
    <w:rPr>
      <w:rFonts w:eastAsia="Times New Roman"/>
      <w:sz w:val="22"/>
      <w:szCs w:val="22"/>
    </w:rPr>
  </w:style>
  <w:style w:type="paragraph" w:styleId="ac">
    <w:name w:val="No Spacing"/>
    <w:uiPriority w:val="1"/>
    <w:qFormat/>
    <w:rsid w:val="003725EA"/>
    <w:rPr>
      <w:rFonts w:eastAsia="Times New Roman"/>
      <w:sz w:val="22"/>
      <w:szCs w:val="22"/>
    </w:rPr>
  </w:style>
  <w:style w:type="paragraph" w:customStyle="1" w:styleId="ListParagraph1">
    <w:name w:val="List Paragraph1"/>
    <w:basedOn w:val="a"/>
    <w:rsid w:val="00571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2018-07-04T13:46:00Z</dcterms:created>
  <dcterms:modified xsi:type="dcterms:W3CDTF">2018-07-04T13:46:00Z</dcterms:modified>
</cp:coreProperties>
</file>