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CC0" w:rsidRPr="00345CC0" w:rsidRDefault="008E739C" w:rsidP="00C5781D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Додаток 2</w:t>
      </w:r>
    </w:p>
    <w:p w:rsidR="00345CC0" w:rsidRPr="00345CC0" w:rsidRDefault="00345CC0" w:rsidP="00345CC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 заходів </w:t>
      </w:r>
      <w:r w:rsidR="00C578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до </w:t>
      </w: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«Програм</w:t>
      </w:r>
      <w:r w:rsidR="00C578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благоустрою населених пунктів </w:t>
      </w:r>
      <w:r w:rsidR="00A11D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Заболоттівської селищної  ради на 20</w:t>
      </w:r>
      <w:r w:rsidR="00C578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</w:t>
      </w:r>
      <w:r w:rsidR="00A11D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-202</w:t>
      </w:r>
      <w:r w:rsidR="00C578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роки»</w:t>
      </w:r>
    </w:p>
    <w:tbl>
      <w:tblPr>
        <w:tblW w:w="9856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1"/>
        <w:gridCol w:w="9305"/>
      </w:tblGrid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C5781D" w:rsidRDefault="00C5781D" w:rsidP="0034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з/п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C5781D" w:rsidRDefault="005B762D" w:rsidP="00345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C5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Найменування заходу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Проводити місячники з благоустрою, санітарного очищення та оновлення екологічної обстановки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C57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Проводити загальні суботники</w:t>
            </w:r>
            <w:r w:rsidR="00C578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населених пунктах громади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762D" w:rsidRPr="00345CC0" w:rsidRDefault="005B762D" w:rsidP="004C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Проводити поточний ремонт вуличного освітлення населених пунктів 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територіальної громади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Утримання та захоронення твердих побутових відходів, впровадження роздільного збирання сміття. Облаштування майданчиків для збору </w:t>
            </w:r>
            <w:r w:rsidR="004C0F57"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твердих побутових відходів</w:t>
            </w: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Придбання контейнерів для збору сміття, сміттєвозів, тракторів, екскаваторів.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Придбан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ня дизельного палива, запчастин</w:t>
            </w: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Закупівля дерев, кущів, газонів (озеленення територій населених пунктів громади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4C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Прибирання та обкоси придорожньої зони, скверів, парків, клад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овищ, прибудинкових територій. </w:t>
            </w: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Придбання бензину, мастильних матеріалів, тримеру та запчастин 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</w:t>
            </w: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газонокос</w:t>
            </w:r>
            <w:r w:rsidR="00A342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арок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B762D" w:rsidRPr="00345CC0" w:rsidRDefault="005B762D" w:rsidP="004C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Реконструкція вуличного освітлення населених пунктів 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територіальної громади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Ремонт пам’ятників та благоустрій прилеглої території навколо них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4C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Придбання лавочок, павільйонів та бесідок для 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зон відпочинку, скверів, парків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4C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Благоустрій кладовищ, ремонт під’їзних шляхів та огорожі до кладовищ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Оплата послуг із благоустрою населених пунктів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Поточний ремонт автобусних зупинок, облаштування нових.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Послуги з поточного ремонту спортивних та дитячих майданчиків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4C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Послуги з 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прибирання</w:t>
            </w: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вулиць, прибирання снігу; посипання 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засобами проти ожеледиці</w:t>
            </w: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доріг і тротуарів; чищення доріг і громадських місць та інші послуги.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Утримання зелених насаджень: відновлення клумб, газонів, квітників; ландшафтний дизайн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Придбання вапна та щіток для побілки об’єктів благоустрою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4C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Вив</w:t>
            </w:r>
            <w:r w:rsidR="004C0F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езення твердих побутових відходів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Придбання інвентарю для проведення робіт з благоустрою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Придбання фарби для фарбування об’єктів благоустрою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Придбання пакетів та мішків для сміття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Поточний ремонт ліній зовнішнього освітлення, послуги з техобслуговування та утримання в належному стані систем вуличного освітлення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Забезпечення безпеки руху в зимовий період (очищення доріг від снігу)</w:t>
            </w:r>
          </w:p>
        </w:tc>
      </w:tr>
      <w:tr w:rsidR="005B762D" w:rsidRPr="00345CC0" w:rsidTr="005B76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762D" w:rsidRPr="00345CC0" w:rsidRDefault="005B762D" w:rsidP="00345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C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Транспортні послуги</w:t>
            </w:r>
          </w:p>
        </w:tc>
      </w:tr>
    </w:tbl>
    <w:p w:rsidR="00D1273A" w:rsidRDefault="00D1273A">
      <w:pPr>
        <w:rPr>
          <w:rFonts w:ascii="Times New Roman" w:hAnsi="Times New Roman" w:cs="Times New Roman"/>
          <w:sz w:val="28"/>
          <w:szCs w:val="28"/>
        </w:rPr>
      </w:pPr>
    </w:p>
    <w:p w:rsidR="00D1273A" w:rsidRPr="004C5047" w:rsidRDefault="00D127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 w:rsidR="004C0F5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C0F5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A342F2">
        <w:rPr>
          <w:rFonts w:ascii="Times New Roman" w:hAnsi="Times New Roman" w:cs="Times New Roman"/>
          <w:sz w:val="28"/>
          <w:szCs w:val="28"/>
        </w:rPr>
        <w:t>В.Г.</w:t>
      </w:r>
      <w:proofErr w:type="spellStart"/>
      <w:r w:rsidR="00A342F2">
        <w:rPr>
          <w:rFonts w:ascii="Times New Roman" w:hAnsi="Times New Roman" w:cs="Times New Roman"/>
          <w:sz w:val="28"/>
          <w:szCs w:val="28"/>
        </w:rPr>
        <w:t>Свіржевський</w:t>
      </w:r>
      <w:proofErr w:type="spellEnd"/>
      <w:r w:rsidR="00A342F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1273A" w:rsidRPr="004C5047" w:rsidSect="00323E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CD2"/>
    <w:multiLevelType w:val="multilevel"/>
    <w:tmpl w:val="07A8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209BB"/>
    <w:multiLevelType w:val="multilevel"/>
    <w:tmpl w:val="D4AA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C4F31"/>
    <w:multiLevelType w:val="multilevel"/>
    <w:tmpl w:val="ACC8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221A50"/>
    <w:multiLevelType w:val="multilevel"/>
    <w:tmpl w:val="40E27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7252DD"/>
    <w:multiLevelType w:val="multilevel"/>
    <w:tmpl w:val="848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F82540"/>
    <w:multiLevelType w:val="multilevel"/>
    <w:tmpl w:val="98A69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F61ACE"/>
    <w:multiLevelType w:val="multilevel"/>
    <w:tmpl w:val="FA4E4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FB44CC"/>
    <w:multiLevelType w:val="multilevel"/>
    <w:tmpl w:val="F2CC2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5C5DA3"/>
    <w:multiLevelType w:val="multilevel"/>
    <w:tmpl w:val="14C2C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F0A"/>
    <w:rsid w:val="000E7E50"/>
    <w:rsid w:val="00216DB1"/>
    <w:rsid w:val="00323E36"/>
    <w:rsid w:val="00345CC0"/>
    <w:rsid w:val="003B0658"/>
    <w:rsid w:val="003C1C13"/>
    <w:rsid w:val="00414CCD"/>
    <w:rsid w:val="00445D29"/>
    <w:rsid w:val="004A3A25"/>
    <w:rsid w:val="004C0F57"/>
    <w:rsid w:val="004C5047"/>
    <w:rsid w:val="005B762D"/>
    <w:rsid w:val="00604E96"/>
    <w:rsid w:val="006E3812"/>
    <w:rsid w:val="00722254"/>
    <w:rsid w:val="007B0704"/>
    <w:rsid w:val="007F7881"/>
    <w:rsid w:val="008C5929"/>
    <w:rsid w:val="008E739C"/>
    <w:rsid w:val="00A11DBE"/>
    <w:rsid w:val="00A342F2"/>
    <w:rsid w:val="00A83B64"/>
    <w:rsid w:val="00C5781D"/>
    <w:rsid w:val="00C92ED6"/>
    <w:rsid w:val="00D07F6B"/>
    <w:rsid w:val="00D1273A"/>
    <w:rsid w:val="00D1360C"/>
    <w:rsid w:val="00D23650"/>
    <w:rsid w:val="00E52CD2"/>
    <w:rsid w:val="00E84F0A"/>
    <w:rsid w:val="00FC1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65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45C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65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45CC0"/>
    <w:pPr>
      <w:spacing w:after="0" w:line="240" w:lineRule="auto"/>
    </w:pPr>
    <w:rPr>
      <w:lang w:val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BUH6</cp:lastModifiedBy>
  <cp:revision>4</cp:revision>
  <cp:lastPrinted>2019-04-09T20:17:00Z</cp:lastPrinted>
  <dcterms:created xsi:type="dcterms:W3CDTF">2018-12-19T11:02:00Z</dcterms:created>
  <dcterms:modified xsi:type="dcterms:W3CDTF">2020-12-17T15:14:00Z</dcterms:modified>
</cp:coreProperties>
</file>