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D2D" w:rsidRDefault="00C81D2D" w:rsidP="00C81D2D">
      <w:pPr>
        <w:ind w:left="360" w:right="-185"/>
        <w:jc w:val="right"/>
        <w:rPr>
          <w:snapToGrid w:val="0"/>
          <w:spacing w:val="8"/>
        </w:rPr>
      </w:pPr>
      <w:r>
        <w:rPr>
          <w:snapToGrid w:val="0"/>
          <w:spacing w:val="8"/>
        </w:rPr>
        <w:t xml:space="preserve">Повістка денна 27-ї  сесії депутатів сьомого скликання       </w:t>
      </w:r>
    </w:p>
    <w:p w:rsidR="00C81D2D" w:rsidRDefault="00C81D2D" w:rsidP="00C81D2D">
      <w:pPr>
        <w:ind w:left="360" w:right="-185"/>
        <w:jc w:val="right"/>
        <w:rPr>
          <w:snapToGrid w:val="0"/>
          <w:spacing w:val="8"/>
        </w:rPr>
      </w:pPr>
      <w:r>
        <w:rPr>
          <w:snapToGrid w:val="0"/>
          <w:spacing w:val="8"/>
        </w:rPr>
        <w:t>14.07.2020 року</w:t>
      </w:r>
    </w:p>
    <w:p w:rsidR="00C81D2D" w:rsidRDefault="00C81D2D" w:rsidP="00C81D2D">
      <w:pPr>
        <w:ind w:left="360" w:right="-185"/>
        <w:jc w:val="right"/>
        <w:rPr>
          <w:snapToGrid w:val="0"/>
          <w:spacing w:val="8"/>
        </w:rPr>
      </w:pPr>
    </w:p>
    <w:p w:rsidR="00C81D2D" w:rsidRPr="005A3167" w:rsidRDefault="00C81D2D" w:rsidP="00C81D2D">
      <w:pPr>
        <w:pStyle w:val="22"/>
        <w:numPr>
          <w:ilvl w:val="0"/>
          <w:numId w:val="1"/>
        </w:numPr>
        <w:jc w:val="left"/>
      </w:pPr>
      <w:r>
        <w:t>Про внесення змін в рішення селищної ради від 18.12.2019 року № 24/4 «Про бюджет об’єднаної територіальної громади на 2020 рік</w:t>
      </w:r>
    </w:p>
    <w:p w:rsidR="00C81D2D" w:rsidRPr="00C81D2D" w:rsidRDefault="00C81D2D" w:rsidP="00C81D2D">
      <w:pPr>
        <w:pStyle w:val="22"/>
        <w:ind w:left="720"/>
        <w:jc w:val="left"/>
        <w:rPr>
          <w:rStyle w:val="a4"/>
          <w:b w:val="0"/>
          <w:bCs w:val="0"/>
        </w:rPr>
      </w:pPr>
      <w:r w:rsidRPr="00C81D2D">
        <w:rPr>
          <w:rStyle w:val="a4"/>
          <w:b w:val="0"/>
        </w:rPr>
        <w:t xml:space="preserve">інформує головний бухгалтер </w:t>
      </w:r>
      <w:proofErr w:type="spellStart"/>
      <w:r w:rsidRPr="00C81D2D">
        <w:rPr>
          <w:rStyle w:val="a4"/>
          <w:b w:val="0"/>
        </w:rPr>
        <w:t>Цимбалюк</w:t>
      </w:r>
      <w:proofErr w:type="spellEnd"/>
      <w:r w:rsidRPr="00C81D2D">
        <w:rPr>
          <w:rStyle w:val="a4"/>
          <w:b w:val="0"/>
        </w:rPr>
        <w:t xml:space="preserve"> Л.А.</w:t>
      </w:r>
    </w:p>
    <w:p w:rsidR="00C81D2D" w:rsidRPr="00C81D2D" w:rsidRDefault="00C81D2D" w:rsidP="00C81D2D">
      <w:pPr>
        <w:pStyle w:val="a3"/>
        <w:numPr>
          <w:ilvl w:val="0"/>
          <w:numId w:val="1"/>
        </w:numPr>
        <w:tabs>
          <w:tab w:val="left" w:pos="1843"/>
        </w:tabs>
      </w:pPr>
      <w:r w:rsidRPr="00C81D2D">
        <w:t>Про місцеві податки і збори</w:t>
      </w:r>
    </w:p>
    <w:p w:rsidR="00C81D2D" w:rsidRPr="00C81D2D" w:rsidRDefault="00C81D2D" w:rsidP="00C81D2D">
      <w:pPr>
        <w:pStyle w:val="22"/>
        <w:ind w:left="720"/>
        <w:jc w:val="left"/>
      </w:pPr>
      <w:r w:rsidRPr="00C81D2D">
        <w:rPr>
          <w:rStyle w:val="a4"/>
          <w:b w:val="0"/>
        </w:rPr>
        <w:t xml:space="preserve">інформує головний бухгалтер </w:t>
      </w:r>
      <w:proofErr w:type="spellStart"/>
      <w:r w:rsidRPr="00C81D2D">
        <w:rPr>
          <w:rStyle w:val="a4"/>
          <w:b w:val="0"/>
        </w:rPr>
        <w:t>Цимбалюк</w:t>
      </w:r>
      <w:proofErr w:type="spellEnd"/>
      <w:r w:rsidRPr="00C81D2D">
        <w:rPr>
          <w:rStyle w:val="a4"/>
          <w:b w:val="0"/>
        </w:rPr>
        <w:t xml:space="preserve"> Л.А.</w:t>
      </w:r>
    </w:p>
    <w:p w:rsidR="00C81D2D" w:rsidRDefault="00C81D2D" w:rsidP="00C81D2D">
      <w:pPr>
        <w:pStyle w:val="a3"/>
        <w:numPr>
          <w:ilvl w:val="0"/>
          <w:numId w:val="1"/>
        </w:numPr>
        <w:tabs>
          <w:tab w:val="left" w:pos="1843"/>
        </w:tabs>
      </w:pPr>
      <w:r>
        <w:t>Про затвердження Положення про конкурс на посаду керівника закладу загальної середньої освіти комунальної форми власності                           інформує старший інспектор гуманітарного відділу Денисюк Н.А.</w:t>
      </w:r>
    </w:p>
    <w:p w:rsidR="00C81D2D" w:rsidRDefault="00C81D2D" w:rsidP="00C81D2D">
      <w:pPr>
        <w:pStyle w:val="a3"/>
        <w:numPr>
          <w:ilvl w:val="0"/>
          <w:numId w:val="1"/>
        </w:numPr>
        <w:tabs>
          <w:tab w:val="left" w:pos="1843"/>
        </w:tabs>
      </w:pPr>
      <w:r>
        <w:t>Про внесення змін в рішення сесії селищної ради № 18/22 від 12.03.2019 року «Про затвердження графіка роботи відділу центру надання адміністративних послуг виконавчого комітету Заболоттівської селищної ради»</w:t>
      </w:r>
    </w:p>
    <w:p w:rsidR="00C81D2D" w:rsidRDefault="00C81D2D" w:rsidP="00C81D2D">
      <w:pPr>
        <w:pStyle w:val="a3"/>
        <w:tabs>
          <w:tab w:val="left" w:pos="1843"/>
        </w:tabs>
      </w:pPr>
      <w:r>
        <w:t xml:space="preserve">інформує  начальник відділу ЦНАП </w:t>
      </w:r>
      <w:proofErr w:type="spellStart"/>
      <w:r>
        <w:t>Горщарук</w:t>
      </w:r>
      <w:proofErr w:type="spellEnd"/>
      <w:r>
        <w:t xml:space="preserve"> Ю.В.</w:t>
      </w:r>
    </w:p>
    <w:p w:rsidR="00C81D2D" w:rsidRDefault="00C81D2D" w:rsidP="00C81D2D">
      <w:pPr>
        <w:pStyle w:val="a3"/>
        <w:numPr>
          <w:ilvl w:val="0"/>
          <w:numId w:val="1"/>
        </w:numPr>
        <w:tabs>
          <w:tab w:val="left" w:pos="1843"/>
        </w:tabs>
      </w:pPr>
      <w:r>
        <w:t>Про внесення змін до штатного розпису відділу центру надання адміністративних послуг виконавчого комітету Заболоттівської селищної ради</w:t>
      </w:r>
    </w:p>
    <w:p w:rsidR="00C81D2D" w:rsidRDefault="00C81D2D" w:rsidP="00C81D2D">
      <w:pPr>
        <w:pStyle w:val="a3"/>
        <w:tabs>
          <w:tab w:val="left" w:pos="1843"/>
        </w:tabs>
      </w:pPr>
      <w:r>
        <w:t xml:space="preserve">інформує  начальник відділу ЦНАП </w:t>
      </w:r>
      <w:proofErr w:type="spellStart"/>
      <w:r>
        <w:t>Горщарук</w:t>
      </w:r>
      <w:proofErr w:type="spellEnd"/>
      <w:r>
        <w:t xml:space="preserve"> Ю.В.</w:t>
      </w:r>
    </w:p>
    <w:p w:rsidR="00C81D2D" w:rsidRDefault="00C81D2D" w:rsidP="00F04ADD">
      <w:pPr>
        <w:pStyle w:val="22"/>
        <w:numPr>
          <w:ilvl w:val="0"/>
          <w:numId w:val="1"/>
        </w:numPr>
        <w:jc w:val="left"/>
      </w:pPr>
      <w:r>
        <w:t>Про надання дозволу комунальному підприємству «</w:t>
      </w:r>
      <w:proofErr w:type="spellStart"/>
      <w:r>
        <w:t>Заболоттівський</w:t>
      </w:r>
      <w:proofErr w:type="spellEnd"/>
      <w:r>
        <w:t xml:space="preserve"> ЦПМД» на списання транспортного засобу                                                            </w:t>
      </w:r>
      <w:r w:rsidRPr="00F04ADD">
        <w:rPr>
          <w:rStyle w:val="a4"/>
          <w:b w:val="0"/>
        </w:rPr>
        <w:t xml:space="preserve">інформує головний бухгалтер </w:t>
      </w:r>
      <w:proofErr w:type="spellStart"/>
      <w:r w:rsidRPr="00F04ADD">
        <w:rPr>
          <w:rStyle w:val="a4"/>
          <w:b w:val="0"/>
        </w:rPr>
        <w:t>Цимбалюк</w:t>
      </w:r>
      <w:proofErr w:type="spellEnd"/>
      <w:r w:rsidRPr="00F04ADD">
        <w:rPr>
          <w:rStyle w:val="a4"/>
          <w:b w:val="0"/>
        </w:rPr>
        <w:t xml:space="preserve"> Л.А.</w:t>
      </w:r>
    </w:p>
    <w:p w:rsidR="00C81D2D" w:rsidRDefault="00C81D2D" w:rsidP="00C81D2D">
      <w:pPr>
        <w:pStyle w:val="a3"/>
        <w:numPr>
          <w:ilvl w:val="0"/>
          <w:numId w:val="1"/>
        </w:numPr>
      </w:pPr>
      <w:r>
        <w:t>Про розпорядження селищного голови, видані в міжсесійний період</w:t>
      </w:r>
    </w:p>
    <w:p w:rsidR="00C81D2D" w:rsidRDefault="00C81D2D" w:rsidP="00C81D2D">
      <w:pPr>
        <w:pStyle w:val="a3"/>
      </w:pPr>
      <w:r>
        <w:t>інформує секретар селищної ради Шевчук Т.Н.</w:t>
      </w:r>
    </w:p>
    <w:p w:rsidR="00C81D2D" w:rsidRDefault="00C81D2D" w:rsidP="00C81D2D">
      <w:pPr>
        <w:pStyle w:val="a3"/>
        <w:numPr>
          <w:ilvl w:val="0"/>
          <w:numId w:val="1"/>
        </w:numPr>
      </w:pPr>
      <w:r>
        <w:t xml:space="preserve">Про надання дозволу на розробку детального плану території по вулиці Шкільна, 16 в селі Заліси                                                                               інформує землевпорядник селищної ради Глущук І.М. </w:t>
      </w:r>
    </w:p>
    <w:p w:rsidR="00C81D2D" w:rsidRDefault="00C81D2D" w:rsidP="00C81D2D">
      <w:pPr>
        <w:pStyle w:val="a3"/>
        <w:numPr>
          <w:ilvl w:val="0"/>
          <w:numId w:val="1"/>
        </w:numPr>
      </w:pPr>
      <w:r>
        <w:t xml:space="preserve">Про надання дозволу на розробку детального плану території по вулиці Незалежності  в селі Гута                                                                              інформує землевпорядник селищної ради Глущук І.М. </w:t>
      </w:r>
    </w:p>
    <w:p w:rsidR="00C81D2D" w:rsidRDefault="00C81D2D" w:rsidP="00C81D2D">
      <w:pPr>
        <w:pStyle w:val="a3"/>
        <w:numPr>
          <w:ilvl w:val="0"/>
          <w:numId w:val="1"/>
        </w:numPr>
      </w:pPr>
      <w:r>
        <w:t>Про затвердження детального плану території в селі Тур вулиця Лесі Українки, частина кварталу № 30</w:t>
      </w:r>
    </w:p>
    <w:p w:rsidR="00C81D2D" w:rsidRDefault="00C81D2D" w:rsidP="00C81D2D">
      <w:pPr>
        <w:pStyle w:val="a3"/>
      </w:pPr>
      <w:r>
        <w:t>інформує землевпорядник селищної ради Глущук І.М.</w:t>
      </w:r>
    </w:p>
    <w:p w:rsidR="00C81D2D" w:rsidRDefault="00C81D2D" w:rsidP="00C81D2D">
      <w:pPr>
        <w:pStyle w:val="a3"/>
        <w:numPr>
          <w:ilvl w:val="0"/>
          <w:numId w:val="1"/>
        </w:numPr>
      </w:pPr>
      <w:r>
        <w:t>Про затвердження детального плану території в селі Тур вулиця Шевченка, частина кварталу № 19</w:t>
      </w:r>
    </w:p>
    <w:p w:rsidR="00C81D2D" w:rsidRDefault="00C81D2D" w:rsidP="00C81D2D">
      <w:pPr>
        <w:pStyle w:val="a3"/>
      </w:pPr>
      <w:r>
        <w:t>інформує землевпорядник селищної ради Глущук І.М.</w:t>
      </w:r>
    </w:p>
    <w:p w:rsidR="00C81D2D" w:rsidRDefault="00C81D2D" w:rsidP="00C81D2D">
      <w:pPr>
        <w:pStyle w:val="a3"/>
        <w:numPr>
          <w:ilvl w:val="0"/>
          <w:numId w:val="1"/>
        </w:numPr>
      </w:pPr>
      <w:r>
        <w:t>Про надання дозволу на виготовлення технічної документації із землеустрою щодо відведення земельної ділянки релігійній громаді церкви «</w:t>
      </w:r>
      <w:proofErr w:type="spellStart"/>
      <w:r>
        <w:t>Неупиваємая</w:t>
      </w:r>
      <w:proofErr w:type="spellEnd"/>
      <w:r>
        <w:t xml:space="preserve"> Чаша» в </w:t>
      </w:r>
      <w:proofErr w:type="spellStart"/>
      <w:r>
        <w:t>смт</w:t>
      </w:r>
      <w:proofErr w:type="spellEnd"/>
      <w:r>
        <w:t xml:space="preserve"> Заболоття</w:t>
      </w:r>
    </w:p>
    <w:p w:rsidR="00C81D2D" w:rsidRDefault="00C81D2D" w:rsidP="00C81D2D">
      <w:pPr>
        <w:pStyle w:val="a3"/>
      </w:pPr>
      <w:r>
        <w:t>інформує землевпорядник селищної ради Глущук І.М.</w:t>
      </w:r>
    </w:p>
    <w:p w:rsidR="00C81D2D" w:rsidRDefault="00C81D2D" w:rsidP="00C81D2D">
      <w:pPr>
        <w:pStyle w:val="a3"/>
        <w:numPr>
          <w:ilvl w:val="0"/>
          <w:numId w:val="1"/>
        </w:numPr>
      </w:pPr>
      <w:r>
        <w:t xml:space="preserve">Про надання дозволу на виготовлення технічної документації із землеустрою щодо відведення земельної ділянки релігійній громаді </w:t>
      </w:r>
      <w:proofErr w:type="spellStart"/>
      <w:r>
        <w:t>Микитівської</w:t>
      </w:r>
      <w:proofErr w:type="spellEnd"/>
      <w:r>
        <w:t xml:space="preserve"> церкви села Тур</w:t>
      </w:r>
    </w:p>
    <w:p w:rsidR="00C81D2D" w:rsidRDefault="00C81D2D" w:rsidP="00C81D2D">
      <w:pPr>
        <w:ind w:left="360"/>
      </w:pPr>
      <w:r>
        <w:t xml:space="preserve">     інформує землевпорядник селищної ради Глущук І.М.</w:t>
      </w:r>
    </w:p>
    <w:p w:rsidR="00C81D2D" w:rsidRDefault="00C81D2D" w:rsidP="00C81D2D">
      <w:pPr>
        <w:pStyle w:val="a3"/>
        <w:numPr>
          <w:ilvl w:val="0"/>
          <w:numId w:val="1"/>
        </w:numPr>
        <w:spacing w:after="200" w:line="276" w:lineRule="auto"/>
        <w:ind w:right="-185"/>
      </w:pPr>
      <w:r>
        <w:lastRenderedPageBreak/>
        <w:t>Про надання дозволу на розробку робочого проекту землеустрою щодо поліпшення (</w:t>
      </w:r>
      <w:proofErr w:type="spellStart"/>
      <w:r>
        <w:t>перезалуження</w:t>
      </w:r>
      <w:proofErr w:type="spellEnd"/>
      <w:r>
        <w:t>) сільськогосподарських угідь в селі Тур       інформує землевпорядник селищної ради Глущук І.М.</w:t>
      </w:r>
    </w:p>
    <w:p w:rsidR="00C81D2D" w:rsidRDefault="00C81D2D" w:rsidP="00C81D2D">
      <w:pPr>
        <w:pStyle w:val="a3"/>
        <w:numPr>
          <w:ilvl w:val="0"/>
          <w:numId w:val="1"/>
        </w:numPr>
      </w:pPr>
      <w:r>
        <w:t>Про затвердження переліку земельних ділянок сільськогосподарського призначення комунальної власності, на які надається дозвіл на виготовлення технічних документацій із землеустрою щодо поділу за межами населених пунктів Заболоттівської селищної ради</w:t>
      </w:r>
    </w:p>
    <w:p w:rsidR="00C81D2D" w:rsidRDefault="00C81D2D" w:rsidP="00C81D2D">
      <w:pPr>
        <w:pStyle w:val="a3"/>
      </w:pPr>
      <w:r>
        <w:t>інформує землевпорядник селищної ради Глущук І.М.</w:t>
      </w:r>
    </w:p>
    <w:p w:rsidR="00C81D2D" w:rsidRDefault="00C81D2D" w:rsidP="00C81D2D">
      <w:pPr>
        <w:pStyle w:val="a3"/>
        <w:numPr>
          <w:ilvl w:val="0"/>
          <w:numId w:val="1"/>
        </w:numPr>
      </w:pPr>
      <w:r>
        <w:t>Про  затвердження переліку земельних ділянок сільськогосподарського призначення комунальної власності, право оренди яких виставляється на земельних торгах у формі аукціону на території Заболоттівської селищної ради інформує землевпорядник селищної ради Глущук І.М.</w:t>
      </w:r>
    </w:p>
    <w:p w:rsidR="00C81D2D" w:rsidRDefault="00C81D2D" w:rsidP="00C81D2D">
      <w:pPr>
        <w:pStyle w:val="a3"/>
        <w:numPr>
          <w:ilvl w:val="0"/>
          <w:numId w:val="1"/>
        </w:numPr>
        <w:spacing w:after="200" w:line="276" w:lineRule="auto"/>
        <w:ind w:right="-185"/>
      </w:pPr>
      <w:r w:rsidRPr="002B697B">
        <w:t xml:space="preserve">Про затвердження технічної </w:t>
      </w:r>
      <w:r>
        <w:t>документації</w:t>
      </w:r>
      <w:r w:rsidRPr="002B697B">
        <w:t xml:space="preserve"> з землеустрою щодо встановлення </w:t>
      </w:r>
      <w:r>
        <w:t xml:space="preserve">(відновлення) </w:t>
      </w:r>
      <w:r w:rsidRPr="002B697B">
        <w:t>меж земельної ділянки  в натурі (на місцевості)</w:t>
      </w:r>
      <w:r>
        <w:t xml:space="preserve"> для розміщення та експлуатації об’єктів і споруд </w:t>
      </w:r>
      <w:proofErr w:type="spellStart"/>
      <w:r>
        <w:t>телекомунікацій</w:t>
      </w:r>
      <w:proofErr w:type="spellEnd"/>
      <w:r>
        <w:t xml:space="preserve"> </w:t>
      </w:r>
      <w:proofErr w:type="spellStart"/>
      <w:r>
        <w:t>ПрАТ</w:t>
      </w:r>
      <w:proofErr w:type="spellEnd"/>
      <w:r>
        <w:t xml:space="preserve"> «ВФ Україна»  в смт Заболоття вул. Заводська                                                                                 інформує землевпорядник селищної ради Глущук І.М.</w:t>
      </w:r>
    </w:p>
    <w:p w:rsidR="00C81D2D" w:rsidRDefault="00C81D2D" w:rsidP="00C81D2D">
      <w:pPr>
        <w:pStyle w:val="a3"/>
        <w:numPr>
          <w:ilvl w:val="0"/>
          <w:numId w:val="1"/>
        </w:numPr>
        <w:spacing w:after="200" w:line="276" w:lineRule="auto"/>
        <w:ind w:right="-185"/>
      </w:pPr>
      <w:r w:rsidRPr="002B697B">
        <w:t xml:space="preserve">Про надання дозволу на складання технічної </w:t>
      </w:r>
      <w:r>
        <w:t>документації</w:t>
      </w:r>
      <w:r w:rsidRPr="002B697B">
        <w:t xml:space="preserve"> з землеустрою щодо встановлення (відновлення) меж земельної ділянки  в натурі (на місцевості) для будівництва та обслуговування житлового будинку</w:t>
      </w:r>
      <w:r>
        <w:t xml:space="preserve">, господарських будівель і споруд </w:t>
      </w:r>
      <w:r w:rsidRPr="002B697B">
        <w:t xml:space="preserve"> та для ведення особистого селянського господарства</w:t>
      </w:r>
    </w:p>
    <w:p w:rsidR="00C81D2D" w:rsidRDefault="00C81D2D" w:rsidP="00C81D2D">
      <w:pPr>
        <w:pStyle w:val="a3"/>
      </w:pPr>
      <w:r>
        <w:t>інформує землевпорядник селищної ради Глущук І.М.</w:t>
      </w:r>
    </w:p>
    <w:p w:rsidR="00C81D2D" w:rsidRDefault="00C81D2D" w:rsidP="00C81D2D">
      <w:pPr>
        <w:pStyle w:val="a3"/>
        <w:numPr>
          <w:ilvl w:val="0"/>
          <w:numId w:val="1"/>
        </w:numPr>
        <w:spacing w:after="200" w:line="276" w:lineRule="auto"/>
        <w:ind w:right="-185"/>
      </w:pPr>
      <w:r w:rsidRPr="002B697B">
        <w:t xml:space="preserve">Про затвердження технічної </w:t>
      </w:r>
      <w:r>
        <w:t>документації</w:t>
      </w:r>
      <w:r w:rsidRPr="002B697B">
        <w:t xml:space="preserve"> з землеустрою щодо встановлення меж земельної ділянки  в натурі (на місцевості) для  обслуговування житлового </w:t>
      </w:r>
      <w:r>
        <w:t xml:space="preserve">будинку, господарських будівель і споруд та для </w:t>
      </w:r>
      <w:r w:rsidRPr="002B697B">
        <w:t>ведення</w:t>
      </w:r>
      <w:r>
        <w:t xml:space="preserve"> </w:t>
      </w:r>
      <w:r w:rsidRPr="002B697B">
        <w:t>особистого</w:t>
      </w:r>
      <w:r>
        <w:t xml:space="preserve"> </w:t>
      </w:r>
      <w:r w:rsidRPr="002B697B">
        <w:t>селянського</w:t>
      </w:r>
      <w:r>
        <w:t xml:space="preserve"> </w:t>
      </w:r>
      <w:r w:rsidRPr="002B697B">
        <w:t>господарства</w:t>
      </w:r>
    </w:p>
    <w:p w:rsidR="00C81D2D" w:rsidRDefault="00C81D2D" w:rsidP="00C81D2D">
      <w:pPr>
        <w:pStyle w:val="a3"/>
      </w:pPr>
      <w:r>
        <w:t>інформує землевпорядник селищної ради Глущук І.М.</w:t>
      </w:r>
    </w:p>
    <w:p w:rsidR="00C81D2D" w:rsidRDefault="00C81D2D" w:rsidP="00C81D2D">
      <w:pPr>
        <w:pStyle w:val="a3"/>
        <w:numPr>
          <w:ilvl w:val="0"/>
          <w:numId w:val="1"/>
        </w:numPr>
        <w:spacing w:after="200" w:line="276" w:lineRule="auto"/>
        <w:ind w:right="-185"/>
      </w:pPr>
      <w:r w:rsidRPr="002B697B">
        <w:t>Про надання дозволу на розробку проекту землеустрою щодо відведення земельної ділянки для будівництва та обслуговування житлового будинку,господарських будівель і споруд та для ведення особистого селянського господарства</w:t>
      </w:r>
    </w:p>
    <w:p w:rsidR="00C81D2D" w:rsidRDefault="00C81D2D" w:rsidP="00C81D2D">
      <w:pPr>
        <w:pStyle w:val="a3"/>
      </w:pPr>
      <w:r>
        <w:t>інформує землевпорядник селищної ради Глущук І.М.</w:t>
      </w:r>
    </w:p>
    <w:p w:rsidR="00C81D2D" w:rsidRDefault="00C81D2D" w:rsidP="00C81D2D">
      <w:pPr>
        <w:pStyle w:val="a3"/>
        <w:numPr>
          <w:ilvl w:val="0"/>
          <w:numId w:val="1"/>
        </w:numPr>
        <w:spacing w:after="200" w:line="276" w:lineRule="auto"/>
        <w:ind w:right="-185"/>
      </w:pPr>
      <w:r w:rsidRPr="002B697B">
        <w:t>Про затвердження проекту землеустрою щодо відведення земельної ділянки для будівництва та обслуговування жилого будинку, господарських будівель і споруд</w:t>
      </w:r>
      <w:r w:rsidRPr="00AC7411">
        <w:t xml:space="preserve"> </w:t>
      </w:r>
      <w:r w:rsidRPr="002B697B">
        <w:t>та для ведення особистого селянського господарства</w:t>
      </w:r>
    </w:p>
    <w:p w:rsidR="00C81D2D" w:rsidRDefault="00C81D2D" w:rsidP="00C81D2D">
      <w:pPr>
        <w:pStyle w:val="a3"/>
      </w:pPr>
      <w:r>
        <w:t>інформує землевпорядник селищної ради Глущук І.М.</w:t>
      </w:r>
    </w:p>
    <w:p w:rsidR="00C81D2D" w:rsidRDefault="00C81D2D" w:rsidP="00C81D2D">
      <w:pPr>
        <w:pStyle w:val="a3"/>
        <w:numPr>
          <w:ilvl w:val="0"/>
          <w:numId w:val="1"/>
        </w:numPr>
      </w:pPr>
      <w:r>
        <w:t xml:space="preserve">Про надання дозволу на складання технічної документації з землеустрою щодо встановлення (відновлення) меж земельної ділянки </w:t>
      </w:r>
      <w:r>
        <w:lastRenderedPageBreak/>
        <w:t xml:space="preserve">в натурі (на місцевості) для ведення особистого селянського господарства (паї) </w:t>
      </w:r>
    </w:p>
    <w:p w:rsidR="00C81D2D" w:rsidRDefault="00C81D2D" w:rsidP="00C81D2D">
      <w:pPr>
        <w:pStyle w:val="a3"/>
      </w:pPr>
      <w:r w:rsidRPr="00056C39">
        <w:rPr>
          <w:snapToGrid w:val="0"/>
          <w:spacing w:val="8"/>
        </w:rPr>
        <w:t xml:space="preserve">інформує </w:t>
      </w:r>
      <w:r>
        <w:t>землевпорядник селищної ради Глущук І.М.</w:t>
      </w:r>
    </w:p>
    <w:p w:rsidR="00C81D2D" w:rsidRDefault="00C81D2D" w:rsidP="00C81D2D">
      <w:pPr>
        <w:pStyle w:val="a3"/>
        <w:numPr>
          <w:ilvl w:val="0"/>
          <w:numId w:val="1"/>
        </w:numPr>
        <w:spacing w:after="200" w:line="276" w:lineRule="auto"/>
        <w:ind w:right="-185"/>
      </w:pPr>
      <w:r w:rsidRPr="002B697B">
        <w:t xml:space="preserve">Про </w:t>
      </w:r>
      <w:r>
        <w:t>затвердження</w:t>
      </w:r>
      <w:r w:rsidRPr="002B697B">
        <w:t xml:space="preserve"> технічної </w:t>
      </w:r>
      <w:r>
        <w:t>документації</w:t>
      </w:r>
      <w:r w:rsidRPr="002B697B">
        <w:t xml:space="preserve"> </w:t>
      </w:r>
      <w:r>
        <w:t>і</w:t>
      </w:r>
      <w:r w:rsidRPr="002B697B">
        <w:t>з землеустрою щодо встановлення (відновлення) меж земельної ділянки  в натурі (на місцевості) для ведення особистого селянського господарства</w:t>
      </w:r>
      <w:r>
        <w:t xml:space="preserve"> (паї)</w:t>
      </w:r>
    </w:p>
    <w:p w:rsidR="00C81D2D" w:rsidRDefault="00C81D2D" w:rsidP="00C81D2D">
      <w:pPr>
        <w:pStyle w:val="a3"/>
      </w:pPr>
      <w:r>
        <w:t>інформує землевпорядник селищної ради Глущук І.М.</w:t>
      </w:r>
    </w:p>
    <w:p w:rsidR="00C81D2D" w:rsidRDefault="00C81D2D" w:rsidP="00C81D2D">
      <w:pPr>
        <w:pStyle w:val="a3"/>
        <w:numPr>
          <w:ilvl w:val="0"/>
          <w:numId w:val="1"/>
        </w:numPr>
      </w:pPr>
      <w:r>
        <w:t>Про передачу земельних ділянок у власність</w:t>
      </w:r>
    </w:p>
    <w:p w:rsidR="00C81D2D" w:rsidRDefault="00C81D2D" w:rsidP="00C81D2D">
      <w:pPr>
        <w:pStyle w:val="a3"/>
      </w:pPr>
      <w:r>
        <w:t>інформує землевпорядник селищної ради Глущук І.М.</w:t>
      </w:r>
    </w:p>
    <w:p w:rsidR="00C81D2D" w:rsidRDefault="00C81D2D" w:rsidP="00C81D2D">
      <w:pPr>
        <w:pStyle w:val="a3"/>
        <w:numPr>
          <w:ilvl w:val="0"/>
          <w:numId w:val="1"/>
        </w:numPr>
      </w:pPr>
      <w:r w:rsidRPr="002B697B">
        <w:t xml:space="preserve">Про </w:t>
      </w:r>
      <w:r>
        <w:t>затвердження актів обстеження постійної комісії з питань містобудування, будівництва, земельних відносин та охорони природи</w:t>
      </w:r>
    </w:p>
    <w:p w:rsidR="00C81D2D" w:rsidRDefault="00C81D2D" w:rsidP="00C81D2D">
      <w:pPr>
        <w:pStyle w:val="a3"/>
      </w:pPr>
      <w:r>
        <w:t>інформує землевпорядник селищної ради Глущук І.М</w:t>
      </w:r>
    </w:p>
    <w:p w:rsidR="00C81D2D" w:rsidRDefault="00C81D2D" w:rsidP="00C81D2D">
      <w:pPr>
        <w:pStyle w:val="a3"/>
        <w:numPr>
          <w:ilvl w:val="0"/>
          <w:numId w:val="1"/>
        </w:numPr>
      </w:pPr>
      <w:r>
        <w:t>Різне</w:t>
      </w:r>
    </w:p>
    <w:p w:rsidR="00C81D2D" w:rsidRDefault="00C81D2D" w:rsidP="00C81D2D"/>
    <w:p w:rsidR="00C81D2D" w:rsidRDefault="00C81D2D" w:rsidP="00C81D2D"/>
    <w:p w:rsidR="00C81D2D" w:rsidRDefault="00C81D2D" w:rsidP="00C81D2D"/>
    <w:p w:rsidR="00B27AFB" w:rsidRDefault="00B27AFB"/>
    <w:sectPr w:rsidR="00B27AFB" w:rsidSect="00B27A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8431D"/>
    <w:multiLevelType w:val="hybridMultilevel"/>
    <w:tmpl w:val="D8BAF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D2D"/>
    <w:rsid w:val="005D7DF9"/>
    <w:rsid w:val="00B27AFB"/>
    <w:rsid w:val="00C81D2D"/>
    <w:rsid w:val="00F04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2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1D2D"/>
    <w:pPr>
      <w:ind w:left="720"/>
      <w:contextualSpacing/>
    </w:pPr>
  </w:style>
  <w:style w:type="character" w:styleId="a4">
    <w:name w:val="Strong"/>
    <w:basedOn w:val="a0"/>
    <w:qFormat/>
    <w:rsid w:val="00C81D2D"/>
    <w:rPr>
      <w:b/>
      <w:bCs/>
    </w:rPr>
  </w:style>
  <w:style w:type="paragraph" w:customStyle="1" w:styleId="22">
    <w:name w:val="Основной текст 22"/>
    <w:basedOn w:val="a"/>
    <w:rsid w:val="00C81D2D"/>
    <w:pPr>
      <w:suppressAutoHyphens/>
      <w:jc w:val="both"/>
    </w:pPr>
    <w:rPr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821</Words>
  <Characters>4685</Characters>
  <Application>Microsoft Office Word</Application>
  <DocSecurity>0</DocSecurity>
  <Lines>39</Lines>
  <Paragraphs>10</Paragraphs>
  <ScaleCrop>false</ScaleCrop>
  <Company>Zabolottyarada</Company>
  <LinksUpToDate>false</LinksUpToDate>
  <CharactersWithSpaces>5496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BUH6</dc:creator>
  <cp:keywords/>
  <dc:description/>
  <cp:lastModifiedBy>Люда</cp:lastModifiedBy>
  <cp:revision>2</cp:revision>
  <dcterms:created xsi:type="dcterms:W3CDTF">2020-07-09T12:45:00Z</dcterms:created>
  <dcterms:modified xsi:type="dcterms:W3CDTF">2020-07-09T13:13:00Z</dcterms:modified>
</cp:coreProperties>
</file>