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E3" w:rsidRPr="00C65A44" w:rsidRDefault="00FF13E3" w:rsidP="00FF13E3">
      <w:pPr>
        <w:ind w:firstLine="1800"/>
        <w:jc w:val="right"/>
        <w:rPr>
          <w:b w:val="0"/>
          <w:bCs/>
          <w:i w:val="0"/>
          <w:sz w:val="24"/>
          <w:szCs w:val="24"/>
        </w:rPr>
      </w:pPr>
      <w:r>
        <w:rPr>
          <w:b w:val="0"/>
          <w:bCs/>
          <w:i w:val="0"/>
          <w:sz w:val="24"/>
          <w:szCs w:val="24"/>
        </w:rPr>
        <w:t>Додаток 1</w:t>
      </w:r>
      <w:r w:rsidRPr="00C65A44">
        <w:rPr>
          <w:b w:val="0"/>
          <w:bCs/>
          <w:i w:val="0"/>
          <w:sz w:val="24"/>
          <w:szCs w:val="24"/>
        </w:rPr>
        <w:t xml:space="preserve"> до рішення </w:t>
      </w:r>
    </w:p>
    <w:p w:rsidR="00FF13E3" w:rsidRPr="00C65A44" w:rsidRDefault="00FF13E3" w:rsidP="00FF13E3">
      <w:pPr>
        <w:tabs>
          <w:tab w:val="right" w:pos="9537"/>
        </w:tabs>
        <w:ind w:right="-18"/>
        <w:jc w:val="right"/>
        <w:rPr>
          <w:b w:val="0"/>
          <w:bCs/>
          <w:i w:val="0"/>
          <w:sz w:val="24"/>
          <w:szCs w:val="24"/>
        </w:rPr>
      </w:pPr>
      <w:proofErr w:type="spellStart"/>
      <w:r>
        <w:rPr>
          <w:b w:val="0"/>
          <w:bCs/>
          <w:i w:val="0"/>
          <w:sz w:val="24"/>
          <w:szCs w:val="24"/>
        </w:rPr>
        <w:t>Заболоттівської</w:t>
      </w:r>
      <w:proofErr w:type="spellEnd"/>
      <w:r>
        <w:rPr>
          <w:b w:val="0"/>
          <w:bCs/>
          <w:i w:val="0"/>
          <w:sz w:val="24"/>
          <w:szCs w:val="24"/>
        </w:rPr>
        <w:t xml:space="preserve"> селищної ради</w:t>
      </w:r>
    </w:p>
    <w:p w:rsidR="00FF13E3" w:rsidRPr="00C65A44" w:rsidRDefault="00FF13E3" w:rsidP="00FF13E3">
      <w:pPr>
        <w:tabs>
          <w:tab w:val="right" w:pos="9537"/>
        </w:tabs>
        <w:ind w:left="6171" w:right="-18"/>
        <w:jc w:val="right"/>
        <w:rPr>
          <w:b w:val="0"/>
          <w:bCs/>
          <w:i w:val="0"/>
          <w:sz w:val="24"/>
          <w:szCs w:val="24"/>
        </w:rPr>
      </w:pPr>
      <w:r>
        <w:rPr>
          <w:b w:val="0"/>
          <w:bCs/>
          <w:i w:val="0"/>
          <w:sz w:val="24"/>
          <w:szCs w:val="24"/>
        </w:rPr>
        <w:t xml:space="preserve">№ 9/9    від 20.12.  2021 </w:t>
      </w:r>
      <w:r w:rsidRPr="00C65A44">
        <w:rPr>
          <w:b w:val="0"/>
          <w:bCs/>
          <w:i w:val="0"/>
          <w:sz w:val="24"/>
          <w:szCs w:val="24"/>
        </w:rPr>
        <w:t>року</w:t>
      </w:r>
    </w:p>
    <w:p w:rsidR="00FF13E3" w:rsidRPr="00C65A44" w:rsidRDefault="00FF13E3" w:rsidP="00FF13E3">
      <w:pPr>
        <w:tabs>
          <w:tab w:val="right" w:pos="9537"/>
        </w:tabs>
        <w:ind w:left="6171" w:right="-18"/>
        <w:rPr>
          <w:b w:val="0"/>
          <w:bCs/>
          <w:i w:val="0"/>
          <w:sz w:val="24"/>
          <w:szCs w:val="24"/>
        </w:rPr>
      </w:pPr>
    </w:p>
    <w:p w:rsidR="00FF13E3" w:rsidRDefault="00FF13E3" w:rsidP="00FF13E3">
      <w:pPr>
        <w:tabs>
          <w:tab w:val="right" w:pos="9537"/>
        </w:tabs>
        <w:ind w:right="-18"/>
        <w:jc w:val="center"/>
        <w:rPr>
          <w:b w:val="0"/>
          <w:bCs/>
          <w:i w:val="0"/>
          <w:color w:val="000000"/>
          <w:sz w:val="32"/>
          <w:szCs w:val="32"/>
        </w:rPr>
      </w:pPr>
      <w:r w:rsidRPr="00C65A44">
        <w:rPr>
          <w:b w:val="0"/>
          <w:bCs/>
          <w:i w:val="0"/>
          <w:color w:val="000000"/>
          <w:sz w:val="32"/>
          <w:szCs w:val="32"/>
        </w:rPr>
        <w:t xml:space="preserve">Перелік </w:t>
      </w:r>
    </w:p>
    <w:p w:rsidR="00FF13E3" w:rsidRDefault="00FF13E3" w:rsidP="00FF13E3">
      <w:pPr>
        <w:tabs>
          <w:tab w:val="right" w:pos="9537"/>
        </w:tabs>
        <w:ind w:right="-18"/>
        <w:jc w:val="center"/>
        <w:rPr>
          <w:b w:val="0"/>
          <w:bCs/>
          <w:i w:val="0"/>
          <w:color w:val="000000"/>
          <w:sz w:val="32"/>
          <w:szCs w:val="32"/>
        </w:rPr>
      </w:pPr>
      <w:r w:rsidRPr="00C65A44">
        <w:rPr>
          <w:b w:val="0"/>
          <w:bCs/>
          <w:i w:val="0"/>
          <w:color w:val="000000"/>
          <w:sz w:val="32"/>
          <w:szCs w:val="32"/>
        </w:rPr>
        <w:t xml:space="preserve">земельних ділянок сільськогосподарського </w:t>
      </w:r>
    </w:p>
    <w:p w:rsidR="00FF13E3" w:rsidRDefault="00FF13E3" w:rsidP="00FF13E3">
      <w:pPr>
        <w:tabs>
          <w:tab w:val="right" w:pos="9537"/>
        </w:tabs>
        <w:ind w:right="-18"/>
        <w:jc w:val="center"/>
        <w:rPr>
          <w:b w:val="0"/>
          <w:bCs/>
          <w:i w:val="0"/>
          <w:color w:val="000000"/>
          <w:sz w:val="32"/>
          <w:szCs w:val="32"/>
        </w:rPr>
      </w:pPr>
      <w:r w:rsidRPr="00C65A44">
        <w:rPr>
          <w:b w:val="0"/>
          <w:bCs/>
          <w:i w:val="0"/>
          <w:color w:val="000000"/>
          <w:sz w:val="32"/>
          <w:szCs w:val="32"/>
        </w:rPr>
        <w:t xml:space="preserve">призначення комунальної власності, </w:t>
      </w:r>
    </w:p>
    <w:p w:rsidR="00FF13E3" w:rsidRDefault="00FF13E3" w:rsidP="00FF13E3">
      <w:pPr>
        <w:tabs>
          <w:tab w:val="right" w:pos="9537"/>
        </w:tabs>
        <w:ind w:right="-18"/>
        <w:jc w:val="center"/>
        <w:rPr>
          <w:b w:val="0"/>
          <w:bCs/>
          <w:i w:val="0"/>
          <w:color w:val="000000"/>
          <w:sz w:val="32"/>
          <w:szCs w:val="32"/>
        </w:rPr>
      </w:pPr>
      <w:r w:rsidRPr="00C65A44">
        <w:rPr>
          <w:b w:val="0"/>
          <w:bCs/>
          <w:i w:val="0"/>
          <w:color w:val="000000"/>
          <w:sz w:val="32"/>
          <w:szCs w:val="32"/>
        </w:rPr>
        <w:t xml:space="preserve">право оренди на які пропонується </w:t>
      </w:r>
    </w:p>
    <w:p w:rsidR="00FF13E3" w:rsidRPr="00C65A44" w:rsidRDefault="00FF13E3" w:rsidP="00FF13E3">
      <w:pPr>
        <w:tabs>
          <w:tab w:val="right" w:pos="9537"/>
        </w:tabs>
        <w:ind w:right="-18"/>
        <w:jc w:val="center"/>
        <w:rPr>
          <w:b w:val="0"/>
          <w:bCs/>
          <w:i w:val="0"/>
          <w:color w:val="000000"/>
          <w:sz w:val="32"/>
          <w:szCs w:val="32"/>
        </w:rPr>
      </w:pPr>
      <w:r w:rsidRPr="00C65A44">
        <w:rPr>
          <w:b w:val="0"/>
          <w:bCs/>
          <w:i w:val="0"/>
          <w:color w:val="000000"/>
          <w:sz w:val="32"/>
          <w:szCs w:val="32"/>
        </w:rPr>
        <w:t>для продажу на земельних торгах окремими лотами</w:t>
      </w:r>
    </w:p>
    <w:p w:rsidR="00FF13E3" w:rsidRPr="00C65A44" w:rsidRDefault="00FF13E3" w:rsidP="00FF13E3">
      <w:pPr>
        <w:tabs>
          <w:tab w:val="right" w:pos="9537"/>
        </w:tabs>
        <w:ind w:left="6171" w:right="-18"/>
        <w:rPr>
          <w:bCs/>
          <w:i w:val="0"/>
          <w:color w:val="FF0000"/>
          <w:sz w:val="24"/>
          <w:szCs w:val="24"/>
        </w:rPr>
      </w:pPr>
    </w:p>
    <w:tbl>
      <w:tblPr>
        <w:tblW w:w="1134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302"/>
        <w:gridCol w:w="1276"/>
        <w:gridCol w:w="2835"/>
        <w:gridCol w:w="1843"/>
        <w:gridCol w:w="1134"/>
        <w:gridCol w:w="1417"/>
      </w:tblGrid>
      <w:tr w:rsidR="00FF13E3" w:rsidRPr="007A5559" w:rsidTr="003B75ED">
        <w:trPr>
          <w:trHeight w:val="1136"/>
        </w:trPr>
        <w:tc>
          <w:tcPr>
            <w:tcW w:w="534" w:type="dxa"/>
            <w:shd w:val="clear" w:color="auto" w:fill="auto"/>
          </w:tcPr>
          <w:p w:rsidR="00FF13E3" w:rsidRPr="007A5559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№</w:t>
            </w:r>
          </w:p>
          <w:p w:rsidR="00FF13E3" w:rsidRPr="007A5559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З</w:t>
            </w:r>
            <w:r w:rsidRPr="007A5559">
              <w:rPr>
                <w:b w:val="0"/>
                <w:i w:val="0"/>
                <w:color w:val="000000"/>
                <w:sz w:val="24"/>
                <w:szCs w:val="24"/>
                <w:lang w:val="en-US"/>
              </w:rPr>
              <w:t>/</w:t>
            </w: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п</w:t>
            </w:r>
          </w:p>
        </w:tc>
        <w:tc>
          <w:tcPr>
            <w:tcW w:w="2302" w:type="dxa"/>
            <w:shd w:val="clear" w:color="auto" w:fill="auto"/>
          </w:tcPr>
          <w:p w:rsidR="00FF13E3" w:rsidRPr="007A5559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1276" w:type="dxa"/>
            <w:shd w:val="clear" w:color="auto" w:fill="auto"/>
          </w:tcPr>
          <w:p w:rsidR="00FF13E3" w:rsidRPr="007A5559" w:rsidRDefault="00FF13E3" w:rsidP="003B75ED">
            <w:pPr>
              <w:tabs>
                <w:tab w:val="left" w:pos="720"/>
              </w:tabs>
              <w:ind w:left="-108" w:right="-108"/>
              <w:rPr>
                <w:b w:val="0"/>
                <w:i w:val="0"/>
                <w:sz w:val="24"/>
                <w:szCs w:val="24"/>
              </w:rPr>
            </w:pPr>
            <w:r w:rsidRPr="007A5559">
              <w:rPr>
                <w:b w:val="0"/>
                <w:i w:val="0"/>
                <w:sz w:val="24"/>
                <w:szCs w:val="24"/>
              </w:rPr>
              <w:t>Площа земельної ділянки, га</w:t>
            </w:r>
          </w:p>
        </w:tc>
        <w:tc>
          <w:tcPr>
            <w:tcW w:w="2835" w:type="dxa"/>
            <w:shd w:val="clear" w:color="auto" w:fill="auto"/>
          </w:tcPr>
          <w:p w:rsidR="00FF13E3" w:rsidRPr="007A5559" w:rsidRDefault="00FF13E3" w:rsidP="003B75ED">
            <w:pPr>
              <w:ind w:left="-99" w:right="-108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Кадастровий номер</w:t>
            </w:r>
          </w:p>
        </w:tc>
        <w:tc>
          <w:tcPr>
            <w:tcW w:w="1843" w:type="dxa"/>
          </w:tcPr>
          <w:p w:rsidR="00FF13E3" w:rsidRDefault="00FF13E3" w:rsidP="003B75ED">
            <w:pPr>
              <w:ind w:left="-99" w:right="-108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 xml:space="preserve">Цільове призначення </w:t>
            </w:r>
          </w:p>
          <w:p w:rsidR="00FF13E3" w:rsidRPr="007A5559" w:rsidRDefault="00FF13E3" w:rsidP="003B75ED">
            <w:pPr>
              <w:ind w:left="-99" w:right="-108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1134" w:type="dxa"/>
          </w:tcPr>
          <w:p w:rsidR="00FF13E3" w:rsidRPr="007A5559" w:rsidRDefault="00FF13E3" w:rsidP="003B75ED">
            <w:pPr>
              <w:ind w:left="-99" w:right="-108"/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</w:rPr>
              <w:t>Вид права</w:t>
            </w:r>
          </w:p>
        </w:tc>
        <w:tc>
          <w:tcPr>
            <w:tcW w:w="1417" w:type="dxa"/>
          </w:tcPr>
          <w:p w:rsidR="00FF13E3" w:rsidRDefault="00FF13E3" w:rsidP="003B75ED">
            <w:pPr>
              <w:ind w:left="-99" w:right="-108"/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</w:rPr>
              <w:t>Термін оренди</w:t>
            </w:r>
          </w:p>
          <w:p w:rsidR="00FF13E3" w:rsidRPr="007A5559" w:rsidRDefault="00FF13E3" w:rsidP="003B75ED">
            <w:pPr>
              <w:ind w:left="-99" w:right="-108"/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</w:rPr>
              <w:t>(років)</w:t>
            </w:r>
          </w:p>
        </w:tc>
      </w:tr>
      <w:tr w:rsidR="00FF13E3" w:rsidRPr="007A5559" w:rsidTr="003B75ED">
        <w:tc>
          <w:tcPr>
            <w:tcW w:w="534" w:type="dxa"/>
            <w:shd w:val="clear" w:color="auto" w:fill="auto"/>
          </w:tcPr>
          <w:p w:rsidR="00FF13E3" w:rsidRPr="005C0A3C" w:rsidRDefault="00FF13E3" w:rsidP="003B75ED">
            <w:pPr>
              <w:rPr>
                <w:b w:val="0"/>
                <w:i w:val="0"/>
                <w:sz w:val="28"/>
              </w:rPr>
            </w:pPr>
            <w:r w:rsidRPr="005C0A3C">
              <w:rPr>
                <w:b w:val="0"/>
                <w:i w:val="0"/>
                <w:sz w:val="28"/>
              </w:rPr>
              <w:t>1</w:t>
            </w:r>
          </w:p>
        </w:tc>
        <w:tc>
          <w:tcPr>
            <w:tcW w:w="2302" w:type="dxa"/>
            <w:shd w:val="clear" w:color="auto" w:fill="auto"/>
          </w:tcPr>
          <w:p w:rsidR="00FF13E3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 xml:space="preserve">За межами села Заліси </w:t>
            </w:r>
          </w:p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 xml:space="preserve">урочище </w:t>
            </w:r>
            <w:proofErr w:type="spellStart"/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Туречно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17,0602</w:t>
            </w:r>
          </w:p>
        </w:tc>
        <w:tc>
          <w:tcPr>
            <w:tcW w:w="2835" w:type="dxa"/>
            <w:shd w:val="clear" w:color="auto" w:fill="auto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0724283700:02:001:0580</w:t>
            </w:r>
          </w:p>
        </w:tc>
        <w:tc>
          <w:tcPr>
            <w:tcW w:w="1843" w:type="dxa"/>
          </w:tcPr>
          <w:p w:rsidR="00FF13E3" w:rsidRPr="0056644E" w:rsidRDefault="00FF13E3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 w:rsidRPr="0056644E">
              <w:rPr>
                <w:b w:val="0"/>
                <w:i w:val="0"/>
                <w:sz w:val="24"/>
                <w:szCs w:val="24"/>
              </w:rPr>
              <w:t>Для ведення товарного с/г виробництва</w:t>
            </w:r>
          </w:p>
        </w:tc>
        <w:tc>
          <w:tcPr>
            <w:tcW w:w="1134" w:type="dxa"/>
          </w:tcPr>
          <w:p w:rsidR="00FF13E3" w:rsidRPr="0056644E" w:rsidRDefault="00FF13E3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оренда</w:t>
            </w:r>
          </w:p>
        </w:tc>
        <w:tc>
          <w:tcPr>
            <w:tcW w:w="1417" w:type="dxa"/>
          </w:tcPr>
          <w:p w:rsidR="00FF13E3" w:rsidRPr="0056644E" w:rsidRDefault="00FF13E3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7</w:t>
            </w:r>
          </w:p>
        </w:tc>
      </w:tr>
      <w:tr w:rsidR="00FF13E3" w:rsidRPr="007A5559" w:rsidTr="003B75ED">
        <w:tc>
          <w:tcPr>
            <w:tcW w:w="534" w:type="dxa"/>
            <w:shd w:val="clear" w:color="auto" w:fill="auto"/>
          </w:tcPr>
          <w:p w:rsidR="00FF13E3" w:rsidRPr="005C0A3C" w:rsidRDefault="00FF13E3" w:rsidP="003B75ED">
            <w:pPr>
              <w:rPr>
                <w:b w:val="0"/>
                <w:i w:val="0"/>
                <w:color w:val="000000"/>
                <w:sz w:val="28"/>
                <w:szCs w:val="28"/>
              </w:rPr>
            </w:pPr>
            <w:r>
              <w:rPr>
                <w:b w:val="0"/>
                <w:i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02" w:type="dxa"/>
            <w:shd w:val="clear" w:color="auto" w:fill="auto"/>
          </w:tcPr>
          <w:p w:rsidR="00FF13E3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За межами села  Заліси</w:t>
            </w:r>
          </w:p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 xml:space="preserve">Урочище </w:t>
            </w:r>
            <w:proofErr w:type="spellStart"/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Туречно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14,0659</w:t>
            </w:r>
          </w:p>
        </w:tc>
        <w:tc>
          <w:tcPr>
            <w:tcW w:w="2835" w:type="dxa"/>
            <w:shd w:val="clear" w:color="auto" w:fill="auto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0724283700:02:001:0581</w:t>
            </w:r>
          </w:p>
        </w:tc>
        <w:tc>
          <w:tcPr>
            <w:tcW w:w="1843" w:type="dxa"/>
          </w:tcPr>
          <w:p w:rsidR="00FF13E3" w:rsidRPr="0056644E" w:rsidRDefault="00FF13E3" w:rsidP="003B75ED">
            <w:pPr>
              <w:rPr>
                <w:b w:val="0"/>
                <w:i w:val="0"/>
              </w:rPr>
            </w:pPr>
            <w:r w:rsidRPr="0056644E">
              <w:rPr>
                <w:b w:val="0"/>
                <w:i w:val="0"/>
                <w:sz w:val="24"/>
                <w:szCs w:val="24"/>
              </w:rPr>
              <w:t>Для ведення товарного с/г виробництва</w:t>
            </w:r>
          </w:p>
        </w:tc>
        <w:tc>
          <w:tcPr>
            <w:tcW w:w="1134" w:type="dxa"/>
          </w:tcPr>
          <w:p w:rsidR="00FF13E3" w:rsidRPr="0056644E" w:rsidRDefault="00FF13E3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оренда</w:t>
            </w:r>
          </w:p>
        </w:tc>
        <w:tc>
          <w:tcPr>
            <w:tcW w:w="1417" w:type="dxa"/>
          </w:tcPr>
          <w:p w:rsidR="00FF13E3" w:rsidRPr="0056644E" w:rsidRDefault="00FF13E3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7</w:t>
            </w:r>
          </w:p>
        </w:tc>
      </w:tr>
      <w:tr w:rsidR="00FF13E3" w:rsidRPr="007A5559" w:rsidTr="003B75ED">
        <w:tc>
          <w:tcPr>
            <w:tcW w:w="534" w:type="dxa"/>
            <w:shd w:val="clear" w:color="auto" w:fill="auto"/>
          </w:tcPr>
          <w:p w:rsidR="00FF13E3" w:rsidRPr="005C0A3C" w:rsidRDefault="00FF13E3" w:rsidP="003B75ED">
            <w:pPr>
              <w:rPr>
                <w:b w:val="0"/>
                <w:i w:val="0"/>
                <w:color w:val="000000"/>
                <w:sz w:val="28"/>
                <w:szCs w:val="28"/>
              </w:rPr>
            </w:pPr>
            <w:r>
              <w:rPr>
                <w:b w:val="0"/>
                <w:i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02" w:type="dxa"/>
            <w:shd w:val="clear" w:color="auto" w:fill="auto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За межами села Заліси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16,4958</w:t>
            </w:r>
          </w:p>
        </w:tc>
        <w:tc>
          <w:tcPr>
            <w:tcW w:w="2835" w:type="dxa"/>
            <w:shd w:val="clear" w:color="auto" w:fill="auto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0724283700:02:001:0578</w:t>
            </w:r>
          </w:p>
        </w:tc>
        <w:tc>
          <w:tcPr>
            <w:tcW w:w="1843" w:type="dxa"/>
          </w:tcPr>
          <w:p w:rsidR="00FF13E3" w:rsidRPr="0056644E" w:rsidRDefault="00FF13E3" w:rsidP="003B75ED">
            <w:pPr>
              <w:rPr>
                <w:b w:val="0"/>
                <w:i w:val="0"/>
              </w:rPr>
            </w:pPr>
            <w:r w:rsidRPr="0056644E">
              <w:rPr>
                <w:b w:val="0"/>
                <w:i w:val="0"/>
                <w:sz w:val="24"/>
                <w:szCs w:val="24"/>
              </w:rPr>
              <w:t>Для ведення товарного с/г виробництва</w:t>
            </w:r>
          </w:p>
        </w:tc>
        <w:tc>
          <w:tcPr>
            <w:tcW w:w="1134" w:type="dxa"/>
          </w:tcPr>
          <w:p w:rsidR="00FF13E3" w:rsidRPr="0056644E" w:rsidRDefault="00FF13E3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оренда</w:t>
            </w:r>
          </w:p>
        </w:tc>
        <w:tc>
          <w:tcPr>
            <w:tcW w:w="1417" w:type="dxa"/>
          </w:tcPr>
          <w:p w:rsidR="00FF13E3" w:rsidRPr="0056644E" w:rsidRDefault="00FF13E3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7</w:t>
            </w:r>
          </w:p>
        </w:tc>
      </w:tr>
      <w:tr w:rsidR="00FF13E3" w:rsidRPr="007A5559" w:rsidTr="003B75ED">
        <w:tc>
          <w:tcPr>
            <w:tcW w:w="534" w:type="dxa"/>
            <w:shd w:val="clear" w:color="auto" w:fill="auto"/>
          </w:tcPr>
          <w:p w:rsidR="00FF13E3" w:rsidRPr="005C0A3C" w:rsidRDefault="00FF13E3" w:rsidP="003B75ED">
            <w:pPr>
              <w:rPr>
                <w:b w:val="0"/>
                <w:i w:val="0"/>
                <w:color w:val="000000"/>
                <w:sz w:val="28"/>
                <w:szCs w:val="28"/>
              </w:rPr>
            </w:pPr>
            <w:r>
              <w:rPr>
                <w:b w:val="0"/>
                <w:i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02" w:type="dxa"/>
            <w:shd w:val="clear" w:color="auto" w:fill="auto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За межами села Заліси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20,0000</w:t>
            </w:r>
          </w:p>
        </w:tc>
        <w:tc>
          <w:tcPr>
            <w:tcW w:w="2835" w:type="dxa"/>
            <w:shd w:val="clear" w:color="auto" w:fill="auto"/>
          </w:tcPr>
          <w:p w:rsidR="00FF13E3" w:rsidRPr="00DD5E5D" w:rsidRDefault="00FF13E3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0724283700:02:001:0579</w:t>
            </w:r>
          </w:p>
        </w:tc>
        <w:tc>
          <w:tcPr>
            <w:tcW w:w="1843" w:type="dxa"/>
          </w:tcPr>
          <w:p w:rsidR="00FF13E3" w:rsidRPr="0056644E" w:rsidRDefault="00FF13E3" w:rsidP="003B75ED">
            <w:pPr>
              <w:rPr>
                <w:b w:val="0"/>
                <w:i w:val="0"/>
              </w:rPr>
            </w:pPr>
            <w:r w:rsidRPr="0056644E">
              <w:rPr>
                <w:b w:val="0"/>
                <w:i w:val="0"/>
                <w:sz w:val="24"/>
                <w:szCs w:val="24"/>
              </w:rPr>
              <w:t>Для ведення товарного с/г виробництва</w:t>
            </w:r>
          </w:p>
        </w:tc>
        <w:tc>
          <w:tcPr>
            <w:tcW w:w="1134" w:type="dxa"/>
          </w:tcPr>
          <w:p w:rsidR="00FF13E3" w:rsidRPr="0056644E" w:rsidRDefault="00FF13E3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оренда</w:t>
            </w:r>
          </w:p>
        </w:tc>
        <w:tc>
          <w:tcPr>
            <w:tcW w:w="1417" w:type="dxa"/>
          </w:tcPr>
          <w:p w:rsidR="00FF13E3" w:rsidRPr="0056644E" w:rsidRDefault="00FF13E3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7</w:t>
            </w:r>
          </w:p>
        </w:tc>
      </w:tr>
    </w:tbl>
    <w:p w:rsidR="00FF13E3" w:rsidRDefault="00FF13E3" w:rsidP="00FF13E3">
      <w:pPr>
        <w:tabs>
          <w:tab w:val="right" w:pos="9537"/>
        </w:tabs>
        <w:ind w:right="-18"/>
        <w:rPr>
          <w:bCs/>
          <w:i w:val="0"/>
          <w:color w:val="FF0000"/>
          <w:sz w:val="24"/>
          <w:szCs w:val="24"/>
        </w:rPr>
      </w:pPr>
    </w:p>
    <w:p w:rsidR="00FF13E3" w:rsidRDefault="00FF13E3"/>
    <w:sectPr w:rsidR="00FF1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3E3"/>
    <w:rsid w:val="00FF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E3"/>
    <w:pPr>
      <w:spacing w:after="0" w:line="240" w:lineRule="auto"/>
    </w:pPr>
    <w:rPr>
      <w:rFonts w:ascii="Times New Roman" w:eastAsia="Times New Roman" w:hAnsi="Times New Roman" w:cs="Times New Roman"/>
      <w:b/>
      <w:i/>
      <w:sz w:val="5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2022-02-02T07:38:00Z</dcterms:created>
  <dcterms:modified xsi:type="dcterms:W3CDTF">2022-02-02T07:38:00Z</dcterms:modified>
</cp:coreProperties>
</file>