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27 .1. Про надання земельної ділянки в оренду (за клопотанням Любомльського РСТК ТСО України).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