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.11. Про затвердження технічної документації із землеустрою  щодо встановлення меж земельних ділянок в натурі (на місцевості)( за заявою Ханзерук В В., яка діє в інтересах Редько Галини Віталіївни.).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