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.83. Про дозвіл на розробку проекту землеустрою щодо відведення земельної ділянки (за заявою Гузюк К.В.).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7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