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.113. Про дозвіл на розробку проекту землеустрою щодо відведення земельної ділянки (за заявою Пеха Ю.М.).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