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.21. Про дозвіл на розробку проекту землеустрою щодо відведення земельної ділянки (за заявою Деркача Андрія Анатолійовича, який діє в інтересах гр. Деркача Анатолія Мефодійовича).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