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9 Про затвердження плану роботи селищної ради восьмого скликання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