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.81. Про дозвіл на розробку проекту землеустрою щодо відведення земельної ділянки (за заявою Великанцева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12, ПРОТИ = 10,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