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.19. Про затвердження проекту землеустрою щодо відведення земельної ділянки. (за заявою Прокопчук Л.О.)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