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.53. Про дозвіл на розробку проекту землеустрою щодо відведення земельної ділянки (за заявою Мельничук Н.Г.).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