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.51. Про дозвіл на розробку проекту землеустрою щодо відведення земельної ділянки (за заявою Віцинця М.О.).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13, ПРОТИ = 10,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