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.2. Про внесення змін в рішення Піщанської сільської ради (за заявою Корень В.С.)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17,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