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.57. Про дозвіл на розробку проекту землеустрою щодо відведення земельної ділянки (за заявою Гвоздецької Л.І.).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4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