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47 Про виключення з переліку земельних ділянок, право оренди яких буде виставлено на земельні торги, земельної ділянки та надання дозволу на розробку проекту землеустрою щодо відведення земельної ділянки (за заявою Ткачука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13, УТРИМАЛИСЬ = 1, ПРОТИ = 0, НЕ ГОЛОСУВАЛИ = 9,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