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.75. Про дозвіл на розробку проекту землеустрою щодо відведення земельної ділянки (за заявою Редько Л.Я.).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11, ПРОТИ = 9,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