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.102. Про дозвіл на розробку проекту землеустрою щодо відведення земельної ділянки (за заявою Короця М.П.).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