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.94. Про дозвіл на розробку проекту землеустрою щодо відведення земельної ділянки (за заявою Зіновик Н.В.)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15, ПРОТИ = 7,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