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.48. Про затвердження проекту землеустрою щодо відведення земельної ділянки. (за заявою Рабишко О.І.)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