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.50. Про дозвіл на розробку проекту землеустрою щодо відведення земельної ділянки (за заявою Завадської Е.О.).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12,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