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.43. Про дозвіл на розробку проекту землеустрою щодо відведення земельної ділянки (за заявою Душакова С.О.).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