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.9. Про розробку детального плану території частини с. Вілиця (за заявою Полінкевич Т.А.)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1,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