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.129. Про дозвіл на розробку проекту землеустрою щодо відведення земельної ділянки (за заявою Ільвіцької В.А.).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