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55 Про припинення  дії договору оренди землі (за заявою Турич Н.В.)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8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