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Про затвердження Звіту про експертну грошову оцінку та продаж земельної ділянки несільськогосподарського призначення (Рижко І.В.)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