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.27. Про затвердження проекту землеустрою щодо відведення земельної ділянки. (за заявою Ткачук П.Г.)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5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