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ED" w:rsidRPr="00772E3C" w:rsidRDefault="00552EED" w:rsidP="005B6182">
      <w:pPr>
        <w:tabs>
          <w:tab w:val="left" w:pos="5400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9889"/>
      </w:tblGrid>
      <w:tr w:rsidR="00026755" w:rsidRPr="002040FF" w:rsidTr="00FE07FD">
        <w:tc>
          <w:tcPr>
            <w:tcW w:w="9889" w:type="dxa"/>
            <w:shd w:val="clear" w:color="auto" w:fill="auto"/>
          </w:tcPr>
          <w:p w:rsidR="005B6182" w:rsidRDefault="005B6182" w:rsidP="00C874A5">
            <w:pPr>
              <w:tabs>
                <w:tab w:val="left" w:pos="6150"/>
              </w:tabs>
              <w:ind w:left="142" w:hanging="142"/>
              <w:rPr>
                <w:sz w:val="28"/>
                <w:szCs w:val="28"/>
              </w:rPr>
            </w:pPr>
          </w:p>
          <w:p w:rsidR="00931ABE" w:rsidRDefault="00931ABE" w:rsidP="00970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Обґрунтування технічних та якісних характеристик предмета закупівлі, розміру бюджетного призначення, очікуваної вартості предмета закупівлі:</w:t>
            </w:r>
          </w:p>
          <w:p w:rsidR="00931ABE" w:rsidRPr="00970064" w:rsidRDefault="00FA1419" w:rsidP="00970064">
            <w:pPr>
              <w:ind w:firstLine="426"/>
              <w:jc w:val="center"/>
              <w:rPr>
                <w:i/>
                <w:sz w:val="28"/>
                <w:szCs w:val="28"/>
                <w:u w:val="single"/>
              </w:rPr>
            </w:pPr>
            <w:r w:rsidRPr="00FA1419">
              <w:rPr>
                <w:i/>
                <w:sz w:val="28"/>
                <w:szCs w:val="28"/>
                <w:u w:val="single"/>
              </w:rPr>
              <w:t xml:space="preserve">Поточний середній ремонт вулиці Студентська урочище </w:t>
            </w:r>
            <w:proofErr w:type="spellStart"/>
            <w:r w:rsidRPr="00FA1419">
              <w:rPr>
                <w:i/>
                <w:sz w:val="28"/>
                <w:szCs w:val="28"/>
                <w:u w:val="single"/>
              </w:rPr>
              <w:t>Гушово</w:t>
            </w:r>
            <w:proofErr w:type="spellEnd"/>
            <w:r w:rsidRPr="00FA1419">
              <w:rPr>
                <w:i/>
                <w:sz w:val="28"/>
                <w:szCs w:val="28"/>
                <w:u w:val="single"/>
              </w:rPr>
              <w:t xml:space="preserve"> Шацької селищної ради Волинської області</w:t>
            </w:r>
          </w:p>
          <w:p w:rsidR="00FA1419" w:rsidRDefault="00FA1419" w:rsidP="00931ABE">
            <w:pPr>
              <w:ind w:firstLine="426"/>
              <w:jc w:val="both"/>
              <w:rPr>
                <w:sz w:val="28"/>
                <w:szCs w:val="28"/>
              </w:rPr>
            </w:pPr>
            <w:r w:rsidRPr="00FA1419">
              <w:rPr>
                <w:sz w:val="28"/>
                <w:szCs w:val="28"/>
              </w:rPr>
              <w:t xml:space="preserve">Вулиця Студентська урочища </w:t>
            </w:r>
            <w:proofErr w:type="spellStart"/>
            <w:r w:rsidRPr="00FA1419">
              <w:rPr>
                <w:sz w:val="28"/>
                <w:szCs w:val="28"/>
              </w:rPr>
              <w:t>Гушово</w:t>
            </w:r>
            <w:proofErr w:type="spellEnd"/>
            <w:r w:rsidRPr="00FA1419">
              <w:rPr>
                <w:sz w:val="28"/>
                <w:szCs w:val="28"/>
              </w:rPr>
              <w:t xml:space="preserve"> Шацької селищної ради Волинської області, проходить по території Шацької селищної ради поблизу багато численних баз відпочинку на березі озера Світязь. Стан вулиці не відповідає сучасним вимогам безпеки: відсутнє асфальтобетонне покриття, відсутні тротуари, немає технічних засобів організації дорожнього руху. Всі ці чинники викликають необхідність проведення ремонту вулиці.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Технічні та якісні характеристики предмета закупівлі визначені </w:t>
            </w:r>
            <w:r w:rsidR="00970064">
              <w:rPr>
                <w:sz w:val="28"/>
                <w:szCs w:val="28"/>
              </w:rPr>
              <w:t>робочим проектом</w:t>
            </w:r>
            <w:r w:rsidR="00BC1DCC">
              <w:rPr>
                <w:sz w:val="28"/>
                <w:szCs w:val="28"/>
              </w:rPr>
              <w:t xml:space="preserve"> «</w:t>
            </w:r>
            <w:r w:rsidR="00FA1419" w:rsidRPr="00FA1419">
              <w:rPr>
                <w:i/>
                <w:sz w:val="28"/>
                <w:szCs w:val="28"/>
                <w:u w:val="single"/>
              </w:rPr>
              <w:t xml:space="preserve">Поточний середній ремонт вулиці Студентська урочище </w:t>
            </w:r>
            <w:proofErr w:type="spellStart"/>
            <w:r w:rsidR="00FA1419" w:rsidRPr="00FA1419">
              <w:rPr>
                <w:i/>
                <w:sz w:val="28"/>
                <w:szCs w:val="28"/>
                <w:u w:val="single"/>
              </w:rPr>
              <w:t>Гушово</w:t>
            </w:r>
            <w:proofErr w:type="spellEnd"/>
            <w:r w:rsidR="00FA1419" w:rsidRPr="00FA1419">
              <w:rPr>
                <w:i/>
                <w:sz w:val="28"/>
                <w:szCs w:val="28"/>
                <w:u w:val="single"/>
              </w:rPr>
              <w:t xml:space="preserve"> Шацької селищної ради Волинської області</w:t>
            </w:r>
            <w:r w:rsidR="00BC1DCC">
              <w:rPr>
                <w:sz w:val="28"/>
                <w:szCs w:val="28"/>
              </w:rPr>
              <w:t>»</w:t>
            </w:r>
            <w:r w:rsidR="00970064">
              <w:rPr>
                <w:sz w:val="28"/>
                <w:szCs w:val="28"/>
              </w:rPr>
              <w:t>,</w:t>
            </w:r>
            <w:r w:rsidR="00BC1DCC">
              <w:rPr>
                <w:sz w:val="28"/>
                <w:szCs w:val="28"/>
              </w:rPr>
              <w:t xml:space="preserve"> шифр </w:t>
            </w:r>
            <w:r w:rsidR="00FA1419">
              <w:rPr>
                <w:sz w:val="28"/>
                <w:szCs w:val="28"/>
              </w:rPr>
              <w:t>2-06/</w:t>
            </w:r>
            <w:r w:rsidR="00BC1DCC">
              <w:rPr>
                <w:sz w:val="28"/>
                <w:szCs w:val="28"/>
              </w:rPr>
              <w:t>21,</w:t>
            </w:r>
            <w:r w:rsidR="00970064">
              <w:rPr>
                <w:sz w:val="28"/>
                <w:szCs w:val="28"/>
              </w:rPr>
              <w:t xml:space="preserve"> розробленим</w:t>
            </w:r>
            <w:r w:rsidR="00BC1DCC">
              <w:rPr>
                <w:sz w:val="28"/>
                <w:szCs w:val="28"/>
              </w:rPr>
              <w:t xml:space="preserve"> проектною організацією</w:t>
            </w:r>
            <w:r w:rsidR="00970064">
              <w:rPr>
                <w:sz w:val="28"/>
                <w:szCs w:val="28"/>
              </w:rPr>
              <w:t xml:space="preserve"> </w:t>
            </w:r>
            <w:r w:rsidR="00FA1419">
              <w:rPr>
                <w:sz w:val="28"/>
                <w:szCs w:val="28"/>
              </w:rPr>
              <w:t>МПП</w:t>
            </w:r>
            <w:r w:rsidR="00970064">
              <w:rPr>
                <w:sz w:val="28"/>
                <w:szCs w:val="28"/>
              </w:rPr>
              <w:t xml:space="preserve"> «</w:t>
            </w:r>
            <w:proofErr w:type="spellStart"/>
            <w:r w:rsidR="00FA1419">
              <w:rPr>
                <w:sz w:val="28"/>
                <w:szCs w:val="28"/>
              </w:rPr>
              <w:t>Автодорсервіс</w:t>
            </w:r>
            <w:proofErr w:type="spellEnd"/>
            <w:r w:rsidR="00970064">
              <w:rPr>
                <w:sz w:val="28"/>
                <w:szCs w:val="28"/>
              </w:rPr>
              <w:t>»</w:t>
            </w:r>
            <w:r w:rsidR="00BC1DCC">
              <w:rPr>
                <w:sz w:val="28"/>
                <w:szCs w:val="28"/>
              </w:rPr>
              <w:t xml:space="preserve">, </w:t>
            </w:r>
            <w:r w:rsidR="009700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відповідно до наявної потреби</w:t>
            </w:r>
            <w:r w:rsidR="008625A8">
              <w:rPr>
                <w:sz w:val="28"/>
                <w:szCs w:val="28"/>
              </w:rPr>
              <w:t xml:space="preserve"> із</w:t>
            </w:r>
            <w:r>
              <w:rPr>
                <w:sz w:val="28"/>
                <w:szCs w:val="28"/>
              </w:rPr>
              <w:t xml:space="preserve"> забезпечення </w:t>
            </w:r>
            <w:r w:rsidR="00970064">
              <w:rPr>
                <w:sz w:val="28"/>
                <w:szCs w:val="28"/>
              </w:rPr>
              <w:t>комфортного</w:t>
            </w:r>
            <w:r>
              <w:rPr>
                <w:sz w:val="28"/>
                <w:szCs w:val="28"/>
              </w:rPr>
              <w:t xml:space="preserve"> </w:t>
            </w:r>
            <w:r w:rsidR="00923C97">
              <w:rPr>
                <w:sz w:val="28"/>
                <w:szCs w:val="28"/>
              </w:rPr>
              <w:t xml:space="preserve">сполучення </w:t>
            </w:r>
            <w:r>
              <w:rPr>
                <w:sz w:val="28"/>
                <w:szCs w:val="28"/>
              </w:rPr>
              <w:t xml:space="preserve">жителів </w:t>
            </w:r>
            <w:r w:rsidR="00923C97">
              <w:rPr>
                <w:sz w:val="28"/>
                <w:szCs w:val="28"/>
              </w:rPr>
              <w:t xml:space="preserve">та відпочиваючих в урочищі </w:t>
            </w:r>
            <w:proofErr w:type="spellStart"/>
            <w:r w:rsidR="00923C97">
              <w:rPr>
                <w:sz w:val="28"/>
                <w:szCs w:val="28"/>
              </w:rPr>
              <w:t>Гушово</w:t>
            </w:r>
            <w:proofErr w:type="spellEnd"/>
            <w:r>
              <w:rPr>
                <w:sz w:val="28"/>
                <w:szCs w:val="28"/>
              </w:rPr>
              <w:t xml:space="preserve"> т</w:t>
            </w:r>
            <w:r w:rsidR="00970064">
              <w:rPr>
                <w:sz w:val="28"/>
                <w:szCs w:val="28"/>
              </w:rPr>
              <w:t>а отримання безперешкодного доступу до їх помешкань</w:t>
            </w:r>
            <w:r w:rsidR="00923C97">
              <w:rPr>
                <w:sz w:val="28"/>
                <w:szCs w:val="28"/>
              </w:rPr>
              <w:t xml:space="preserve"> чи місць відпочинку</w:t>
            </w:r>
            <w:r>
              <w:rPr>
                <w:sz w:val="28"/>
                <w:szCs w:val="28"/>
              </w:rPr>
              <w:t>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 w:rsidRPr="00707506">
              <w:rPr>
                <w:sz w:val="28"/>
                <w:szCs w:val="28"/>
              </w:rPr>
              <w:t>Технічні, якісні та кількісні характеристики</w:t>
            </w:r>
            <w:r>
              <w:rPr>
                <w:sz w:val="28"/>
                <w:szCs w:val="28"/>
              </w:rPr>
              <w:t xml:space="preserve"> предмета закупівлі визначені </w:t>
            </w:r>
            <w:r w:rsidR="008625A8">
              <w:rPr>
                <w:sz w:val="28"/>
                <w:szCs w:val="28"/>
              </w:rPr>
              <w:t xml:space="preserve">згідно кошторисної частини робочого проекту та опубліковані в електронній системі в </w:t>
            </w:r>
            <w:r>
              <w:rPr>
                <w:sz w:val="28"/>
                <w:szCs w:val="28"/>
              </w:rPr>
              <w:t>додатку</w:t>
            </w:r>
            <w:r w:rsidR="00970064">
              <w:rPr>
                <w:sz w:val="28"/>
                <w:szCs w:val="28"/>
              </w:rPr>
              <w:t xml:space="preserve"> 2 «Технічне завдання»</w:t>
            </w:r>
            <w:r>
              <w:rPr>
                <w:sz w:val="28"/>
                <w:szCs w:val="28"/>
              </w:rPr>
              <w:t xml:space="preserve"> до тендерної документації.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Очікувана вартість </w:t>
            </w:r>
            <w:r w:rsidR="00BC1DCC">
              <w:rPr>
                <w:sz w:val="28"/>
                <w:szCs w:val="28"/>
              </w:rPr>
              <w:t xml:space="preserve">закупівлі </w:t>
            </w:r>
            <w:r>
              <w:rPr>
                <w:sz w:val="28"/>
                <w:szCs w:val="28"/>
              </w:rPr>
              <w:t xml:space="preserve">становить – </w:t>
            </w:r>
            <w:r w:rsidR="00FA1419" w:rsidRPr="00FA1419">
              <w:rPr>
                <w:sz w:val="28"/>
                <w:szCs w:val="28"/>
              </w:rPr>
              <w:t>6 315 696,00</w:t>
            </w:r>
            <w:r>
              <w:rPr>
                <w:sz w:val="28"/>
                <w:szCs w:val="28"/>
              </w:rPr>
              <w:t>грн.</w:t>
            </w:r>
          </w:p>
          <w:p w:rsidR="00931ABE" w:rsidRDefault="00931ABE" w:rsidP="00931ABE">
            <w:pPr>
              <w:ind w:firstLine="426"/>
              <w:jc w:val="both"/>
              <w:rPr>
                <w:sz w:val="28"/>
                <w:szCs w:val="28"/>
              </w:rPr>
            </w:pPr>
          </w:p>
          <w:p w:rsidR="00931ABE" w:rsidRDefault="00931ABE" w:rsidP="00931ABE">
            <w:pPr>
              <w:ind w:firstLine="426"/>
              <w:jc w:val="both"/>
            </w:pPr>
            <w:r>
              <w:rPr>
                <w:sz w:val="28"/>
                <w:szCs w:val="28"/>
              </w:rPr>
              <w:t xml:space="preserve">Посилання на процедуру закупівлі в електронній системі закупівель: </w:t>
            </w:r>
            <w:r w:rsidR="00FA1419" w:rsidRPr="00FA1419">
              <w:t>https://prozorro.gov.ua/tender/UA-2021-08-18-000890-c</w:t>
            </w:r>
            <w:r>
              <w:t xml:space="preserve"> </w:t>
            </w:r>
          </w:p>
          <w:p w:rsidR="00565D79" w:rsidRDefault="00565D79" w:rsidP="00565D79">
            <w:pPr>
              <w:pStyle w:val="af"/>
              <w:ind w:left="1694" w:firstLine="0"/>
              <w:rPr>
                <w:rFonts w:ascii="Times New Roman" w:hAnsi="Times New Roman"/>
                <w:szCs w:val="26"/>
              </w:rPr>
            </w:pPr>
          </w:p>
          <w:p w:rsidR="00565D79" w:rsidRPr="002356FA" w:rsidRDefault="00565D79" w:rsidP="00565D79">
            <w:pPr>
              <w:pStyle w:val="af"/>
              <w:ind w:left="1694" w:firstLine="0"/>
              <w:rPr>
                <w:rFonts w:ascii="Times New Roman" w:hAnsi="Times New Roman"/>
                <w:szCs w:val="26"/>
              </w:rPr>
            </w:pPr>
          </w:p>
          <w:p w:rsidR="00026755" w:rsidRPr="002040FF" w:rsidRDefault="00026755" w:rsidP="00931ABE">
            <w:pPr>
              <w:rPr>
                <w:sz w:val="28"/>
                <w:szCs w:val="28"/>
              </w:rPr>
            </w:pPr>
          </w:p>
        </w:tc>
      </w:tr>
    </w:tbl>
    <w:p w:rsidR="00C24C03" w:rsidRDefault="00C24C03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CF2600" w:rsidRDefault="00CF2600" w:rsidP="00552EED">
      <w:pPr>
        <w:rPr>
          <w:sz w:val="20"/>
        </w:rPr>
      </w:pPr>
    </w:p>
    <w:p w:rsidR="00970064" w:rsidRDefault="00970064">
      <w:pPr>
        <w:rPr>
          <w:sz w:val="20"/>
        </w:rPr>
      </w:pPr>
    </w:p>
    <w:sectPr w:rsidR="00970064" w:rsidSect="007B6E01">
      <w:pgSz w:w="11906" w:h="16838"/>
      <w:pgMar w:top="1134" w:right="567" w:bottom="1134" w:left="1701" w:header="709" w:footer="72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57" w:rsidRDefault="004F4B57">
      <w:r>
        <w:separator/>
      </w:r>
    </w:p>
  </w:endnote>
  <w:endnote w:type="continuationSeparator" w:id="0">
    <w:p w:rsidR="004F4B57" w:rsidRDefault="004F4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57" w:rsidRDefault="004F4B57">
      <w:r>
        <w:separator/>
      </w:r>
    </w:p>
  </w:footnote>
  <w:footnote w:type="continuationSeparator" w:id="0">
    <w:p w:rsidR="004F4B57" w:rsidRDefault="004F4B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4D4B"/>
    <w:multiLevelType w:val="hybridMultilevel"/>
    <w:tmpl w:val="227C4F04"/>
    <w:lvl w:ilvl="0" w:tplc="4C9C64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74F2067"/>
    <w:multiLevelType w:val="hybridMultilevel"/>
    <w:tmpl w:val="BC30ED2E"/>
    <w:lvl w:ilvl="0" w:tplc="8BE2CA4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63587"/>
    <w:multiLevelType w:val="hybridMultilevel"/>
    <w:tmpl w:val="A07C2D4E"/>
    <w:lvl w:ilvl="0" w:tplc="915C09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8D031D6"/>
    <w:multiLevelType w:val="hybridMultilevel"/>
    <w:tmpl w:val="1A42C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727CD"/>
    <w:rsid w:val="00005BAC"/>
    <w:rsid w:val="00014743"/>
    <w:rsid w:val="00016898"/>
    <w:rsid w:val="000238BD"/>
    <w:rsid w:val="00026755"/>
    <w:rsid w:val="00027347"/>
    <w:rsid w:val="00027C9A"/>
    <w:rsid w:val="00030552"/>
    <w:rsid w:val="00031A9A"/>
    <w:rsid w:val="00032039"/>
    <w:rsid w:val="00035EC8"/>
    <w:rsid w:val="00042D5D"/>
    <w:rsid w:val="00043630"/>
    <w:rsid w:val="00046251"/>
    <w:rsid w:val="00052382"/>
    <w:rsid w:val="00052B6E"/>
    <w:rsid w:val="00053279"/>
    <w:rsid w:val="0006319F"/>
    <w:rsid w:val="00064F39"/>
    <w:rsid w:val="000879F8"/>
    <w:rsid w:val="000A144D"/>
    <w:rsid w:val="000A4C89"/>
    <w:rsid w:val="000B7ADC"/>
    <w:rsid w:val="000C5C86"/>
    <w:rsid w:val="000D15FF"/>
    <w:rsid w:val="000D3096"/>
    <w:rsid w:val="000F0964"/>
    <w:rsid w:val="000F18EA"/>
    <w:rsid w:val="0010137D"/>
    <w:rsid w:val="00103A88"/>
    <w:rsid w:val="00103D93"/>
    <w:rsid w:val="001103FD"/>
    <w:rsid w:val="00111988"/>
    <w:rsid w:val="0011374E"/>
    <w:rsid w:val="001240F9"/>
    <w:rsid w:val="00130B97"/>
    <w:rsid w:val="00133951"/>
    <w:rsid w:val="0013730D"/>
    <w:rsid w:val="00140604"/>
    <w:rsid w:val="001656B8"/>
    <w:rsid w:val="00167E35"/>
    <w:rsid w:val="00172B81"/>
    <w:rsid w:val="00174472"/>
    <w:rsid w:val="00181F12"/>
    <w:rsid w:val="00191A69"/>
    <w:rsid w:val="00196787"/>
    <w:rsid w:val="001971F1"/>
    <w:rsid w:val="001A2B9D"/>
    <w:rsid w:val="001B0963"/>
    <w:rsid w:val="001B50AE"/>
    <w:rsid w:val="001C3FE6"/>
    <w:rsid w:val="001C4C1E"/>
    <w:rsid w:val="001D4976"/>
    <w:rsid w:val="001D55AB"/>
    <w:rsid w:val="001D6BAC"/>
    <w:rsid w:val="001E1FF2"/>
    <w:rsid w:val="001E48BB"/>
    <w:rsid w:val="001F0D5A"/>
    <w:rsid w:val="001F55F3"/>
    <w:rsid w:val="001F5FBC"/>
    <w:rsid w:val="00203562"/>
    <w:rsid w:val="002040FF"/>
    <w:rsid w:val="00210766"/>
    <w:rsid w:val="00212E0F"/>
    <w:rsid w:val="00215E65"/>
    <w:rsid w:val="00216267"/>
    <w:rsid w:val="002250D4"/>
    <w:rsid w:val="00226B22"/>
    <w:rsid w:val="00227880"/>
    <w:rsid w:val="0023240A"/>
    <w:rsid w:val="00237AF8"/>
    <w:rsid w:val="00246BF6"/>
    <w:rsid w:val="00253901"/>
    <w:rsid w:val="00257CF2"/>
    <w:rsid w:val="00263A20"/>
    <w:rsid w:val="002818C1"/>
    <w:rsid w:val="00285B29"/>
    <w:rsid w:val="00293A4E"/>
    <w:rsid w:val="00297BFA"/>
    <w:rsid w:val="002A6942"/>
    <w:rsid w:val="002B0255"/>
    <w:rsid w:val="002C286A"/>
    <w:rsid w:val="002C521E"/>
    <w:rsid w:val="002D4C07"/>
    <w:rsid w:val="002E0C63"/>
    <w:rsid w:val="002E758E"/>
    <w:rsid w:val="002E7EEE"/>
    <w:rsid w:val="002F4C2B"/>
    <w:rsid w:val="002F6A09"/>
    <w:rsid w:val="002F73B4"/>
    <w:rsid w:val="0030187C"/>
    <w:rsid w:val="00306438"/>
    <w:rsid w:val="00311986"/>
    <w:rsid w:val="00311D1B"/>
    <w:rsid w:val="003178DE"/>
    <w:rsid w:val="003216D8"/>
    <w:rsid w:val="003275F3"/>
    <w:rsid w:val="00340245"/>
    <w:rsid w:val="00356E4C"/>
    <w:rsid w:val="00361FCF"/>
    <w:rsid w:val="00364B22"/>
    <w:rsid w:val="00377267"/>
    <w:rsid w:val="00384A47"/>
    <w:rsid w:val="0038613A"/>
    <w:rsid w:val="00397212"/>
    <w:rsid w:val="003A100A"/>
    <w:rsid w:val="003A33B1"/>
    <w:rsid w:val="003B452F"/>
    <w:rsid w:val="003C3B09"/>
    <w:rsid w:val="003C45E4"/>
    <w:rsid w:val="003D7CCB"/>
    <w:rsid w:val="003E4E0C"/>
    <w:rsid w:val="003F69C2"/>
    <w:rsid w:val="00404587"/>
    <w:rsid w:val="00407AE7"/>
    <w:rsid w:val="004147B5"/>
    <w:rsid w:val="00416057"/>
    <w:rsid w:val="0041652A"/>
    <w:rsid w:val="004263F2"/>
    <w:rsid w:val="0043043A"/>
    <w:rsid w:val="00440273"/>
    <w:rsid w:val="0044120D"/>
    <w:rsid w:val="00442319"/>
    <w:rsid w:val="0045701E"/>
    <w:rsid w:val="00457F0F"/>
    <w:rsid w:val="00467D01"/>
    <w:rsid w:val="0047026E"/>
    <w:rsid w:val="004751E9"/>
    <w:rsid w:val="00492DBC"/>
    <w:rsid w:val="004A5E9B"/>
    <w:rsid w:val="004A62E5"/>
    <w:rsid w:val="004A637D"/>
    <w:rsid w:val="004B1381"/>
    <w:rsid w:val="004B1626"/>
    <w:rsid w:val="004B5D22"/>
    <w:rsid w:val="004C1CB1"/>
    <w:rsid w:val="004C4271"/>
    <w:rsid w:val="004C6688"/>
    <w:rsid w:val="004D3BF2"/>
    <w:rsid w:val="004F4B57"/>
    <w:rsid w:val="005004B7"/>
    <w:rsid w:val="005045D2"/>
    <w:rsid w:val="005105A5"/>
    <w:rsid w:val="00510B1A"/>
    <w:rsid w:val="005110DA"/>
    <w:rsid w:val="00531B68"/>
    <w:rsid w:val="00531E61"/>
    <w:rsid w:val="00533BA4"/>
    <w:rsid w:val="00535D7E"/>
    <w:rsid w:val="005511E6"/>
    <w:rsid w:val="00552EED"/>
    <w:rsid w:val="005530BE"/>
    <w:rsid w:val="005573B6"/>
    <w:rsid w:val="00560260"/>
    <w:rsid w:val="00561B48"/>
    <w:rsid w:val="00565D79"/>
    <w:rsid w:val="00571B78"/>
    <w:rsid w:val="00572505"/>
    <w:rsid w:val="005804F4"/>
    <w:rsid w:val="00586393"/>
    <w:rsid w:val="005863EC"/>
    <w:rsid w:val="00587A0D"/>
    <w:rsid w:val="005945B9"/>
    <w:rsid w:val="00595D44"/>
    <w:rsid w:val="005A358F"/>
    <w:rsid w:val="005B1A85"/>
    <w:rsid w:val="005B467E"/>
    <w:rsid w:val="005B4DF8"/>
    <w:rsid w:val="005B6182"/>
    <w:rsid w:val="005B6BE8"/>
    <w:rsid w:val="005C03E4"/>
    <w:rsid w:val="005C2DF5"/>
    <w:rsid w:val="005C7B4F"/>
    <w:rsid w:val="005D64E8"/>
    <w:rsid w:val="005D6637"/>
    <w:rsid w:val="005D7382"/>
    <w:rsid w:val="005E1137"/>
    <w:rsid w:val="005E7FA8"/>
    <w:rsid w:val="005F34C6"/>
    <w:rsid w:val="00604842"/>
    <w:rsid w:val="00611EDE"/>
    <w:rsid w:val="006125E8"/>
    <w:rsid w:val="00622FB5"/>
    <w:rsid w:val="00640758"/>
    <w:rsid w:val="0064420F"/>
    <w:rsid w:val="0064427B"/>
    <w:rsid w:val="00646BC1"/>
    <w:rsid w:val="00650DA6"/>
    <w:rsid w:val="00656360"/>
    <w:rsid w:val="00663593"/>
    <w:rsid w:val="00671F7D"/>
    <w:rsid w:val="00674E70"/>
    <w:rsid w:val="00677207"/>
    <w:rsid w:val="00684D40"/>
    <w:rsid w:val="006910FC"/>
    <w:rsid w:val="0069271F"/>
    <w:rsid w:val="006A72A0"/>
    <w:rsid w:val="006B5655"/>
    <w:rsid w:val="006C0095"/>
    <w:rsid w:val="006C05C3"/>
    <w:rsid w:val="006C5D52"/>
    <w:rsid w:val="006C695A"/>
    <w:rsid w:val="006E0FA9"/>
    <w:rsid w:val="006F7AA0"/>
    <w:rsid w:val="00706359"/>
    <w:rsid w:val="00706887"/>
    <w:rsid w:val="007076F0"/>
    <w:rsid w:val="00726127"/>
    <w:rsid w:val="00735F0B"/>
    <w:rsid w:val="0073691F"/>
    <w:rsid w:val="007379E9"/>
    <w:rsid w:val="00741726"/>
    <w:rsid w:val="00747C79"/>
    <w:rsid w:val="00750D4A"/>
    <w:rsid w:val="007727CD"/>
    <w:rsid w:val="00772E3C"/>
    <w:rsid w:val="00773147"/>
    <w:rsid w:val="00774580"/>
    <w:rsid w:val="00774F44"/>
    <w:rsid w:val="00791A80"/>
    <w:rsid w:val="007A2C6C"/>
    <w:rsid w:val="007A61B2"/>
    <w:rsid w:val="007A66A1"/>
    <w:rsid w:val="007A6F90"/>
    <w:rsid w:val="007A7391"/>
    <w:rsid w:val="007B6E01"/>
    <w:rsid w:val="007C2302"/>
    <w:rsid w:val="007E297F"/>
    <w:rsid w:val="007E51E7"/>
    <w:rsid w:val="007F631E"/>
    <w:rsid w:val="007F7F68"/>
    <w:rsid w:val="00811DDB"/>
    <w:rsid w:val="00814647"/>
    <w:rsid w:val="00824DE3"/>
    <w:rsid w:val="00826001"/>
    <w:rsid w:val="008310B5"/>
    <w:rsid w:val="00831268"/>
    <w:rsid w:val="008372D2"/>
    <w:rsid w:val="00842255"/>
    <w:rsid w:val="008515E9"/>
    <w:rsid w:val="008536F9"/>
    <w:rsid w:val="008617F4"/>
    <w:rsid w:val="008619C5"/>
    <w:rsid w:val="008625A8"/>
    <w:rsid w:val="00865721"/>
    <w:rsid w:val="008658A6"/>
    <w:rsid w:val="008663D4"/>
    <w:rsid w:val="0087671E"/>
    <w:rsid w:val="00892798"/>
    <w:rsid w:val="008A0386"/>
    <w:rsid w:val="008A2C76"/>
    <w:rsid w:val="008A4741"/>
    <w:rsid w:val="008B2F28"/>
    <w:rsid w:val="008C29D0"/>
    <w:rsid w:val="008C5169"/>
    <w:rsid w:val="008C5C30"/>
    <w:rsid w:val="008D2027"/>
    <w:rsid w:val="008D3DDD"/>
    <w:rsid w:val="008D72D6"/>
    <w:rsid w:val="008E32B7"/>
    <w:rsid w:val="008F3AD1"/>
    <w:rsid w:val="008F5CC0"/>
    <w:rsid w:val="008F6278"/>
    <w:rsid w:val="0090145A"/>
    <w:rsid w:val="00903BFF"/>
    <w:rsid w:val="00903D81"/>
    <w:rsid w:val="00912620"/>
    <w:rsid w:val="00920EE2"/>
    <w:rsid w:val="00923C97"/>
    <w:rsid w:val="00931ABE"/>
    <w:rsid w:val="0093604E"/>
    <w:rsid w:val="00952BE0"/>
    <w:rsid w:val="00953C6D"/>
    <w:rsid w:val="00953CA6"/>
    <w:rsid w:val="00970064"/>
    <w:rsid w:val="00971691"/>
    <w:rsid w:val="0097197E"/>
    <w:rsid w:val="0097537D"/>
    <w:rsid w:val="0098021C"/>
    <w:rsid w:val="00984E55"/>
    <w:rsid w:val="00985D49"/>
    <w:rsid w:val="009910F9"/>
    <w:rsid w:val="009A5784"/>
    <w:rsid w:val="009B210E"/>
    <w:rsid w:val="009B2AB1"/>
    <w:rsid w:val="009B3F23"/>
    <w:rsid w:val="009B70D8"/>
    <w:rsid w:val="009C6011"/>
    <w:rsid w:val="009E5ACA"/>
    <w:rsid w:val="009E69A3"/>
    <w:rsid w:val="009F0BF5"/>
    <w:rsid w:val="009F163A"/>
    <w:rsid w:val="009F2B56"/>
    <w:rsid w:val="009F590A"/>
    <w:rsid w:val="00A0605A"/>
    <w:rsid w:val="00A13CCE"/>
    <w:rsid w:val="00A20700"/>
    <w:rsid w:val="00A31489"/>
    <w:rsid w:val="00A32A88"/>
    <w:rsid w:val="00A345A7"/>
    <w:rsid w:val="00A41F25"/>
    <w:rsid w:val="00A53C4B"/>
    <w:rsid w:val="00A57A8A"/>
    <w:rsid w:val="00A66FEF"/>
    <w:rsid w:val="00A80F9D"/>
    <w:rsid w:val="00A828FF"/>
    <w:rsid w:val="00A8623D"/>
    <w:rsid w:val="00AA0489"/>
    <w:rsid w:val="00AA585F"/>
    <w:rsid w:val="00AB2652"/>
    <w:rsid w:val="00AC24E3"/>
    <w:rsid w:val="00AC2B69"/>
    <w:rsid w:val="00AC4454"/>
    <w:rsid w:val="00AC6B72"/>
    <w:rsid w:val="00AC7BF6"/>
    <w:rsid w:val="00AD4020"/>
    <w:rsid w:val="00AE01B7"/>
    <w:rsid w:val="00AE06BE"/>
    <w:rsid w:val="00B0692F"/>
    <w:rsid w:val="00B431DB"/>
    <w:rsid w:val="00B44962"/>
    <w:rsid w:val="00B52332"/>
    <w:rsid w:val="00B54A89"/>
    <w:rsid w:val="00B5745E"/>
    <w:rsid w:val="00B577C2"/>
    <w:rsid w:val="00B61D5A"/>
    <w:rsid w:val="00B63D6C"/>
    <w:rsid w:val="00B65115"/>
    <w:rsid w:val="00B71914"/>
    <w:rsid w:val="00B725BE"/>
    <w:rsid w:val="00B7581F"/>
    <w:rsid w:val="00B802D8"/>
    <w:rsid w:val="00B84FBF"/>
    <w:rsid w:val="00B85DFE"/>
    <w:rsid w:val="00B913FF"/>
    <w:rsid w:val="00B92653"/>
    <w:rsid w:val="00B9469E"/>
    <w:rsid w:val="00B94BBC"/>
    <w:rsid w:val="00BA35AE"/>
    <w:rsid w:val="00BB3891"/>
    <w:rsid w:val="00BC0C3E"/>
    <w:rsid w:val="00BC1BDD"/>
    <w:rsid w:val="00BC1DCC"/>
    <w:rsid w:val="00BC27BE"/>
    <w:rsid w:val="00BC2DAB"/>
    <w:rsid w:val="00BD0A04"/>
    <w:rsid w:val="00BE352D"/>
    <w:rsid w:val="00BE66E5"/>
    <w:rsid w:val="00BE6818"/>
    <w:rsid w:val="00BE6E95"/>
    <w:rsid w:val="00BF1AA8"/>
    <w:rsid w:val="00BF6AC0"/>
    <w:rsid w:val="00C01BF2"/>
    <w:rsid w:val="00C0205D"/>
    <w:rsid w:val="00C15057"/>
    <w:rsid w:val="00C2063C"/>
    <w:rsid w:val="00C24C03"/>
    <w:rsid w:val="00C30F39"/>
    <w:rsid w:val="00C35C99"/>
    <w:rsid w:val="00C449C8"/>
    <w:rsid w:val="00C5179A"/>
    <w:rsid w:val="00C5295D"/>
    <w:rsid w:val="00C56C74"/>
    <w:rsid w:val="00C6661F"/>
    <w:rsid w:val="00C67433"/>
    <w:rsid w:val="00C7470F"/>
    <w:rsid w:val="00C81AFF"/>
    <w:rsid w:val="00C830BB"/>
    <w:rsid w:val="00C872C4"/>
    <w:rsid w:val="00C874A5"/>
    <w:rsid w:val="00C90614"/>
    <w:rsid w:val="00C9793A"/>
    <w:rsid w:val="00CA2D05"/>
    <w:rsid w:val="00CB0B62"/>
    <w:rsid w:val="00CB1028"/>
    <w:rsid w:val="00CB13EC"/>
    <w:rsid w:val="00CB24DE"/>
    <w:rsid w:val="00CB4D76"/>
    <w:rsid w:val="00CC0456"/>
    <w:rsid w:val="00CC1D1C"/>
    <w:rsid w:val="00CD26FD"/>
    <w:rsid w:val="00CD4F11"/>
    <w:rsid w:val="00CD7B5D"/>
    <w:rsid w:val="00CE0387"/>
    <w:rsid w:val="00CE08ED"/>
    <w:rsid w:val="00CE1B39"/>
    <w:rsid w:val="00CE2982"/>
    <w:rsid w:val="00CF2600"/>
    <w:rsid w:val="00CF2D68"/>
    <w:rsid w:val="00CF5610"/>
    <w:rsid w:val="00D019D8"/>
    <w:rsid w:val="00D02682"/>
    <w:rsid w:val="00D02BCC"/>
    <w:rsid w:val="00D03F5B"/>
    <w:rsid w:val="00D129C7"/>
    <w:rsid w:val="00D34077"/>
    <w:rsid w:val="00D34E00"/>
    <w:rsid w:val="00D36EB9"/>
    <w:rsid w:val="00D5245C"/>
    <w:rsid w:val="00D6005C"/>
    <w:rsid w:val="00D60934"/>
    <w:rsid w:val="00D65167"/>
    <w:rsid w:val="00D71281"/>
    <w:rsid w:val="00D74811"/>
    <w:rsid w:val="00D90D72"/>
    <w:rsid w:val="00D95339"/>
    <w:rsid w:val="00D953FB"/>
    <w:rsid w:val="00D96BAE"/>
    <w:rsid w:val="00DA493D"/>
    <w:rsid w:val="00DA6C42"/>
    <w:rsid w:val="00DB7A77"/>
    <w:rsid w:val="00DC4A3D"/>
    <w:rsid w:val="00DC5200"/>
    <w:rsid w:val="00DC6927"/>
    <w:rsid w:val="00DD07F3"/>
    <w:rsid w:val="00DD6216"/>
    <w:rsid w:val="00DE1367"/>
    <w:rsid w:val="00DE187D"/>
    <w:rsid w:val="00DF432F"/>
    <w:rsid w:val="00E00577"/>
    <w:rsid w:val="00E02D7A"/>
    <w:rsid w:val="00E069A5"/>
    <w:rsid w:val="00E13914"/>
    <w:rsid w:val="00E253FD"/>
    <w:rsid w:val="00E25CB4"/>
    <w:rsid w:val="00E27C3D"/>
    <w:rsid w:val="00E30E89"/>
    <w:rsid w:val="00E31238"/>
    <w:rsid w:val="00E31295"/>
    <w:rsid w:val="00E42410"/>
    <w:rsid w:val="00E43070"/>
    <w:rsid w:val="00E441AC"/>
    <w:rsid w:val="00E456B0"/>
    <w:rsid w:val="00E52177"/>
    <w:rsid w:val="00E70E25"/>
    <w:rsid w:val="00E80CC9"/>
    <w:rsid w:val="00E82147"/>
    <w:rsid w:val="00E8278C"/>
    <w:rsid w:val="00E8508D"/>
    <w:rsid w:val="00E9093B"/>
    <w:rsid w:val="00E92A57"/>
    <w:rsid w:val="00E932C3"/>
    <w:rsid w:val="00EA29CE"/>
    <w:rsid w:val="00EA34F0"/>
    <w:rsid w:val="00EC0502"/>
    <w:rsid w:val="00EC2971"/>
    <w:rsid w:val="00ED4432"/>
    <w:rsid w:val="00ED6439"/>
    <w:rsid w:val="00ED6BFD"/>
    <w:rsid w:val="00EE6888"/>
    <w:rsid w:val="00F044D8"/>
    <w:rsid w:val="00F07920"/>
    <w:rsid w:val="00F16A5F"/>
    <w:rsid w:val="00F23D0F"/>
    <w:rsid w:val="00F42382"/>
    <w:rsid w:val="00F42A41"/>
    <w:rsid w:val="00F42DCB"/>
    <w:rsid w:val="00F51A15"/>
    <w:rsid w:val="00F51FFC"/>
    <w:rsid w:val="00F52F3B"/>
    <w:rsid w:val="00F647B5"/>
    <w:rsid w:val="00F6514E"/>
    <w:rsid w:val="00F7427F"/>
    <w:rsid w:val="00F80C19"/>
    <w:rsid w:val="00F95158"/>
    <w:rsid w:val="00FA1419"/>
    <w:rsid w:val="00FA3154"/>
    <w:rsid w:val="00FC3EDF"/>
    <w:rsid w:val="00FE07FD"/>
    <w:rsid w:val="00FE147E"/>
    <w:rsid w:val="00FE4CEC"/>
    <w:rsid w:val="00FE50BF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 color2="black" angle="90"/>
      <v:stroke weight="1pt"/>
      <v:textbox inset="2.8pt,2.8pt,2.8pt,2.8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91"/>
    <w:rPr>
      <w:color w:val="000000"/>
      <w:sz w:val="24"/>
      <w:szCs w:val="24"/>
      <w:lang w:val="uk-UA"/>
    </w:rPr>
  </w:style>
  <w:style w:type="paragraph" w:styleId="1">
    <w:name w:val="heading 1"/>
    <w:basedOn w:val="a"/>
    <w:next w:val="a"/>
    <w:qFormat/>
    <w:rsid w:val="007A7391"/>
    <w:pPr>
      <w:keepNext/>
      <w:outlineLvl w:val="0"/>
    </w:pPr>
    <w:rPr>
      <w:b/>
      <w:lang w:val="ru-RU"/>
    </w:rPr>
  </w:style>
  <w:style w:type="paragraph" w:styleId="2">
    <w:name w:val="heading 2"/>
    <w:basedOn w:val="a"/>
    <w:next w:val="a"/>
    <w:qFormat/>
    <w:rsid w:val="007A7391"/>
    <w:pPr>
      <w:keepNext/>
      <w:jc w:val="center"/>
      <w:outlineLvl w:val="1"/>
    </w:pPr>
    <w:rPr>
      <w:b/>
      <w:sz w:val="32"/>
      <w:lang w:val="ru-RU"/>
    </w:rPr>
  </w:style>
  <w:style w:type="paragraph" w:styleId="3">
    <w:name w:val="heading 3"/>
    <w:basedOn w:val="a"/>
    <w:next w:val="a"/>
    <w:qFormat/>
    <w:rsid w:val="007A7391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7A7391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A7391"/>
    <w:pPr>
      <w:keepNext/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7A7391"/>
    <w:pPr>
      <w:keepNext/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7A7391"/>
    <w:pPr>
      <w:keepNext/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7A7391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7A7391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A7391"/>
    <w:pPr>
      <w:tabs>
        <w:tab w:val="left" w:pos="4320"/>
      </w:tabs>
      <w:ind w:right="5035"/>
    </w:pPr>
    <w:rPr>
      <w:sz w:val="28"/>
      <w:lang w:val="en-US"/>
    </w:rPr>
  </w:style>
  <w:style w:type="paragraph" w:styleId="20">
    <w:name w:val="Body Text 2"/>
    <w:basedOn w:val="a"/>
    <w:rsid w:val="007A7391"/>
    <w:pPr>
      <w:jc w:val="both"/>
    </w:pPr>
    <w:rPr>
      <w:sz w:val="28"/>
    </w:rPr>
  </w:style>
  <w:style w:type="paragraph" w:styleId="a4">
    <w:name w:val="Body Text Indent"/>
    <w:basedOn w:val="a"/>
    <w:rsid w:val="007A7391"/>
    <w:pPr>
      <w:ind w:firstLine="4536"/>
      <w:jc w:val="both"/>
    </w:pPr>
    <w:rPr>
      <w:b/>
      <w:spacing w:val="14"/>
      <w:sz w:val="28"/>
    </w:rPr>
  </w:style>
  <w:style w:type="paragraph" w:styleId="30">
    <w:name w:val="Body Text 3"/>
    <w:basedOn w:val="a"/>
    <w:rsid w:val="007A7391"/>
    <w:rPr>
      <w:sz w:val="28"/>
    </w:rPr>
  </w:style>
  <w:style w:type="paragraph" w:styleId="a5">
    <w:name w:val="Balloon Text"/>
    <w:basedOn w:val="a"/>
    <w:rsid w:val="007A7391"/>
    <w:rPr>
      <w:rFonts w:ascii="Tahoma" w:hAnsi="Tahoma" w:cs="Tahoma"/>
      <w:sz w:val="16"/>
      <w:szCs w:val="16"/>
      <w:lang w:val="en-US"/>
    </w:rPr>
  </w:style>
  <w:style w:type="paragraph" w:styleId="a6">
    <w:name w:val="header"/>
    <w:basedOn w:val="a"/>
    <w:rsid w:val="007A7391"/>
    <w:pPr>
      <w:tabs>
        <w:tab w:val="center" w:pos="4819"/>
        <w:tab w:val="right" w:pos="9639"/>
      </w:tabs>
    </w:pPr>
    <w:rPr>
      <w:lang w:val="en-US"/>
    </w:rPr>
  </w:style>
  <w:style w:type="paragraph" w:styleId="a7">
    <w:name w:val="footer"/>
    <w:basedOn w:val="a"/>
    <w:rsid w:val="007A7391"/>
    <w:pPr>
      <w:tabs>
        <w:tab w:val="center" w:pos="4819"/>
        <w:tab w:val="right" w:pos="9639"/>
      </w:tabs>
    </w:pPr>
    <w:rPr>
      <w:lang w:val="en-US"/>
    </w:rPr>
  </w:style>
  <w:style w:type="paragraph" w:customStyle="1" w:styleId="HTML1">
    <w:name w:val="Стандартний HTML1"/>
    <w:basedOn w:val="a"/>
    <w:rsid w:val="007A7391"/>
    <w:pPr>
      <w:suppressAutoHyphens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8">
    <w:name w:val="Знак Знак"/>
    <w:basedOn w:val="a"/>
    <w:rsid w:val="007A7391"/>
    <w:rPr>
      <w:rFonts w:ascii="Verdana" w:hAnsi="Verdana" w:cs="Verdana"/>
      <w:sz w:val="20"/>
      <w:szCs w:val="20"/>
      <w:lang w:val="en-US" w:eastAsia="en-US"/>
    </w:rPr>
  </w:style>
  <w:style w:type="character" w:styleId="a9">
    <w:name w:val="Hyperlink"/>
    <w:uiPriority w:val="99"/>
    <w:qFormat/>
    <w:rsid w:val="007A7391"/>
    <w:rPr>
      <w:color w:val="0000FF"/>
      <w:u w:val="single"/>
    </w:rPr>
  </w:style>
  <w:style w:type="character" w:customStyle="1" w:styleId="aa">
    <w:name w:val="Текст выноски Знак"/>
    <w:rsid w:val="007A7391"/>
    <w:rPr>
      <w:rFonts w:ascii="Tahoma" w:hAnsi="Tahoma" w:cs="Tahoma"/>
      <w:sz w:val="16"/>
      <w:szCs w:val="16"/>
      <w:lang w:eastAsia="ru-RU"/>
    </w:rPr>
  </w:style>
  <w:style w:type="character" w:customStyle="1" w:styleId="ab">
    <w:name w:val="Верхний колонтитул Знак"/>
    <w:rsid w:val="007A7391"/>
    <w:rPr>
      <w:sz w:val="24"/>
      <w:szCs w:val="24"/>
      <w:lang w:eastAsia="ru-RU"/>
    </w:rPr>
  </w:style>
  <w:style w:type="character" w:customStyle="1" w:styleId="ac">
    <w:name w:val="Нижний колонтитул Знак"/>
    <w:rsid w:val="007A7391"/>
    <w:rPr>
      <w:sz w:val="24"/>
      <w:szCs w:val="24"/>
      <w:lang w:eastAsia="ru-RU"/>
    </w:rPr>
  </w:style>
  <w:style w:type="character" w:customStyle="1" w:styleId="10">
    <w:name w:val="Заголовок 1 Знак"/>
    <w:rsid w:val="007A7391"/>
    <w:rPr>
      <w:b/>
      <w:bCs w:val="0"/>
      <w:sz w:val="24"/>
      <w:szCs w:val="24"/>
      <w:lang w:eastAsia="ru-RU"/>
    </w:rPr>
  </w:style>
  <w:style w:type="character" w:customStyle="1" w:styleId="21">
    <w:name w:val="Заголовок 2 Знак"/>
    <w:rsid w:val="007A7391"/>
    <w:rPr>
      <w:b/>
      <w:bCs w:val="0"/>
      <w:sz w:val="32"/>
      <w:szCs w:val="24"/>
      <w:lang w:eastAsia="ru-RU"/>
    </w:rPr>
  </w:style>
  <w:style w:type="character" w:customStyle="1" w:styleId="ad">
    <w:name w:val="Основной текст Знак"/>
    <w:rsid w:val="007A7391"/>
    <w:rPr>
      <w:sz w:val="28"/>
      <w:szCs w:val="24"/>
      <w:lang w:eastAsia="ru-RU"/>
    </w:rPr>
  </w:style>
  <w:style w:type="table" w:styleId="ae">
    <w:name w:val="Table Grid"/>
    <w:basedOn w:val="a1"/>
    <w:uiPriority w:val="39"/>
    <w:rsid w:val="008F5C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393,baiaagaaboqcaaadwauaaavmbqaaaaaaaaaaaaaaaaaaaaaaaaaaaaaaaaaaaaaaaaaaaaaaaaaaaaaaaaaaaaaaaaaaaaaaaaaaaaaaaaaaaaaaaaaaaaaaaaaaaaaaaaaaaaaaaaaaaaaaaaaaaaaaaaaaaaaaaaaaaaaaaaaaaaaaaaaaaaaaaaaaaaaaaaaaaaaaaaaaaaaaaaaaaaaaaaaaaaaaaaaaaaaa"/>
    <w:rsid w:val="00CB13EC"/>
  </w:style>
  <w:style w:type="paragraph" w:customStyle="1" w:styleId="af">
    <w:name w:val="Нормальний текст"/>
    <w:basedOn w:val="a"/>
    <w:rsid w:val="00565D79"/>
    <w:pPr>
      <w:spacing w:before="120"/>
      <w:ind w:firstLine="567"/>
    </w:pPr>
    <w:rPr>
      <w:rFonts w:ascii="Antiqua" w:hAnsi="Antiqua" w:cs="Antiqua"/>
      <w:color w:val="auto"/>
      <w:sz w:val="26"/>
      <w:szCs w:val="20"/>
    </w:rPr>
  </w:style>
  <w:style w:type="character" w:customStyle="1" w:styleId="212pt">
    <w:name w:val="Основной текст (2) + 12 pt"/>
    <w:basedOn w:val="a0"/>
    <w:rsid w:val="00FA14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Дмитрий Каленюк</cp:lastModifiedBy>
  <cp:revision>3</cp:revision>
  <cp:lastPrinted>2021-03-19T08:19:00Z</cp:lastPrinted>
  <dcterms:created xsi:type="dcterms:W3CDTF">2022-01-05T11:45:00Z</dcterms:created>
  <dcterms:modified xsi:type="dcterms:W3CDTF">2022-01-05T13:30:00Z</dcterms:modified>
</cp:coreProperties>
</file>