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755" w:rsidRPr="001B7DAA" w:rsidRDefault="003A0251" w:rsidP="0055101C">
      <w:pPr>
        <w:pStyle w:val="Style1"/>
        <w:widowControl/>
        <w:ind w:firstLine="709"/>
        <w:jc w:val="right"/>
        <w:rPr>
          <w:rStyle w:val="FontStyle12"/>
          <w:b/>
          <w:sz w:val="28"/>
          <w:szCs w:val="28"/>
        </w:rPr>
      </w:pPr>
      <w:r w:rsidRPr="001B7DAA">
        <w:rPr>
          <w:rStyle w:val="FontStyle12"/>
          <w:b/>
          <w:sz w:val="28"/>
          <w:szCs w:val="28"/>
        </w:rPr>
        <w:t>ПРОЄКТ</w:t>
      </w:r>
      <w:r w:rsidR="00FE0755" w:rsidRPr="001B7DAA">
        <w:rPr>
          <w:rStyle w:val="FontStyle12"/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C007E9" w:rsidRDefault="00C007E9" w:rsidP="000D719D">
      <w:pPr>
        <w:pStyle w:val="Style1"/>
        <w:widowControl/>
        <w:jc w:val="center"/>
        <w:rPr>
          <w:rStyle w:val="FontStyle12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3A8CB57" wp14:editId="0D8DB88D">
            <wp:extent cx="40957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7E9" w:rsidRDefault="00C007E9" w:rsidP="00C007E9">
      <w:pPr>
        <w:pStyle w:val="Style2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ПОРОМІВСЬКА СІЛЬСЬКА РАДА</w:t>
      </w:r>
    </w:p>
    <w:p w:rsidR="00C007E9" w:rsidRPr="008D3B2D" w:rsidRDefault="00C007E9" w:rsidP="00C007E9">
      <w:pPr>
        <w:ind w:firstLine="709"/>
        <w:jc w:val="center"/>
        <w:rPr>
          <w:rStyle w:val="FontStyle11"/>
          <w:rFonts w:asciiTheme="minorHAnsi" w:hAnsiTheme="minorHAnsi" w:cstheme="minorBidi"/>
          <w:b w:val="0"/>
          <w:bCs w:val="0"/>
          <w:sz w:val="22"/>
          <w:szCs w:val="22"/>
          <w:lang w:val="uk-UA"/>
        </w:rPr>
      </w:pPr>
      <w:r>
        <w:rPr>
          <w:rStyle w:val="FontStyle11"/>
          <w:sz w:val="28"/>
          <w:szCs w:val="28"/>
        </w:rPr>
        <w:t xml:space="preserve">ІВАНИЧІВСЬКОГО </w:t>
      </w:r>
      <w:proofErr w:type="gramStart"/>
      <w:r>
        <w:rPr>
          <w:rStyle w:val="FontStyle11"/>
          <w:sz w:val="28"/>
          <w:szCs w:val="28"/>
        </w:rPr>
        <w:t>РАЙОН</w:t>
      </w:r>
      <w:r>
        <w:rPr>
          <w:rStyle w:val="FontStyle11"/>
          <w:sz w:val="28"/>
          <w:szCs w:val="28"/>
          <w:lang w:val="uk-UA"/>
        </w:rPr>
        <w:t>У  ВОЛИНСЬКОЇ</w:t>
      </w:r>
      <w:proofErr w:type="gramEnd"/>
      <w:r>
        <w:rPr>
          <w:rStyle w:val="FontStyle11"/>
          <w:sz w:val="28"/>
          <w:szCs w:val="28"/>
          <w:lang w:val="uk-UA"/>
        </w:rPr>
        <w:t xml:space="preserve"> ОБЛАСТІ</w:t>
      </w:r>
    </w:p>
    <w:p w:rsidR="00C007E9" w:rsidRDefault="00BB734B" w:rsidP="00C007E9">
      <w:pPr>
        <w:spacing w:after="0" w:line="240" w:lineRule="auto"/>
        <w:ind w:firstLine="709"/>
        <w:jc w:val="center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/>
        </w:rPr>
        <w:t>ВОСЬ</w:t>
      </w:r>
      <w:r w:rsidR="00C007E9">
        <w:rPr>
          <w:rStyle w:val="FontStyle11"/>
          <w:sz w:val="28"/>
          <w:szCs w:val="28"/>
          <w:lang w:val="uk-UA"/>
        </w:rPr>
        <w:t>МОГО</w:t>
      </w:r>
      <w:r w:rsidR="00C007E9" w:rsidRPr="00E0774C">
        <w:rPr>
          <w:rStyle w:val="FontStyle11"/>
          <w:sz w:val="28"/>
          <w:szCs w:val="28"/>
          <w:lang w:val="uk-UA"/>
        </w:rPr>
        <w:t xml:space="preserve"> СКЛИКАННЯ</w:t>
      </w:r>
    </w:p>
    <w:p w:rsidR="00C007E9" w:rsidRPr="00E0774C" w:rsidRDefault="00C007E9" w:rsidP="00C007E9">
      <w:pPr>
        <w:spacing w:after="0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</w:p>
    <w:p w:rsidR="00C007E9" w:rsidRPr="002E6E43" w:rsidRDefault="00C007E9" w:rsidP="00C007E9">
      <w:pPr>
        <w:ind w:firstLine="709"/>
        <w:jc w:val="center"/>
        <w:textAlignment w:val="baseline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E0774C">
        <w:rPr>
          <w:rFonts w:ascii="Times New Roman" w:hAnsi="Times New Roman"/>
          <w:b/>
          <w:sz w:val="28"/>
          <w:szCs w:val="28"/>
          <w:lang w:val="uk-UA"/>
        </w:rPr>
        <w:t>РІШЕННЯ</w:t>
      </w:r>
    </w:p>
    <w:p w:rsidR="00C007E9" w:rsidRPr="000D719D" w:rsidRDefault="00BB734B" w:rsidP="00C007E9">
      <w:pPr>
        <w:rPr>
          <w:rFonts w:ascii="Times New Roman" w:hAnsi="Times New Roman"/>
          <w:bCs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_________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2021</w:t>
      </w:r>
      <w:r w:rsidR="00C007E9" w:rsidRPr="00E0774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року       </w:t>
      </w:r>
      <w:r w:rsidR="0055101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</w:t>
      </w:r>
      <w:r w:rsidR="000D719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55101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C007E9">
        <w:rPr>
          <w:rFonts w:ascii="Times New Roman" w:hAnsi="Times New Roman"/>
          <w:bCs/>
          <w:color w:val="000000"/>
          <w:sz w:val="28"/>
          <w:szCs w:val="28"/>
          <w:lang w:val="uk-UA"/>
        </w:rPr>
        <w:t>с. Поромів</w:t>
      </w:r>
      <w:r w:rsidR="00C007E9" w:rsidRPr="00E0774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</w:t>
      </w:r>
      <w:r w:rsidR="000D719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C007E9" w:rsidRPr="00E0774C">
        <w:rPr>
          <w:rFonts w:ascii="Times New Roman" w:hAnsi="Times New Roman"/>
          <w:bCs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____</w:t>
      </w:r>
    </w:p>
    <w:p w:rsidR="00C007E9" w:rsidRDefault="00C007E9" w:rsidP="00C00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FF170D">
        <w:rPr>
          <w:rFonts w:ascii="Times New Roman" w:hAnsi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sz w:val="28"/>
          <w:szCs w:val="28"/>
          <w:lang w:val="uk-UA"/>
        </w:rPr>
        <w:t xml:space="preserve">встановлення ставок та пільг зі сплати </w:t>
      </w:r>
    </w:p>
    <w:p w:rsidR="001B7DAA" w:rsidRDefault="00FE0755" w:rsidP="00C00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FD0658">
        <w:rPr>
          <w:rFonts w:ascii="Times New Roman" w:hAnsi="Times New Roman"/>
          <w:sz w:val="28"/>
          <w:szCs w:val="28"/>
          <w:lang w:val="uk-UA"/>
        </w:rPr>
        <w:t>емельного податку</w:t>
      </w:r>
      <w:r w:rsidR="0055101C">
        <w:rPr>
          <w:rFonts w:ascii="Times New Roman" w:hAnsi="Times New Roman"/>
          <w:sz w:val="28"/>
          <w:szCs w:val="28"/>
          <w:lang w:val="uk-UA"/>
        </w:rPr>
        <w:t xml:space="preserve"> на 202</w:t>
      </w:r>
      <w:r w:rsidR="003D5FD0">
        <w:rPr>
          <w:rFonts w:ascii="Times New Roman" w:hAnsi="Times New Roman"/>
          <w:sz w:val="28"/>
          <w:szCs w:val="28"/>
          <w:lang w:val="uk-UA"/>
        </w:rPr>
        <w:t>2</w:t>
      </w:r>
      <w:r w:rsidR="007E65A7">
        <w:rPr>
          <w:rFonts w:ascii="Times New Roman" w:hAnsi="Times New Roman"/>
          <w:sz w:val="28"/>
          <w:szCs w:val="28"/>
          <w:lang w:val="uk-UA"/>
        </w:rPr>
        <w:t xml:space="preserve"> рік на території </w:t>
      </w:r>
    </w:p>
    <w:p w:rsidR="00C007E9" w:rsidRPr="00FF170D" w:rsidRDefault="007E65A7" w:rsidP="00C00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Поромівської</w:t>
      </w:r>
      <w:proofErr w:type="spellEnd"/>
      <w:r w:rsidR="00C007E9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сільської ради</w:t>
      </w:r>
      <w:r w:rsidR="00BB734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007E9" w:rsidRDefault="00C007E9" w:rsidP="00C00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07E9" w:rsidRPr="00FF170D" w:rsidRDefault="00C007E9" w:rsidP="00C007E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Керуючись</w:t>
      </w:r>
      <w:r w:rsidR="00FE0755">
        <w:rPr>
          <w:rFonts w:ascii="Times New Roman" w:hAnsi="Times New Roman"/>
          <w:noProof/>
          <w:sz w:val="28"/>
          <w:szCs w:val="28"/>
          <w:lang w:val="uk-UA"/>
        </w:rPr>
        <w:t xml:space="preserve"> абзацами другим і третім пункту 284.1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FE0755">
        <w:rPr>
          <w:rFonts w:ascii="Times New Roman" w:hAnsi="Times New Roman"/>
          <w:noProof/>
          <w:sz w:val="28"/>
          <w:szCs w:val="28"/>
        </w:rPr>
        <w:t>статті 284</w:t>
      </w:r>
      <w:r>
        <w:rPr>
          <w:rFonts w:ascii="Times New Roman" w:hAnsi="Times New Roman"/>
          <w:noProof/>
          <w:sz w:val="28"/>
          <w:szCs w:val="28"/>
        </w:rPr>
        <w:t xml:space="preserve"> Податкового кодексу України</w:t>
      </w:r>
      <w:r w:rsidR="00B827F4">
        <w:rPr>
          <w:rFonts w:ascii="Times New Roman" w:hAnsi="Times New Roman"/>
          <w:noProof/>
          <w:sz w:val="28"/>
          <w:szCs w:val="28"/>
          <w:lang w:val="uk-UA"/>
        </w:rPr>
        <w:t xml:space="preserve"> та</w:t>
      </w:r>
      <w:r>
        <w:rPr>
          <w:rFonts w:ascii="Times New Roman" w:hAnsi="Times New Roman"/>
          <w:noProof/>
          <w:sz w:val="28"/>
          <w:szCs w:val="28"/>
        </w:rPr>
        <w:t xml:space="preserve"> пунктом 24 частини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першої статті 26 Закону України «Про мі</w:t>
      </w:r>
      <w:r w:rsidR="003A0251">
        <w:rPr>
          <w:rFonts w:ascii="Times New Roman" w:hAnsi="Times New Roman"/>
          <w:noProof/>
          <w:sz w:val="28"/>
          <w:szCs w:val="28"/>
        </w:rPr>
        <w:t xml:space="preserve">сцеве самоврядування в Україні» та </w:t>
      </w:r>
      <w:r w:rsidR="00DF56ED">
        <w:rPr>
          <w:rFonts w:ascii="Times New Roman" w:hAnsi="Times New Roman"/>
          <w:noProof/>
          <w:sz w:val="28"/>
          <w:szCs w:val="28"/>
          <w:lang w:val="uk-UA"/>
        </w:rPr>
        <w:t>враховуючи</w:t>
      </w:r>
      <w:r w:rsidR="003A0251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  <w:r w:rsidR="00B67FFD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="003A0251">
        <w:rPr>
          <w:rFonts w:ascii="Times New Roman" w:hAnsi="Times New Roman"/>
          <w:noProof/>
          <w:sz w:val="28"/>
          <w:szCs w:val="28"/>
          <w:lang w:val="uk-UA"/>
        </w:rPr>
        <w:t>постійн</w:t>
      </w:r>
      <w:r w:rsidR="00B67FFD">
        <w:rPr>
          <w:rFonts w:ascii="Times New Roman" w:hAnsi="Times New Roman"/>
          <w:noProof/>
          <w:sz w:val="28"/>
          <w:szCs w:val="28"/>
          <w:lang w:val="uk-UA"/>
        </w:rPr>
        <w:t>их</w:t>
      </w:r>
      <w:r w:rsidR="003A0251">
        <w:rPr>
          <w:rFonts w:ascii="Times New Roman" w:hAnsi="Times New Roman"/>
          <w:noProof/>
          <w:sz w:val="28"/>
          <w:szCs w:val="28"/>
          <w:lang w:val="uk-UA"/>
        </w:rPr>
        <w:t xml:space="preserve"> комісі</w:t>
      </w:r>
      <w:r w:rsidR="00B67FFD">
        <w:rPr>
          <w:rFonts w:ascii="Times New Roman" w:hAnsi="Times New Roman"/>
          <w:noProof/>
          <w:sz w:val="28"/>
          <w:szCs w:val="28"/>
          <w:lang w:val="uk-UA"/>
        </w:rPr>
        <w:t>й</w:t>
      </w:r>
      <w:r w:rsidR="003A0251">
        <w:rPr>
          <w:rFonts w:ascii="Times New Roman" w:hAnsi="Times New Roman"/>
          <w:noProof/>
          <w:sz w:val="28"/>
          <w:szCs w:val="28"/>
          <w:lang w:val="uk-UA"/>
        </w:rPr>
        <w:t xml:space="preserve"> з питань містобудування, будівництва, земельних відносин та охорони природи та з питань планування, фінансів, бюджету та соціально-економічного</w:t>
      </w:r>
      <w:r w:rsidR="00DF56ED">
        <w:rPr>
          <w:rFonts w:ascii="Times New Roman" w:hAnsi="Times New Roman"/>
          <w:noProof/>
          <w:sz w:val="28"/>
          <w:szCs w:val="28"/>
          <w:lang w:val="uk-UA"/>
        </w:rPr>
        <w:t>,</w:t>
      </w:r>
      <w:r>
        <w:rPr>
          <w:rFonts w:ascii="Times New Roman" w:hAnsi="Times New Roman"/>
          <w:noProof/>
          <w:sz w:val="28"/>
          <w:szCs w:val="28"/>
        </w:rPr>
        <w:t xml:space="preserve"> Поромівська сільська рада</w:t>
      </w:r>
    </w:p>
    <w:p w:rsidR="003A0251" w:rsidRDefault="003A0251" w:rsidP="003A025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C007E9" w:rsidRPr="00DF56ED" w:rsidRDefault="00C007E9" w:rsidP="003A025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DF56ED">
        <w:rPr>
          <w:rFonts w:ascii="Times New Roman" w:hAnsi="Times New Roman"/>
          <w:b/>
          <w:sz w:val="28"/>
          <w:szCs w:val="28"/>
        </w:rPr>
        <w:t>ВИРІШИЛА:</w:t>
      </w:r>
    </w:p>
    <w:p w:rsidR="00C007E9" w:rsidRPr="00C10608" w:rsidRDefault="003A0251" w:rsidP="00C007E9">
      <w:pPr>
        <w:widowControl w:val="0"/>
        <w:autoSpaceDE w:val="0"/>
        <w:autoSpaceDN w:val="0"/>
        <w:adjustRightInd w:val="0"/>
        <w:ind w:hanging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007E9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007E9">
        <w:rPr>
          <w:rFonts w:ascii="Times New Roman" w:hAnsi="Times New Roman"/>
          <w:noProof/>
          <w:sz w:val="28"/>
          <w:szCs w:val="28"/>
        </w:rPr>
        <w:t>Установити на території Поромівської сільської ради:</w:t>
      </w:r>
    </w:p>
    <w:p w:rsidR="00C007E9" w:rsidRDefault="00C007E9" w:rsidP="00C007E9">
      <w:pPr>
        <w:pStyle w:val="a3"/>
        <w:spacing w:before="0"/>
        <w:ind w:left="360" w:firstLin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 xml:space="preserve">   1) ставки </w:t>
      </w:r>
      <w:r w:rsidR="00FE0755">
        <w:rPr>
          <w:rFonts w:ascii="Times New Roman" w:hAnsi="Times New Roman"/>
          <w:noProof/>
          <w:sz w:val="28"/>
          <w:szCs w:val="28"/>
          <w:lang w:val="ru-RU"/>
        </w:rPr>
        <w:t>земельного податку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згідно з </w:t>
      </w:r>
      <w:r w:rsidR="003A0251">
        <w:rPr>
          <w:rFonts w:ascii="Times New Roman" w:hAnsi="Times New Roman"/>
          <w:noProof/>
          <w:sz w:val="28"/>
          <w:szCs w:val="28"/>
          <w:lang w:val="ru-RU"/>
        </w:rPr>
        <w:t>д</w:t>
      </w:r>
      <w:r>
        <w:rPr>
          <w:rFonts w:ascii="Times New Roman" w:hAnsi="Times New Roman"/>
          <w:noProof/>
          <w:sz w:val="28"/>
          <w:szCs w:val="28"/>
          <w:lang w:val="ru-RU"/>
        </w:rPr>
        <w:t>одатком 1;</w:t>
      </w:r>
    </w:p>
    <w:p w:rsidR="00C007E9" w:rsidRDefault="00C007E9" w:rsidP="00C007E9">
      <w:pPr>
        <w:pStyle w:val="a3"/>
        <w:spacing w:before="0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2) пільги для фізичних та юридичних осіб, надані</w:t>
      </w:r>
      <w:r w:rsidR="00FE0755">
        <w:rPr>
          <w:rFonts w:ascii="Times New Roman" w:hAnsi="Times New Roman"/>
          <w:noProof/>
          <w:sz w:val="28"/>
          <w:szCs w:val="28"/>
          <w:lang w:val="ru-RU"/>
        </w:rPr>
        <w:t xml:space="preserve"> відповідно до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пункту </w:t>
      </w:r>
      <w:r w:rsidR="00FE0755">
        <w:rPr>
          <w:rFonts w:ascii="Times New Roman" w:hAnsi="Times New Roman"/>
          <w:noProof/>
          <w:sz w:val="28"/>
          <w:szCs w:val="28"/>
          <w:lang w:val="ru-RU"/>
        </w:rPr>
        <w:t>284.1 статті 284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Податкового кодексу України, за переліком згідно з </w:t>
      </w:r>
      <w:r w:rsidR="00FE0755">
        <w:rPr>
          <w:rFonts w:ascii="Times New Roman" w:hAnsi="Times New Roman"/>
          <w:noProof/>
          <w:sz w:val="28"/>
          <w:szCs w:val="28"/>
          <w:lang w:val="ru-RU"/>
        </w:rPr>
        <w:t xml:space="preserve">  </w:t>
      </w:r>
      <w:r w:rsidR="003A0251">
        <w:rPr>
          <w:rFonts w:ascii="Times New Roman" w:hAnsi="Times New Roman"/>
          <w:noProof/>
          <w:sz w:val="28"/>
          <w:szCs w:val="28"/>
          <w:lang w:val="ru-RU"/>
        </w:rPr>
        <w:t>д</w:t>
      </w:r>
      <w:r>
        <w:rPr>
          <w:rFonts w:ascii="Times New Roman" w:hAnsi="Times New Roman"/>
          <w:noProof/>
          <w:sz w:val="28"/>
          <w:szCs w:val="28"/>
          <w:lang w:val="ru-RU"/>
        </w:rPr>
        <w:t>одатком 2.</w:t>
      </w:r>
    </w:p>
    <w:p w:rsidR="000D719D" w:rsidRPr="000D719D" w:rsidRDefault="000D719D" w:rsidP="000D719D">
      <w:pPr>
        <w:spacing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/>
          <w:noProof/>
          <w:sz w:val="28"/>
          <w:szCs w:val="28"/>
        </w:rPr>
        <w:t xml:space="preserve">3)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изначити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платників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податку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об</w:t>
      </w:r>
      <w:r w:rsidR="00DF56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’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єкт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оподаткування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базу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оподаткування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порядок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обчислення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податку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строк та порядок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сплати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податку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строк та порядок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подання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звітності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обчислення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сплату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податку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згідно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із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статтями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269-288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Податкового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кодексу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0D71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C007E9" w:rsidRPr="001C4835" w:rsidRDefault="00C007E9" w:rsidP="00B827F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2</w:t>
      </w:r>
      <w:r w:rsidRPr="002E6E43">
        <w:rPr>
          <w:rFonts w:ascii="Times New Roman" w:hAnsi="Times New Roman"/>
          <w:noProof/>
          <w:sz w:val="28"/>
          <w:szCs w:val="28"/>
          <w:lang w:val="uk-UA"/>
        </w:rPr>
        <w:t xml:space="preserve">. Оприлюднити рішення на </w:t>
      </w:r>
      <w:r>
        <w:rPr>
          <w:rFonts w:ascii="Times New Roman" w:hAnsi="Times New Roman"/>
          <w:noProof/>
          <w:sz w:val="28"/>
          <w:szCs w:val="28"/>
          <w:lang w:val="uk-UA"/>
        </w:rPr>
        <w:t>офіційному веб-сайті Поромів</w:t>
      </w:r>
      <w:r w:rsidRPr="002E6E43">
        <w:rPr>
          <w:rFonts w:ascii="Times New Roman" w:hAnsi="Times New Roman"/>
          <w:noProof/>
          <w:sz w:val="28"/>
          <w:szCs w:val="28"/>
          <w:lang w:val="uk-UA"/>
        </w:rPr>
        <w:t>ської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сільської</w:t>
      </w:r>
      <w:r w:rsidRPr="002E6E43">
        <w:rPr>
          <w:rFonts w:ascii="Times New Roman" w:hAnsi="Times New Roman"/>
          <w:noProof/>
          <w:sz w:val="28"/>
          <w:szCs w:val="28"/>
          <w:lang w:val="uk-UA"/>
        </w:rPr>
        <w:t xml:space="preserve"> ради.</w:t>
      </w:r>
    </w:p>
    <w:p w:rsidR="00C007E9" w:rsidRDefault="00B827F4" w:rsidP="00C007E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3</w:t>
      </w:r>
      <w:r w:rsidR="00C007E9">
        <w:rPr>
          <w:rFonts w:ascii="Times New Roman" w:hAnsi="Times New Roman"/>
          <w:noProof/>
          <w:sz w:val="28"/>
          <w:szCs w:val="28"/>
        </w:rPr>
        <w:t>.  Дане  рішення набирає чинності</w:t>
      </w:r>
      <w:r w:rsidR="00C007E9">
        <w:rPr>
          <w:rFonts w:ascii="Times New Roman" w:hAnsi="Times New Roman"/>
          <w:noProof/>
          <w:sz w:val="28"/>
          <w:szCs w:val="28"/>
          <w:vertAlign w:val="superscript"/>
        </w:rPr>
        <w:t xml:space="preserve"> </w:t>
      </w:r>
      <w:r w:rsidR="00BB734B">
        <w:rPr>
          <w:rFonts w:ascii="Times New Roman" w:hAnsi="Times New Roman"/>
          <w:noProof/>
          <w:sz w:val="28"/>
          <w:szCs w:val="28"/>
        </w:rPr>
        <w:t>з 01 січня 2022</w:t>
      </w:r>
      <w:r w:rsidR="00C007E9">
        <w:rPr>
          <w:rFonts w:ascii="Times New Roman" w:hAnsi="Times New Roman"/>
          <w:noProof/>
          <w:sz w:val="28"/>
          <w:szCs w:val="28"/>
        </w:rPr>
        <w:t xml:space="preserve"> року.</w:t>
      </w:r>
    </w:p>
    <w:p w:rsidR="00C007E9" w:rsidRDefault="00B827F4" w:rsidP="00C007E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4</w:t>
      </w:r>
      <w:r w:rsidR="00C007E9">
        <w:rPr>
          <w:rFonts w:ascii="Times New Roman" w:hAnsi="Times New Roman"/>
          <w:noProof/>
          <w:sz w:val="28"/>
          <w:szCs w:val="28"/>
        </w:rPr>
        <w:t>.</w:t>
      </w:r>
      <w:r w:rsidR="00C007E9"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 w:rsidR="00C007E9">
        <w:rPr>
          <w:rFonts w:ascii="Times New Roman" w:hAnsi="Times New Roman"/>
          <w:sz w:val="28"/>
          <w:szCs w:val="28"/>
        </w:rPr>
        <w:t>виконанням</w:t>
      </w:r>
      <w:proofErr w:type="spellEnd"/>
      <w:r w:rsidR="00C007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07E9">
        <w:rPr>
          <w:rFonts w:ascii="Times New Roman" w:hAnsi="Times New Roman"/>
          <w:sz w:val="28"/>
          <w:szCs w:val="28"/>
        </w:rPr>
        <w:t>рішення</w:t>
      </w:r>
      <w:proofErr w:type="spellEnd"/>
      <w:r w:rsidR="00C007E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007E9">
        <w:rPr>
          <w:rFonts w:ascii="Times New Roman" w:hAnsi="Times New Roman"/>
          <w:sz w:val="28"/>
          <w:szCs w:val="28"/>
        </w:rPr>
        <w:t>покласти</w:t>
      </w:r>
      <w:proofErr w:type="spellEnd"/>
      <w:r w:rsidR="00C007E9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комісію</w:t>
      </w:r>
      <w:proofErr w:type="spellEnd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з 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питань</w:t>
      </w:r>
      <w:proofErr w:type="spellEnd"/>
      <w:proofErr w:type="gramEnd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планування</w:t>
      </w:r>
      <w:proofErr w:type="spellEnd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</w:t>
      </w:r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фінансів</w:t>
      </w:r>
      <w:proofErr w:type="spellEnd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бюджету та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соціально-економічного</w:t>
      </w:r>
      <w:proofErr w:type="spellEnd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007E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розвитку</w:t>
      </w:r>
      <w:proofErr w:type="spellEnd"/>
      <w:r w:rsidR="00C007E9">
        <w:rPr>
          <w:rFonts w:ascii="Times New Roman" w:hAnsi="Times New Roman"/>
          <w:sz w:val="28"/>
          <w:szCs w:val="28"/>
        </w:rPr>
        <w:t>.</w:t>
      </w:r>
    </w:p>
    <w:p w:rsidR="00C007E9" w:rsidRDefault="00C007E9" w:rsidP="00C007E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206C3" w:rsidRDefault="00C007E9" w:rsidP="003A0251">
      <w:pPr>
        <w:jc w:val="both"/>
      </w:pPr>
      <w:proofErr w:type="spellStart"/>
      <w:r>
        <w:rPr>
          <w:rFonts w:ascii="Times New Roman" w:hAnsi="Times New Roman"/>
          <w:sz w:val="28"/>
          <w:szCs w:val="28"/>
        </w:rPr>
        <w:t>Сільський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голова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</w:t>
      </w:r>
      <w:r w:rsidR="00BB734B">
        <w:rPr>
          <w:rFonts w:ascii="Times New Roman" w:hAnsi="Times New Roman"/>
          <w:b/>
          <w:sz w:val="28"/>
          <w:szCs w:val="28"/>
          <w:lang w:val="uk-UA"/>
        </w:rPr>
        <w:t xml:space="preserve">                      ОЛЕГ САВЧУК</w:t>
      </w:r>
    </w:p>
    <w:sectPr w:rsidR="003206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B29"/>
    <w:rsid w:val="000D719D"/>
    <w:rsid w:val="001B7DAA"/>
    <w:rsid w:val="003206C3"/>
    <w:rsid w:val="003A0251"/>
    <w:rsid w:val="003D5FD0"/>
    <w:rsid w:val="0055101C"/>
    <w:rsid w:val="005C4B0A"/>
    <w:rsid w:val="007017AE"/>
    <w:rsid w:val="007E65A7"/>
    <w:rsid w:val="00B67FFD"/>
    <w:rsid w:val="00B827F4"/>
    <w:rsid w:val="00BB734B"/>
    <w:rsid w:val="00C007E9"/>
    <w:rsid w:val="00D8400E"/>
    <w:rsid w:val="00D97668"/>
    <w:rsid w:val="00DF56ED"/>
    <w:rsid w:val="00ED0B29"/>
    <w:rsid w:val="00FD0658"/>
    <w:rsid w:val="00FE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B8AB0-A666-44FC-A742-3C7DD1E7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7E9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C007E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tyle1">
    <w:name w:val="Style1"/>
    <w:basedOn w:val="a"/>
    <w:uiPriority w:val="99"/>
    <w:rsid w:val="00C007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uiPriority w:val="99"/>
    <w:rsid w:val="00C007E9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1">
    <w:name w:val="Font Style11"/>
    <w:rsid w:val="00C007E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C007E9"/>
    <w:rPr>
      <w:rFonts w:ascii="Times New Roman" w:hAnsi="Times New Roman" w:cs="Times New Roman" w:hint="default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7E6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E65A7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1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Поромів 3</dc:creator>
  <cp:keywords/>
  <dc:description/>
  <cp:lastModifiedBy>Поромів 3</cp:lastModifiedBy>
  <cp:revision>7</cp:revision>
  <cp:lastPrinted>2021-04-09T09:35:00Z</cp:lastPrinted>
  <dcterms:created xsi:type="dcterms:W3CDTF">2021-04-07T05:41:00Z</dcterms:created>
  <dcterms:modified xsi:type="dcterms:W3CDTF">2021-04-14T11:35:00Z</dcterms:modified>
</cp:coreProperties>
</file>