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61C" w:rsidRDefault="00D9361C" w:rsidP="00D9361C">
      <w:pPr>
        <w:spacing w:after="0"/>
        <w:jc w:val="both"/>
        <w:rPr>
          <w:b/>
          <w:sz w:val="24"/>
          <w:szCs w:val="24"/>
          <w:lang w:val="uk-UA"/>
        </w:rPr>
      </w:pPr>
    </w:p>
    <w:p w:rsidR="00D9361C" w:rsidRPr="00C15850" w:rsidRDefault="00D9361C" w:rsidP="005B1FD8">
      <w:pPr>
        <w:spacing w:after="0"/>
        <w:jc w:val="right"/>
        <w:rPr>
          <w:rFonts w:eastAsia="Calibri" w:cs="Times New Roman"/>
          <w:sz w:val="24"/>
          <w:szCs w:val="24"/>
          <w:lang w:val="uk-UA" w:eastAsia="ru-RU"/>
        </w:rPr>
      </w:pPr>
      <w:r w:rsidRPr="00C15850">
        <w:rPr>
          <w:rFonts w:eastAsia="Calibri" w:cs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FA7110E" wp14:editId="3746131D">
            <wp:simplePos x="0" y="0"/>
            <wp:positionH relativeFrom="column">
              <wp:posOffset>2719335</wp:posOffset>
            </wp:positionH>
            <wp:positionV relativeFrom="paragraph">
              <wp:posOffset>-252465</wp:posOffset>
            </wp:positionV>
            <wp:extent cx="485775" cy="605155"/>
            <wp:effectExtent l="0" t="0" r="9525" b="4445"/>
            <wp:wrapTopAndBottom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5850">
        <w:rPr>
          <w:rFonts w:eastAsia="Calibri" w:cs="Times New Roman"/>
          <w:sz w:val="24"/>
          <w:szCs w:val="24"/>
          <w:lang w:val="uk-UA" w:eastAsia="ru-RU"/>
        </w:rPr>
        <w:t xml:space="preserve">      </w:t>
      </w:r>
      <w:r w:rsidR="005B1FD8">
        <w:rPr>
          <w:rFonts w:eastAsia="Calibri" w:cs="Times New Roman"/>
          <w:sz w:val="24"/>
          <w:szCs w:val="24"/>
          <w:lang w:val="uk-UA" w:eastAsia="ru-RU"/>
        </w:rPr>
        <w:t>ПРОЄКТ</w:t>
      </w:r>
      <w:bookmarkStart w:id="0" w:name="_GoBack"/>
      <w:bookmarkEnd w:id="0"/>
    </w:p>
    <w:p w:rsidR="00D9361C" w:rsidRPr="00C15850" w:rsidRDefault="00D9361C" w:rsidP="00D9361C">
      <w:pPr>
        <w:spacing w:after="0"/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15850">
        <w:rPr>
          <w:rFonts w:eastAsia="Times New Roman" w:cs="Times New Roman"/>
          <w:b/>
          <w:sz w:val="24"/>
          <w:szCs w:val="20"/>
          <w:lang w:eastAsia="ru-RU"/>
        </w:rPr>
        <w:t xml:space="preserve">У  К  </w:t>
      </w:r>
      <w:proofErr w:type="gramStart"/>
      <w:r w:rsidRPr="00C15850">
        <w:rPr>
          <w:rFonts w:eastAsia="Times New Roman" w:cs="Times New Roman"/>
          <w:b/>
          <w:sz w:val="24"/>
          <w:szCs w:val="20"/>
          <w:lang w:eastAsia="ru-RU"/>
        </w:rPr>
        <w:t>Р</w:t>
      </w:r>
      <w:proofErr w:type="gramEnd"/>
      <w:r w:rsidRPr="00C15850">
        <w:rPr>
          <w:rFonts w:eastAsia="Times New Roman" w:cs="Times New Roman"/>
          <w:b/>
          <w:sz w:val="24"/>
          <w:szCs w:val="20"/>
          <w:lang w:eastAsia="ru-RU"/>
        </w:rPr>
        <w:t xml:space="preserve">  А  Ї  Н  А</w:t>
      </w:r>
    </w:p>
    <w:p w:rsidR="00D9361C" w:rsidRPr="00C15850" w:rsidRDefault="00D9361C" w:rsidP="00D9361C">
      <w:pPr>
        <w:spacing w:after="0"/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C15850">
        <w:rPr>
          <w:rFonts w:eastAsia="Times New Roman" w:cs="Times New Roman"/>
          <w:b/>
          <w:sz w:val="24"/>
          <w:szCs w:val="20"/>
          <w:lang w:val="uk-UA" w:eastAsia="ru-RU"/>
        </w:rPr>
        <w:t>РАЙГОРОДСЬКА СІЛЬСЬКА РАДА</w:t>
      </w:r>
    </w:p>
    <w:p w:rsidR="00D9361C" w:rsidRPr="00C15850" w:rsidRDefault="00D9361C" w:rsidP="00D9361C">
      <w:pPr>
        <w:keepNext/>
        <w:spacing w:after="0"/>
        <w:jc w:val="center"/>
        <w:outlineLvl w:val="1"/>
        <w:rPr>
          <w:rFonts w:eastAsia="Times New Roman" w:cs="Times New Roman"/>
          <w:b/>
          <w:sz w:val="24"/>
          <w:szCs w:val="20"/>
          <w:lang w:val="uk-UA" w:eastAsia="ru-RU"/>
        </w:rPr>
      </w:pPr>
      <w:r>
        <w:rPr>
          <w:rFonts w:eastAsia="Times New Roman" w:cs="Times New Roman"/>
          <w:b/>
          <w:sz w:val="24"/>
          <w:szCs w:val="20"/>
          <w:lang w:val="uk-UA" w:eastAsia="ru-RU"/>
        </w:rPr>
        <w:t>Гайсинського</w:t>
      </w:r>
      <w:r w:rsidRPr="00C15850">
        <w:rPr>
          <w:rFonts w:eastAsia="Times New Roman" w:cs="Times New Roman"/>
          <w:b/>
          <w:sz w:val="24"/>
          <w:szCs w:val="20"/>
          <w:lang w:val="uk-UA" w:eastAsia="ru-RU"/>
        </w:rPr>
        <w:t xml:space="preserve"> району Вінницької області</w:t>
      </w:r>
    </w:p>
    <w:p w:rsidR="00D9361C" w:rsidRPr="00C15850" w:rsidRDefault="00D9361C" w:rsidP="00D9361C">
      <w:pPr>
        <w:keepNext/>
        <w:keepLines/>
        <w:spacing w:after="0"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C15850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C15850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C15850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D9361C" w:rsidRPr="00C15850" w:rsidRDefault="00D9361C" w:rsidP="00D9361C">
      <w:pPr>
        <w:spacing w:after="0"/>
        <w:rPr>
          <w:rFonts w:eastAsia="Calibri" w:cs="Times New Roman"/>
          <w:sz w:val="20"/>
          <w:szCs w:val="20"/>
          <w:lang w:val="uk-UA" w:eastAsia="ru-RU"/>
        </w:rPr>
      </w:pPr>
    </w:p>
    <w:p w:rsidR="00D9361C" w:rsidRPr="00C15850" w:rsidRDefault="00D9361C" w:rsidP="00D9361C">
      <w:pPr>
        <w:spacing w:after="0"/>
        <w:outlineLvl w:val="0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 xml:space="preserve">19.05.2021 року          №    </w:t>
      </w:r>
      <w:r w:rsidR="005B1FD8">
        <w:rPr>
          <w:rFonts w:eastAsia="Calibri" w:cs="Times New Roman"/>
          <w:sz w:val="24"/>
          <w:szCs w:val="24"/>
          <w:lang w:val="uk-UA" w:eastAsia="ru-RU"/>
        </w:rPr>
        <w:t>694</w:t>
      </w:r>
      <w:r>
        <w:rPr>
          <w:rFonts w:eastAsia="Calibri" w:cs="Times New Roman"/>
          <w:sz w:val="24"/>
          <w:szCs w:val="24"/>
          <w:lang w:val="uk-UA" w:eastAsia="ru-RU"/>
        </w:rPr>
        <w:t xml:space="preserve">  </w:t>
      </w:r>
      <w:r w:rsidRPr="00C15850">
        <w:rPr>
          <w:rFonts w:eastAsia="Calibri" w:cs="Times New Roman"/>
          <w:sz w:val="24"/>
          <w:szCs w:val="24"/>
          <w:lang w:val="uk-UA" w:eastAsia="ru-RU"/>
        </w:rPr>
        <w:t xml:space="preserve">                                                   </w:t>
      </w:r>
      <w:r>
        <w:rPr>
          <w:rFonts w:eastAsia="Calibri" w:cs="Times New Roman"/>
          <w:bCs/>
          <w:sz w:val="24"/>
          <w:szCs w:val="24"/>
          <w:lang w:val="uk-UA" w:eastAsia="ru-RU"/>
        </w:rPr>
        <w:t>12</w:t>
      </w:r>
      <w:r w:rsidRPr="00C15850">
        <w:rPr>
          <w:rFonts w:eastAsia="Calibri" w:cs="Times New Roman"/>
          <w:sz w:val="24"/>
          <w:szCs w:val="24"/>
          <w:lang w:val="uk-UA" w:eastAsia="ru-RU"/>
        </w:rPr>
        <w:t xml:space="preserve"> </w:t>
      </w:r>
      <w:r w:rsidRPr="00C15850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C15850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C15850">
        <w:rPr>
          <w:rFonts w:eastAsia="Calibri" w:cs="Times New Roman"/>
          <w:sz w:val="24"/>
          <w:szCs w:val="24"/>
          <w:lang w:val="uk-UA" w:eastAsia="ru-RU"/>
        </w:rPr>
        <w:t xml:space="preserve"> 8 скликання  </w:t>
      </w:r>
    </w:p>
    <w:p w:rsidR="00D9361C" w:rsidRPr="00C15850" w:rsidRDefault="00D9361C" w:rsidP="00D9361C">
      <w:pPr>
        <w:spacing w:after="0"/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C15850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D9361C" w:rsidRPr="00C15850" w:rsidRDefault="00D9361C" w:rsidP="00D9361C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</w:p>
    <w:p w:rsidR="00D9361C" w:rsidRPr="00C15850" w:rsidRDefault="00D9361C" w:rsidP="00D9361C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bookmarkStart w:id="1" w:name="_Hlk63272392"/>
      <w:r w:rsidRPr="00C15850">
        <w:rPr>
          <w:rFonts w:eastAsia="Calibri" w:cs="Times New Roman"/>
          <w:sz w:val="24"/>
          <w:szCs w:val="24"/>
          <w:lang w:val="uk-UA" w:eastAsia="ru-RU"/>
        </w:rPr>
        <w:t>Про надання права підпису</w:t>
      </w:r>
      <w:r>
        <w:rPr>
          <w:rFonts w:eastAsia="Calibri" w:cs="Times New Roman"/>
          <w:sz w:val="24"/>
          <w:szCs w:val="24"/>
          <w:lang w:val="uk-UA" w:eastAsia="ru-RU"/>
        </w:rPr>
        <w:t xml:space="preserve"> договору оренди землі</w:t>
      </w:r>
    </w:p>
    <w:p w:rsidR="00D9361C" w:rsidRPr="00C15850" w:rsidRDefault="00D9361C" w:rsidP="00D9361C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r w:rsidRPr="00C15850">
        <w:rPr>
          <w:rFonts w:eastAsia="Calibri" w:cs="Times New Roman"/>
          <w:sz w:val="24"/>
          <w:szCs w:val="24"/>
          <w:lang w:val="uk-UA" w:eastAsia="ru-RU"/>
        </w:rPr>
        <w:t>сільському голові Михайленко Віктору Миколайовичу</w:t>
      </w:r>
    </w:p>
    <w:p w:rsidR="00D9361C" w:rsidRDefault="00D9361C" w:rsidP="00D9361C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 xml:space="preserve">за ФГ « Роксана – К» на земельну ділянку для іншого </w:t>
      </w:r>
    </w:p>
    <w:p w:rsidR="00D9361C" w:rsidRPr="00C15850" w:rsidRDefault="00D9361C" w:rsidP="00D9361C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сільськогосподарського призначення</w:t>
      </w:r>
    </w:p>
    <w:bookmarkEnd w:id="1"/>
    <w:p w:rsidR="00D9361C" w:rsidRPr="00C15850" w:rsidRDefault="00D9361C" w:rsidP="00D9361C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</w:p>
    <w:p w:rsidR="00D9361C" w:rsidRPr="00C15850" w:rsidRDefault="00D9361C" w:rsidP="00D9361C">
      <w:pPr>
        <w:spacing w:after="0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C15850">
        <w:rPr>
          <w:rFonts w:eastAsia="Calibri" w:cs="Times New Roman"/>
          <w:sz w:val="24"/>
          <w:szCs w:val="24"/>
          <w:lang w:val="uk-UA" w:eastAsia="ru-RU"/>
        </w:rPr>
        <w:t xml:space="preserve">        Розг</w:t>
      </w:r>
      <w:r>
        <w:rPr>
          <w:rFonts w:eastAsia="Calibri" w:cs="Times New Roman"/>
          <w:sz w:val="24"/>
          <w:szCs w:val="24"/>
          <w:lang w:val="uk-UA" w:eastAsia="ru-RU"/>
        </w:rPr>
        <w:t xml:space="preserve">лянувши заяву голови ФГ « Роксани – К»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Каленича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Павла Євгеновича</w:t>
      </w:r>
      <w:r w:rsidRPr="00C15850">
        <w:rPr>
          <w:rFonts w:eastAsia="Calibri" w:cs="Times New Roman"/>
          <w:sz w:val="24"/>
          <w:szCs w:val="24"/>
          <w:lang w:val="uk-UA" w:eastAsia="ru-RU"/>
        </w:rPr>
        <w:t xml:space="preserve">, </w:t>
      </w:r>
      <w:r>
        <w:rPr>
          <w:rFonts w:eastAsia="Calibri" w:cs="Times New Roman"/>
          <w:sz w:val="24"/>
          <w:szCs w:val="24"/>
          <w:lang w:val="uk-UA" w:eastAsia="ru-RU"/>
        </w:rPr>
        <w:t xml:space="preserve">про погодження підписання договору оренди землі на земельну ділянку площею 2.1397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кад.номер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0523085600:01:001:0594 для іншого сільськогосподарського призначення та земельну ділянку площею 0.0065 га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кад.номер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0523085600:01:001:0601 для іншого сільськогосподарського призначення, строком на 49 років з орендною платою 12 % на рік згідно нормативно-грошової оцінки землі, які розташовані</w:t>
      </w:r>
      <w:r w:rsidRPr="00C15850">
        <w:rPr>
          <w:rFonts w:eastAsia="Calibri" w:cs="Times New Roman"/>
          <w:sz w:val="24"/>
          <w:szCs w:val="24"/>
          <w:lang w:val="uk-UA" w:eastAsia="ru-RU"/>
        </w:rPr>
        <w:t xml:space="preserve"> на територ</w:t>
      </w:r>
      <w:r>
        <w:rPr>
          <w:rFonts w:eastAsia="Calibri" w:cs="Times New Roman"/>
          <w:sz w:val="24"/>
          <w:szCs w:val="24"/>
          <w:lang w:val="uk-UA" w:eastAsia="ru-RU"/>
        </w:rPr>
        <w:t xml:space="preserve">ії Райгородської сільської ради за межами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с.Мельниківці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урочище «Фермерське» Гайсинського району Вінницької області </w:t>
      </w:r>
      <w:r w:rsidRPr="00C15850">
        <w:rPr>
          <w:rFonts w:eastAsia="Calibri" w:cs="Times New Roman"/>
          <w:sz w:val="24"/>
          <w:szCs w:val="24"/>
          <w:lang w:val="uk-UA" w:eastAsia="ru-RU"/>
        </w:rPr>
        <w:t>, керуючись ст. 26 Закону України «Про місцеве самоврядування в Україні», ст. 12 Земельного Кодексу України, сільська рада</w:t>
      </w:r>
    </w:p>
    <w:p w:rsidR="00D9361C" w:rsidRPr="00C15850" w:rsidRDefault="00D9361C" w:rsidP="00D9361C">
      <w:pPr>
        <w:spacing w:after="0"/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D9361C" w:rsidRPr="00C15850" w:rsidRDefault="00D9361C" w:rsidP="00D9361C">
      <w:pPr>
        <w:spacing w:after="0"/>
        <w:jc w:val="center"/>
        <w:rPr>
          <w:rFonts w:eastAsia="Calibri" w:cs="Times New Roman"/>
          <w:sz w:val="24"/>
          <w:szCs w:val="24"/>
          <w:lang w:val="uk-UA" w:eastAsia="ru-RU"/>
        </w:rPr>
      </w:pPr>
      <w:r w:rsidRPr="00C15850">
        <w:rPr>
          <w:rFonts w:eastAsia="Calibri" w:cs="Times New Roman"/>
          <w:sz w:val="24"/>
          <w:szCs w:val="24"/>
          <w:lang w:val="uk-UA" w:eastAsia="ru-RU"/>
        </w:rPr>
        <w:t>В И Р І Ш И Л А:</w:t>
      </w:r>
    </w:p>
    <w:p w:rsidR="00D9361C" w:rsidRPr="00C15850" w:rsidRDefault="00D9361C" w:rsidP="00D9361C">
      <w:pPr>
        <w:spacing w:after="0"/>
        <w:jc w:val="center"/>
        <w:rPr>
          <w:rFonts w:eastAsia="Calibri" w:cs="Times New Roman"/>
          <w:sz w:val="24"/>
          <w:szCs w:val="24"/>
          <w:lang w:val="uk-UA" w:eastAsia="ru-RU"/>
        </w:rPr>
      </w:pPr>
    </w:p>
    <w:p w:rsidR="00D9361C" w:rsidRPr="00294ED2" w:rsidRDefault="00D9361C" w:rsidP="00D9361C">
      <w:pPr>
        <w:numPr>
          <w:ilvl w:val="0"/>
          <w:numId w:val="1"/>
        </w:numPr>
        <w:spacing w:after="0"/>
        <w:ind w:left="567"/>
        <w:jc w:val="both"/>
        <w:rPr>
          <w:rFonts w:eastAsia="Times New Roman" w:cs="Times New Roman"/>
          <w:sz w:val="24"/>
          <w:szCs w:val="24"/>
          <w:lang w:val="uk-UA"/>
        </w:rPr>
      </w:pPr>
      <w:r w:rsidRPr="00294ED2">
        <w:rPr>
          <w:rFonts w:eastAsia="Calibri" w:cs="Times New Roman"/>
          <w:sz w:val="24"/>
          <w:szCs w:val="24"/>
          <w:lang w:val="uk-UA"/>
        </w:rPr>
        <w:t>Надати право підпису сільському голові Райгородської сільської ради, Михайленко Віктору Миколайовичу,</w:t>
      </w:r>
      <w:r w:rsidRPr="00294ED2">
        <w:rPr>
          <w:rFonts w:eastAsia="Calibri" w:cs="Times New Roman"/>
          <w:sz w:val="24"/>
          <w:szCs w:val="24"/>
          <w:lang w:val="uk-UA" w:eastAsia="ru-RU"/>
        </w:rPr>
        <w:t xml:space="preserve"> </w:t>
      </w:r>
      <w:r>
        <w:rPr>
          <w:rFonts w:eastAsia="Calibri" w:cs="Times New Roman"/>
          <w:sz w:val="24"/>
          <w:szCs w:val="24"/>
          <w:lang w:val="uk-UA" w:eastAsia="ru-RU"/>
        </w:rPr>
        <w:t xml:space="preserve">про погодження підписання договору оренди землі на земельну ділянку площею 2.1397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кад.номер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0523085600:01:001:0594 для іншого сільськогосподарського призначення та земельну ділянку площею 0.0065 га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кад.номер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0523085600:01:001:0601 для іншого сільськогосподарського призначення, строком на 49 років з орендною платою 12 % на рік згідно нормативно-грошової оцінки землі, які розташовані</w:t>
      </w:r>
      <w:r w:rsidRPr="00C15850">
        <w:rPr>
          <w:rFonts w:eastAsia="Calibri" w:cs="Times New Roman"/>
          <w:sz w:val="24"/>
          <w:szCs w:val="24"/>
          <w:lang w:val="uk-UA" w:eastAsia="ru-RU"/>
        </w:rPr>
        <w:t xml:space="preserve"> на територ</w:t>
      </w:r>
      <w:r>
        <w:rPr>
          <w:rFonts w:eastAsia="Calibri" w:cs="Times New Roman"/>
          <w:sz w:val="24"/>
          <w:szCs w:val="24"/>
          <w:lang w:val="uk-UA" w:eastAsia="ru-RU"/>
        </w:rPr>
        <w:t xml:space="preserve">ії Райгородської сільської ради за межами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с.Мельниківці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урочище «Фермерське» Гайсинського району Вінницького області.</w:t>
      </w:r>
      <w:r w:rsidRPr="00294ED2">
        <w:rPr>
          <w:rFonts w:eastAsia="Calibri" w:cs="Times New Roman"/>
          <w:sz w:val="24"/>
          <w:szCs w:val="24"/>
          <w:lang w:val="uk-UA"/>
        </w:rPr>
        <w:t xml:space="preserve"> </w:t>
      </w:r>
    </w:p>
    <w:p w:rsidR="00D9361C" w:rsidRPr="00294ED2" w:rsidRDefault="00D9361C" w:rsidP="00D9361C">
      <w:pPr>
        <w:numPr>
          <w:ilvl w:val="0"/>
          <w:numId w:val="1"/>
        </w:numPr>
        <w:spacing w:after="0"/>
        <w:ind w:left="567"/>
        <w:jc w:val="both"/>
        <w:rPr>
          <w:rFonts w:eastAsia="Times New Roman" w:cs="Times New Roman"/>
          <w:sz w:val="24"/>
          <w:szCs w:val="24"/>
          <w:lang w:val="uk-UA"/>
        </w:rPr>
      </w:pPr>
      <w:r>
        <w:rPr>
          <w:rFonts w:eastAsia="Calibri" w:cs="Times New Roman"/>
          <w:sz w:val="24"/>
          <w:szCs w:val="24"/>
          <w:lang w:val="uk-UA"/>
        </w:rPr>
        <w:t xml:space="preserve"> </w:t>
      </w:r>
      <w:r w:rsidRPr="00294ED2">
        <w:rPr>
          <w:rFonts w:eastAsia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D9361C" w:rsidRPr="00294ED2" w:rsidRDefault="00D9361C" w:rsidP="00D9361C">
      <w:pPr>
        <w:spacing w:after="0" w:line="276" w:lineRule="auto"/>
        <w:ind w:left="1080"/>
        <w:jc w:val="both"/>
        <w:rPr>
          <w:rFonts w:eastAsia="Times New Roman" w:cs="Times New Roman"/>
          <w:sz w:val="24"/>
          <w:szCs w:val="24"/>
          <w:lang w:val="uk-UA"/>
        </w:rPr>
      </w:pPr>
    </w:p>
    <w:p w:rsidR="00D9361C" w:rsidRPr="00C15850" w:rsidRDefault="00D9361C" w:rsidP="00D9361C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</w:p>
    <w:p w:rsidR="00D9361C" w:rsidRPr="00E304C5" w:rsidRDefault="00D9361C" w:rsidP="00D9361C">
      <w:pPr>
        <w:spacing w:line="256" w:lineRule="auto"/>
        <w:rPr>
          <w:rFonts w:eastAsia="Calibri" w:cs="Times New Roman"/>
          <w:b/>
          <w:bCs/>
          <w:sz w:val="24"/>
          <w:szCs w:val="24"/>
          <w:lang w:val="uk-UA" w:eastAsia="uk-UA"/>
        </w:rPr>
      </w:pPr>
      <w:r>
        <w:rPr>
          <w:rFonts w:eastAsia="Calibri" w:cs="Times New Roman"/>
          <w:b/>
          <w:bCs/>
          <w:sz w:val="24"/>
          <w:szCs w:val="24"/>
          <w:lang w:val="uk-UA" w:eastAsia="ru-RU"/>
        </w:rPr>
        <w:t xml:space="preserve">                    </w:t>
      </w:r>
      <w:r w:rsidRPr="00E304C5">
        <w:rPr>
          <w:rFonts w:eastAsia="Calibri" w:cs="Times New Roman"/>
          <w:b/>
          <w:bCs/>
          <w:sz w:val="24"/>
          <w:szCs w:val="24"/>
          <w:lang w:val="uk-UA" w:eastAsia="ru-RU"/>
        </w:rPr>
        <w:t xml:space="preserve">     Сільський голова                          </w:t>
      </w:r>
      <w:r w:rsidRPr="00E304C5">
        <w:rPr>
          <w:rFonts w:eastAsia="Calibri" w:cs="Times New Roman"/>
          <w:b/>
          <w:bCs/>
          <w:sz w:val="24"/>
          <w:szCs w:val="24"/>
          <w:lang w:val="uk-UA" w:eastAsia="uk-UA"/>
        </w:rPr>
        <w:t>Віктор МИХАЙЛЕНКО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909BE"/>
    <w:multiLevelType w:val="multilevel"/>
    <w:tmpl w:val="6AAE0EA0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1736" w:hanging="525"/>
      </w:pPr>
    </w:lvl>
    <w:lvl w:ilvl="2">
      <w:start w:val="1"/>
      <w:numFmt w:val="decimal"/>
      <w:isLgl/>
      <w:lvlText w:val="%1.%2.%3."/>
      <w:lvlJc w:val="left"/>
      <w:pPr>
        <w:ind w:left="1931" w:hanging="720"/>
      </w:pPr>
    </w:lvl>
    <w:lvl w:ilvl="3">
      <w:start w:val="1"/>
      <w:numFmt w:val="decimal"/>
      <w:isLgl/>
      <w:lvlText w:val="%1.%2.%3.%4."/>
      <w:lvlJc w:val="left"/>
      <w:pPr>
        <w:ind w:left="1931" w:hanging="720"/>
      </w:pPr>
    </w:lvl>
    <w:lvl w:ilvl="4">
      <w:start w:val="1"/>
      <w:numFmt w:val="decimal"/>
      <w:isLgl/>
      <w:lvlText w:val="%1.%2.%3.%4.%5."/>
      <w:lvlJc w:val="left"/>
      <w:pPr>
        <w:ind w:left="229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080"/>
      </w:pPr>
    </w:lvl>
    <w:lvl w:ilvl="6">
      <w:start w:val="1"/>
      <w:numFmt w:val="decimal"/>
      <w:isLgl/>
      <w:lvlText w:val="%1.%2.%3.%4.%5.%6.%7."/>
      <w:lvlJc w:val="left"/>
      <w:pPr>
        <w:ind w:left="265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440"/>
      </w:p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B3F"/>
    <w:rsid w:val="00574B3F"/>
    <w:rsid w:val="005B1FD8"/>
    <w:rsid w:val="006C0B77"/>
    <w:rsid w:val="008242FF"/>
    <w:rsid w:val="00870751"/>
    <w:rsid w:val="00922C48"/>
    <w:rsid w:val="00B915B7"/>
    <w:rsid w:val="00D9361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1C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1C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1327</Words>
  <Characters>757</Characters>
  <Application>Microsoft Office Word</Application>
  <DocSecurity>0</DocSecurity>
  <Lines>6</Lines>
  <Paragraphs>4</Paragraphs>
  <ScaleCrop>false</ScaleCrop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SYSADMIN</cp:lastModifiedBy>
  <cp:revision>3</cp:revision>
  <dcterms:created xsi:type="dcterms:W3CDTF">2021-05-10T11:08:00Z</dcterms:created>
  <dcterms:modified xsi:type="dcterms:W3CDTF">2021-05-11T13:00:00Z</dcterms:modified>
</cp:coreProperties>
</file>