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037" w:rsidRDefault="00522037" w:rsidP="005220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22037" w:rsidRPr="00680807" w:rsidRDefault="005A5DB5" w:rsidP="005220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6.25pt;margin-top:10.25pt;width:38.25pt;height:50.4pt;z-index:251659264">
            <v:imagedata r:id="rId6" o:title=""/>
            <w10:wrap type="topAndBottom"/>
          </v:shape>
          <o:OLEObject Type="Embed" ProgID="PBrush" ShapeID="_x0000_s1026" DrawAspect="Content" ObjectID="_1677048839" r:id="rId7"/>
        </w:pict>
      </w:r>
    </w:p>
    <w:p w:rsidR="00522037" w:rsidRPr="00680807" w:rsidRDefault="00522037" w:rsidP="0052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 К  Р  А  Ї  Н  А</w:t>
      </w:r>
    </w:p>
    <w:p w:rsidR="00522037" w:rsidRPr="00680807" w:rsidRDefault="00522037" w:rsidP="0052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РАЙГОРОДСЬКА СІЛЬСЬКА РАДА</w:t>
      </w:r>
    </w:p>
    <w:p w:rsidR="00522037" w:rsidRPr="00680807" w:rsidRDefault="00522037" w:rsidP="005220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Немирівського району Вінницької області</w:t>
      </w:r>
    </w:p>
    <w:p w:rsidR="00522037" w:rsidRPr="00680807" w:rsidRDefault="00522037" w:rsidP="005220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22037" w:rsidRPr="00680807" w:rsidRDefault="00522037" w:rsidP="00522037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522037" w:rsidRDefault="00522037" w:rsidP="005220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22037" w:rsidRDefault="00522037" w:rsidP="005220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22037" w:rsidRPr="009A119D" w:rsidRDefault="00522037" w:rsidP="005220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22037" w:rsidRPr="009A119D" w:rsidRDefault="00522037" w:rsidP="005220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19.03.2021 року                                                  №  </w:t>
      </w:r>
      <w:r w:rsidR="0055437B">
        <w:rPr>
          <w:rFonts w:ascii="Times New Roman" w:eastAsia="Calibri" w:hAnsi="Times New Roman" w:cs="Times New Roman"/>
          <w:sz w:val="24"/>
          <w:szCs w:val="24"/>
          <w:lang w:eastAsia="ru-RU"/>
        </w:rPr>
        <w:t>436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7</w:t>
      </w:r>
      <w:r w:rsidRPr="009A119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522037" w:rsidRPr="009A119D" w:rsidRDefault="00522037" w:rsidP="005220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522037" w:rsidRPr="009A119D" w:rsidRDefault="00522037" w:rsidP="00522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522037" w:rsidRPr="009A119D" w:rsidRDefault="00522037" w:rsidP="0052203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522037" w:rsidRPr="009A119D" w:rsidRDefault="00522037" w:rsidP="0052203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522037" w:rsidRPr="009A119D" w:rsidRDefault="00522037" w:rsidP="0052203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522037" w:rsidRPr="009A119D" w:rsidRDefault="00522037" w:rsidP="00522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 натурі (на місцевості)</w:t>
      </w:r>
      <w:r w:rsidR="00C938F2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особі 20</w:t>
      </w:r>
    </w:p>
    <w:p w:rsidR="00522037" w:rsidRPr="009A119D" w:rsidRDefault="00522037" w:rsidP="00522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522037" w:rsidRPr="009A119D" w:rsidRDefault="00522037" w:rsidP="005220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 xml:space="preserve">Розглянувши </w:t>
      </w:r>
      <w:r w:rsidR="00C938F2">
        <w:rPr>
          <w:rFonts w:ascii="Times New Roman" w:eastAsia="Calibri" w:hAnsi="Times New Roman" w:cs="Times New Roman"/>
          <w:sz w:val="24"/>
          <w:szCs w:val="24"/>
          <w:lang w:eastAsia="uk-UA"/>
        </w:rPr>
        <w:t>заяву спадкоємця особі 20</w:t>
      </w:r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про надання дозволу на виготовлення технічної документації із землеустрою, по встановленню меж земельної ділянки в натурі (на місцевості), як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а належала по</w:t>
      </w:r>
      <w:r w:rsidR="00C938F2">
        <w:rPr>
          <w:rFonts w:ascii="Times New Roman" w:eastAsia="Calibri" w:hAnsi="Times New Roman" w:cs="Times New Roman"/>
          <w:sz w:val="24"/>
          <w:szCs w:val="24"/>
          <w:lang w:eastAsia="uk-UA"/>
        </w:rPr>
        <w:t>кійній особі 20 а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- 0,31</w:t>
      </w:r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га., р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озташована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с.Червоне</w:t>
      </w:r>
      <w:proofErr w:type="spellEnd"/>
      <w:r w:rsidR="00C938F2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вул. Жовтнева, </w:t>
      </w:r>
      <w:proofErr w:type="spellStart"/>
      <w:r w:rsidR="00C938F2">
        <w:rPr>
          <w:rFonts w:ascii="Times New Roman" w:eastAsia="Calibri" w:hAnsi="Times New Roman" w:cs="Times New Roman"/>
          <w:sz w:val="24"/>
          <w:szCs w:val="24"/>
          <w:lang w:eastAsia="uk-UA"/>
        </w:rPr>
        <w:t>хх</w:t>
      </w:r>
      <w:proofErr w:type="spellEnd"/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правах приватної власності, згідно рішення 14 сесії 21 скликання від 25.11.1993р., і яка не встигла виготовити державного акта,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522037" w:rsidRPr="009A119D" w:rsidRDefault="00522037" w:rsidP="005220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522037" w:rsidRPr="009A119D" w:rsidRDefault="00522037" w:rsidP="00522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522037" w:rsidRPr="009A119D" w:rsidRDefault="00522037" w:rsidP="00522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522037" w:rsidRPr="009A119D" w:rsidRDefault="00522037" w:rsidP="005220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1.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 </w:t>
      </w:r>
      <w:r w:rsidR="00C938F2">
        <w:rPr>
          <w:rFonts w:ascii="Times New Roman" w:eastAsia="Times New Roman" w:hAnsi="Times New Roman" w:cs="Times New Roman"/>
          <w:sz w:val="24"/>
          <w:szCs w:val="24"/>
          <w:lang w:eastAsia="uk-UA"/>
        </w:rPr>
        <w:t>гр. особі 20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орієнтовною площею 0.31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га., а саме:</w:t>
      </w:r>
    </w:p>
    <w:p w:rsidR="00522037" w:rsidRPr="009A119D" w:rsidRDefault="00522037" w:rsidP="0052203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0.25 га., для будівництва та обслуговування житлового будинку,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господарських будівель та споруд яка розта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шов</w:t>
      </w:r>
      <w:r w:rsidR="00C938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ана за адресою: вул. Жовтнева, </w:t>
      </w:r>
      <w:proofErr w:type="spellStart"/>
      <w:r w:rsidR="00C938F2"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 Червоне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Немирівського р-ну Вінницької </w:t>
      </w:r>
      <w:proofErr w:type="spellStart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spellEnd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522037" w:rsidRPr="009A119D" w:rsidRDefault="00522037" w:rsidP="0052203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0.06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га., для ведення особистого селянського господарства,яка розташ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</w:t>
      </w:r>
      <w:r w:rsidR="00C938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ана за адресою: вул. Жовтнева, </w:t>
      </w:r>
      <w:proofErr w:type="spellStart"/>
      <w:r w:rsidR="00C938F2"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 Червоне</w:t>
      </w:r>
      <w:r w:rsidR="005A5D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bookmarkStart w:id="0" w:name="_GoBack"/>
      <w:bookmarkEnd w:id="0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Немирівського р-ну Вінницької обл.</w:t>
      </w:r>
    </w:p>
    <w:p w:rsidR="00522037" w:rsidRPr="009A119D" w:rsidRDefault="00522037" w:rsidP="005220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2.Гро</w:t>
      </w:r>
      <w:r w:rsidR="00C938F2">
        <w:rPr>
          <w:rFonts w:ascii="Times New Roman" w:eastAsia="Times New Roman" w:hAnsi="Times New Roman" w:cs="Times New Roman"/>
          <w:sz w:val="24"/>
          <w:szCs w:val="24"/>
          <w:lang w:eastAsia="uk-UA"/>
        </w:rPr>
        <w:t>мадянці особі 20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замовити в проектній організації,яка має дозвіл на проведення землевпорядних робіт (ліцензію),розробку технічної документації.</w:t>
      </w:r>
    </w:p>
    <w:p w:rsidR="00522037" w:rsidRPr="009A119D" w:rsidRDefault="00522037" w:rsidP="005220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3.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522037" w:rsidRPr="009A119D" w:rsidRDefault="00522037" w:rsidP="005220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одокористування, планування тери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торії,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будівництва, архітектури, охорони </w:t>
      </w:r>
      <w:proofErr w:type="spellStart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522037" w:rsidRPr="009A119D" w:rsidRDefault="00522037" w:rsidP="005220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2037" w:rsidRPr="009A119D" w:rsidRDefault="00522037" w:rsidP="00522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22037" w:rsidRPr="009A119D" w:rsidRDefault="00522037" w:rsidP="0052203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</w:t>
      </w:r>
      <w:r w:rsidRPr="009A119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</w:t>
      </w: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11D"/>
    <w:rsid w:val="003445EB"/>
    <w:rsid w:val="00522037"/>
    <w:rsid w:val="0055437B"/>
    <w:rsid w:val="005A5DB5"/>
    <w:rsid w:val="00795515"/>
    <w:rsid w:val="00B3611D"/>
    <w:rsid w:val="00C9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1426</Words>
  <Characters>813</Characters>
  <Application>Microsoft Office Word</Application>
  <DocSecurity>0</DocSecurity>
  <Lines>6</Lines>
  <Paragraphs>4</Paragraphs>
  <ScaleCrop>false</ScaleCrop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</cp:revision>
  <dcterms:created xsi:type="dcterms:W3CDTF">2021-03-10T12:01:00Z</dcterms:created>
  <dcterms:modified xsi:type="dcterms:W3CDTF">2021-03-12T08:08:00Z</dcterms:modified>
</cp:coreProperties>
</file>