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A48" w:rsidRPr="00B32A48" w:rsidRDefault="00B32A48" w:rsidP="00B3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574B3E7" wp14:editId="29268474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ПРОЕКТ</w:t>
      </w: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B32A48">
        <w:rPr>
          <w:rFonts w:ascii="Times New Roman" w:eastAsia="Calibri" w:hAnsi="Times New Roman" w:cs="Times New Roman"/>
          <w:sz w:val="24"/>
          <w:szCs w:val="24"/>
        </w:rPr>
        <w:tab/>
      </w:r>
      <w:r w:rsidRPr="00B32A48">
        <w:rPr>
          <w:rFonts w:ascii="Times New Roman" w:eastAsia="Calibri" w:hAnsi="Times New Roman" w:cs="Times New Roman"/>
          <w:sz w:val="24"/>
          <w:szCs w:val="24"/>
        </w:rPr>
        <w:tab/>
      </w:r>
      <w:r w:rsidRPr="00B32A48">
        <w:rPr>
          <w:rFonts w:ascii="Times New Roman" w:eastAsia="Calibri" w:hAnsi="Times New Roman" w:cs="Times New Roman"/>
          <w:sz w:val="24"/>
          <w:szCs w:val="24"/>
        </w:rPr>
        <w:tab/>
      </w:r>
      <w:r w:rsidRPr="00B32A48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B32A48" w:rsidRPr="00B32A48" w:rsidRDefault="00B32A48" w:rsidP="00B3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B32A48" w:rsidRPr="00B32A48" w:rsidRDefault="00B32A48" w:rsidP="00B3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32A48" w:rsidRPr="00B32A48" w:rsidRDefault="00B32A48" w:rsidP="00B32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2A48" w:rsidRPr="00B32A48" w:rsidRDefault="00B32A48" w:rsidP="00B32A4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32A4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B32A4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32A4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32A48" w:rsidRPr="00B32A48" w:rsidRDefault="00B32A48" w:rsidP="00B3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2A48" w:rsidRPr="00B32A48" w:rsidRDefault="00B32A48" w:rsidP="00B32A4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32A48">
        <w:rPr>
          <w:rFonts w:ascii="Times New Roman" w:eastAsia="Calibri" w:hAnsi="Times New Roman" w:cs="Times New Roman"/>
          <w:bCs/>
          <w:sz w:val="24"/>
          <w:szCs w:val="24"/>
        </w:rPr>
        <w:t xml:space="preserve">20.09.2021 року    № 1116                                                  </w:t>
      </w:r>
      <w:r w:rsidRPr="00B32A4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19 сесія 8 скликання</w:t>
      </w:r>
      <w:r w:rsidRPr="00B32A4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B32A48" w:rsidRPr="00B32A48" w:rsidRDefault="00B32A48" w:rsidP="00B32A4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B32A48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B32A48" w:rsidRPr="00B32A48" w:rsidRDefault="00B32A48" w:rsidP="00B32A48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2A48" w:rsidRPr="00B32A48" w:rsidRDefault="00B32A48" w:rsidP="00B3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B32A48" w:rsidRPr="00B32A48" w:rsidRDefault="00B32A48" w:rsidP="00B3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B32A48" w:rsidRPr="00B32A48" w:rsidRDefault="00B32A48" w:rsidP="00B3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Молодіжна, 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32A48" w:rsidRPr="00B32A48" w:rsidRDefault="00B32A48" w:rsidP="00B3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B32A48" w:rsidRPr="00B32A48" w:rsidRDefault="00B32A48" w:rsidP="00B3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2A48" w:rsidRPr="00B32A48" w:rsidRDefault="00B32A48" w:rsidP="00B32A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2A48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Молодіжна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B32A48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B32A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32A48" w:rsidRPr="00B32A48" w:rsidRDefault="00B32A48" w:rsidP="00B32A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2A4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B32A48" w:rsidRPr="00B32A48" w:rsidRDefault="00B32A48" w:rsidP="00B32A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2A48" w:rsidRPr="00B32A48" w:rsidRDefault="00B32A48" w:rsidP="00B32A4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0,7124 га, із них; </w:t>
      </w:r>
    </w:p>
    <w:p w:rsidR="00B32A48" w:rsidRPr="00B32A48" w:rsidRDefault="00B32A48" w:rsidP="00B32A4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0523055600:04:001:0327 (внесеного до державного земельного кадастру 10.06.2021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32A4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Молодіжна,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32A48" w:rsidRPr="00B32A48" w:rsidRDefault="00B32A48" w:rsidP="00B32A4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0,0721 га, кадастровий номер 0523055600:04:001:0325 (внесеного до державного земельного кадастру 04.06.2021 року) – для ведення особистого селянського господарства, розташована за </w:t>
      </w:r>
      <w:proofErr w:type="spellStart"/>
      <w:r w:rsidRPr="00B32A4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>:  Вінницька область, Гайсинський (бувший Немирівський) район, смт Ситківці вулиця Молодіжна;</w:t>
      </w:r>
    </w:p>
    <w:p w:rsidR="00B32A48" w:rsidRPr="00B32A48" w:rsidRDefault="00B32A48" w:rsidP="00B32A4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0,2644 га, кадастровий номер 0523055600:04:001:0328 (внесеного до державного земельного кадастру 17.06.2021 року) – для ведення особистого селянського господарства, розташована за </w:t>
      </w:r>
      <w:proofErr w:type="spellStart"/>
      <w:r w:rsidRPr="00B32A4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Молодіжна,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32A48" w:rsidRPr="00B32A48" w:rsidRDefault="00B32A48" w:rsidP="00B32A4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0,2259 га, кадастровий номер 0523055600:04:001:0337 (внесеного до державного земельного кадастру 25.08.2021 року) – для ведення особистого селянського господарства, розташована за </w:t>
      </w:r>
      <w:proofErr w:type="spellStart"/>
      <w:r w:rsidRPr="00B32A4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>:  Вінницька область, Гайсинський (бувший Немирівський) район, смт Ситківці вулиця Молодіжна.</w:t>
      </w:r>
    </w:p>
    <w:p w:rsidR="00B32A48" w:rsidRPr="00B32A48" w:rsidRDefault="00B32A48" w:rsidP="00B32A4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0,7124 га, із них; </w:t>
      </w:r>
    </w:p>
    <w:p w:rsidR="00B32A48" w:rsidRPr="00B32A48" w:rsidRDefault="00B32A48" w:rsidP="00B32A4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0523055600:04:001:0327 (внесеного до державного земельного кадастру 10.06.2021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32A4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Молодіжна,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32A48" w:rsidRPr="00B32A48" w:rsidRDefault="00B32A48" w:rsidP="00B32A4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0,0721 га, кадастровий номер 0523055600:04:001:0325 (внесеного до державного земельного кадастру 04.06.2021 року) – для ведення особистого селянського </w:t>
      </w:r>
      <w:r w:rsidRPr="00B32A4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господарства, розташована за </w:t>
      </w:r>
      <w:proofErr w:type="spellStart"/>
      <w:r w:rsidRPr="00B32A4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>:  Вінницька область, Гайсинський (бувший Немирівський) район, смт Ситківці вулиця Молодіжна;</w:t>
      </w:r>
    </w:p>
    <w:p w:rsidR="00B32A48" w:rsidRPr="00B32A48" w:rsidRDefault="00B32A48" w:rsidP="00B32A4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0,2644 га, кадастровий номер 0523055600:04:001:0328 (внесеного до державного земельного кадастру 17.06.2021 року) – для ведення особистого селянського господарства, розташована за </w:t>
      </w:r>
      <w:proofErr w:type="spellStart"/>
      <w:r w:rsidRPr="00B32A4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Молодіжна, 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bookmarkStart w:id="0" w:name="_GoBack"/>
      <w:bookmarkEnd w:id="0"/>
      <w:r w:rsidRPr="00B32A4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32A48" w:rsidRPr="00B32A48" w:rsidRDefault="00B32A48" w:rsidP="00B32A48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0,2259 га, кадастровий номер 0523055600:04:001:0337 (внесеного до державного земельного кадастру 25.08.2021 року) – для ведення особистого селянського господарства, розташована за </w:t>
      </w:r>
      <w:proofErr w:type="spellStart"/>
      <w:r w:rsidRPr="00B32A4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B32A48">
        <w:rPr>
          <w:rFonts w:ascii="Times New Roman" w:eastAsia="Calibri" w:hAnsi="Times New Roman" w:cs="Times New Roman"/>
          <w:sz w:val="24"/>
          <w:szCs w:val="24"/>
        </w:rPr>
        <w:t>:  Вінницька область, Гайсинський (бувший Немирівський) район, смт Ситківці вулиця Молодіжна.</w:t>
      </w:r>
    </w:p>
    <w:p w:rsidR="00B32A48" w:rsidRPr="00B32A48" w:rsidRDefault="00B32A48" w:rsidP="00B32A4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B32A48" w:rsidRPr="00B32A48" w:rsidRDefault="00B32A48" w:rsidP="00B32A4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B32A48" w:rsidRPr="00B32A48" w:rsidRDefault="00B32A48" w:rsidP="00B32A4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B32A4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B32A4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B32A48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B32A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32A48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32A48" w:rsidRPr="00B32A48" w:rsidRDefault="00B32A48" w:rsidP="00B3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B32A48" w:rsidRPr="00B32A48" w:rsidRDefault="00B32A48" w:rsidP="00B32A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2A48" w:rsidRPr="00B32A48" w:rsidRDefault="00B32A48" w:rsidP="00B32A48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A48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</w:t>
      </w:r>
      <w:r w:rsidRPr="00B32A48">
        <w:rPr>
          <w:rFonts w:ascii="Times New Roman" w:eastAsia="Calibri" w:hAnsi="Times New Roman" w:cs="Times New Roman"/>
          <w:sz w:val="24"/>
          <w:szCs w:val="24"/>
        </w:rPr>
        <w:tab/>
      </w:r>
      <w:r w:rsidRPr="00B32A48">
        <w:rPr>
          <w:rFonts w:ascii="Times New Roman" w:eastAsia="Calibri" w:hAnsi="Times New Roman" w:cs="Times New Roman"/>
          <w:sz w:val="24"/>
          <w:szCs w:val="24"/>
        </w:rPr>
        <w:tab/>
      </w:r>
      <w:r w:rsidRPr="00B32A4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</w:t>
      </w:r>
      <w:r w:rsidRPr="00B32A4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Віктор</w:t>
      </w:r>
      <w:r w:rsidRPr="00B32A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МИХАЙЛЕНКО</w:t>
      </w:r>
    </w:p>
    <w:p w:rsidR="00B32A48" w:rsidRPr="00B32A48" w:rsidRDefault="00B32A48" w:rsidP="00B32A48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2670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A48"/>
    <w:rsid w:val="005A2D61"/>
    <w:rsid w:val="00B3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DA37F"/>
  <w15:chartTrackingRefBased/>
  <w15:docId w15:val="{EA649AC8-932C-46BE-9E89-DB949160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2682</Words>
  <Characters>1530</Characters>
  <Application>Microsoft Office Word</Application>
  <DocSecurity>0</DocSecurity>
  <Lines>12</Lines>
  <Paragraphs>8</Paragraphs>
  <ScaleCrop>false</ScaleCrop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2021-09-09T15:10:00Z</dcterms:created>
  <dcterms:modified xsi:type="dcterms:W3CDTF">2021-09-09T15:11:00Z</dcterms:modified>
</cp:coreProperties>
</file>