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512" w:rsidRDefault="00CA0512" w:rsidP="00CA0512">
      <w:pPr>
        <w:jc w:val="center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ab/>
      </w:r>
      <w:r>
        <w:rPr>
          <w:rFonts w:eastAsia="Times New Roman" w:cs="Times New Roman"/>
          <w:sz w:val="24"/>
          <w:szCs w:val="24"/>
          <w:lang w:eastAsia="uk-UA"/>
        </w:rPr>
        <w:tab/>
      </w:r>
      <w:r>
        <w:rPr>
          <w:rFonts w:eastAsia="Times New Roman" w:cs="Times New Roman"/>
          <w:sz w:val="24"/>
          <w:szCs w:val="24"/>
          <w:lang w:eastAsia="uk-UA"/>
        </w:rPr>
        <w:tab/>
      </w:r>
      <w:r>
        <w:rPr>
          <w:rFonts w:eastAsia="Times New Roman" w:cs="Times New Roman"/>
          <w:sz w:val="24"/>
          <w:szCs w:val="24"/>
          <w:lang w:eastAsia="uk-UA"/>
        </w:rPr>
        <w:tab/>
      </w:r>
      <w:r>
        <w:rPr>
          <w:rFonts w:eastAsia="Times New Roman" w:cs="Times New Roman"/>
          <w:sz w:val="24"/>
          <w:szCs w:val="24"/>
          <w:lang w:eastAsia="uk-UA"/>
        </w:rPr>
        <w:tab/>
      </w:r>
      <w:r>
        <w:rPr>
          <w:rFonts w:eastAsia="Times New Roman" w:cs="Times New Roman"/>
          <w:sz w:val="24"/>
          <w:szCs w:val="24"/>
          <w:lang w:eastAsia="uk-UA"/>
        </w:rPr>
        <w:tab/>
      </w:r>
      <w:r>
        <w:rPr>
          <w:rFonts w:eastAsia="Times New Roman" w:cs="Times New Roman"/>
          <w:sz w:val="24"/>
          <w:szCs w:val="24"/>
          <w:lang w:eastAsia="uk-UA"/>
        </w:rPr>
        <w:tab/>
      </w:r>
      <w:r>
        <w:rPr>
          <w:rFonts w:eastAsia="Times New Roman" w:cs="Times New Roman"/>
          <w:sz w:val="24"/>
          <w:szCs w:val="24"/>
          <w:lang w:eastAsia="uk-UA"/>
        </w:rPr>
        <w:tab/>
      </w:r>
      <w:r>
        <w:rPr>
          <w:rFonts w:eastAsia="Times New Roman" w:cs="Times New Roman"/>
          <w:sz w:val="24"/>
          <w:szCs w:val="24"/>
          <w:lang w:eastAsia="uk-UA"/>
        </w:rPr>
        <w:tab/>
        <w:t>ПРОЕКТ</w:t>
      </w:r>
    </w:p>
    <w:p w:rsidR="00CA0512" w:rsidRPr="00BF55F1" w:rsidRDefault="00CA0512" w:rsidP="00CA0512">
      <w:pPr>
        <w:rPr>
          <w:rFonts w:cs="Times New Roman"/>
          <w:sz w:val="24"/>
          <w:szCs w:val="24"/>
        </w:rPr>
      </w:pPr>
      <w:r w:rsidRPr="00BF55F1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51A11B1" wp14:editId="2425661B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5F1">
        <w:rPr>
          <w:rFonts w:cs="Times New Roman"/>
          <w:sz w:val="24"/>
          <w:szCs w:val="24"/>
        </w:rPr>
        <w:t xml:space="preserve">                      </w:t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  <w:t xml:space="preserve">        </w:t>
      </w:r>
    </w:p>
    <w:p w:rsidR="00CA0512" w:rsidRPr="00BF55F1" w:rsidRDefault="00CA0512" w:rsidP="00CA0512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F55F1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CA0512" w:rsidRPr="00BF55F1" w:rsidRDefault="00CA0512" w:rsidP="00CA0512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F55F1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CA0512" w:rsidRDefault="00CA0512" w:rsidP="00CA0512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</w:t>
      </w:r>
    </w:p>
    <w:p w:rsidR="00CA0512" w:rsidRPr="00BF55F1" w:rsidRDefault="00CA0512" w:rsidP="00CA0512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BF55F1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BF55F1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BF55F1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CA0512" w:rsidRPr="00BF55F1" w:rsidRDefault="00CA0512" w:rsidP="00CA0512">
      <w:pPr>
        <w:rPr>
          <w:rFonts w:cs="Times New Roman"/>
          <w:sz w:val="24"/>
          <w:szCs w:val="24"/>
        </w:rPr>
      </w:pPr>
    </w:p>
    <w:p w:rsidR="00CA0512" w:rsidRDefault="00CA0512" w:rsidP="00CA0512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8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№1009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7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CA0512" w:rsidRPr="00BF55F1" w:rsidRDefault="00CA0512" w:rsidP="00CA0512">
      <w:pPr>
        <w:outlineLvl w:val="0"/>
        <w:rPr>
          <w:rFonts w:cs="Times New Roman"/>
          <w:bCs/>
          <w:sz w:val="24"/>
          <w:szCs w:val="24"/>
        </w:rPr>
      </w:pPr>
      <w:r w:rsidRPr="00BF55F1">
        <w:rPr>
          <w:rFonts w:cs="Times New Roman"/>
          <w:bCs/>
          <w:sz w:val="24"/>
          <w:szCs w:val="24"/>
        </w:rPr>
        <w:t>село Райгород</w:t>
      </w:r>
    </w:p>
    <w:p w:rsidR="00CA0512" w:rsidRPr="00BF55F1" w:rsidRDefault="00CA0512" w:rsidP="00CA0512">
      <w:pPr>
        <w:ind w:left="360"/>
        <w:jc w:val="center"/>
        <w:rPr>
          <w:rFonts w:cs="Times New Roman"/>
          <w:sz w:val="24"/>
          <w:szCs w:val="24"/>
        </w:rPr>
      </w:pPr>
    </w:p>
    <w:p w:rsidR="00CA0512" w:rsidRPr="00BF55F1" w:rsidRDefault="00CA0512" w:rsidP="00CA0512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Про затвердження  технічної документації із землеустрою, щодо</w:t>
      </w:r>
    </w:p>
    <w:p w:rsidR="00CA0512" w:rsidRPr="00BF55F1" w:rsidRDefault="00CA0512" w:rsidP="00CA0512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:rsidR="00CA0512" w:rsidRPr="00BF55F1" w:rsidRDefault="00CA0512" w:rsidP="00CA0512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особі 5</w:t>
      </w:r>
      <w:r w:rsidRPr="00BF55F1">
        <w:rPr>
          <w:rFonts w:cs="Times New Roman"/>
          <w:sz w:val="24"/>
          <w:szCs w:val="24"/>
        </w:rPr>
        <w:t xml:space="preserve">, що розташована смт Ситківці вулиця </w:t>
      </w:r>
      <w:proofErr w:type="spellStart"/>
      <w:r>
        <w:rPr>
          <w:rFonts w:cs="Times New Roman"/>
          <w:sz w:val="24"/>
          <w:szCs w:val="24"/>
        </w:rPr>
        <w:t>Матросова,</w:t>
      </w:r>
      <w:r>
        <w:rPr>
          <w:rFonts w:cs="Times New Roman"/>
          <w:sz w:val="24"/>
          <w:szCs w:val="24"/>
        </w:rPr>
        <w:t>хх</w:t>
      </w:r>
      <w:proofErr w:type="spellEnd"/>
      <w:r w:rsidRPr="00BF55F1">
        <w:rPr>
          <w:rFonts w:cs="Times New Roman"/>
          <w:sz w:val="24"/>
          <w:szCs w:val="24"/>
        </w:rPr>
        <w:t xml:space="preserve"> </w:t>
      </w:r>
    </w:p>
    <w:p w:rsidR="00CA0512" w:rsidRPr="00BF55F1" w:rsidRDefault="00CA0512" w:rsidP="00CA0512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на території Райгородської сільської  ради </w:t>
      </w:r>
    </w:p>
    <w:p w:rsidR="00CA0512" w:rsidRPr="00BF55F1" w:rsidRDefault="00CA0512" w:rsidP="00CA0512">
      <w:pPr>
        <w:rPr>
          <w:rFonts w:cs="Times New Roman"/>
          <w:sz w:val="24"/>
          <w:szCs w:val="24"/>
        </w:rPr>
      </w:pPr>
    </w:p>
    <w:p w:rsidR="00CA0512" w:rsidRPr="00BF55F1" w:rsidRDefault="00CA0512" w:rsidP="00CA0512">
      <w:pPr>
        <w:jc w:val="both"/>
        <w:rPr>
          <w:rFonts w:cs="Times New Roman"/>
          <w:b/>
          <w:sz w:val="24"/>
          <w:szCs w:val="24"/>
        </w:rPr>
      </w:pPr>
      <w:r w:rsidRPr="00BF55F1">
        <w:rPr>
          <w:rFonts w:cs="Times New Roman"/>
          <w:b/>
          <w:sz w:val="24"/>
          <w:szCs w:val="24"/>
        </w:rPr>
        <w:t xml:space="preserve">         </w:t>
      </w:r>
      <w:r w:rsidRPr="00BF55F1">
        <w:rPr>
          <w:rFonts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cs="Times New Roman"/>
          <w:sz w:val="24"/>
          <w:szCs w:val="24"/>
        </w:rPr>
        <w:t>особі 5</w:t>
      </w:r>
      <w:r w:rsidRPr="00BF55F1">
        <w:rPr>
          <w:rFonts w:cs="Times New Roman"/>
          <w:sz w:val="24"/>
          <w:szCs w:val="24"/>
        </w:rPr>
        <w:t xml:space="preserve">, що розташована смт Ситківці вулиця </w:t>
      </w:r>
      <w:r>
        <w:rPr>
          <w:rFonts w:cs="Times New Roman"/>
          <w:sz w:val="24"/>
          <w:szCs w:val="24"/>
        </w:rPr>
        <w:t xml:space="preserve">Матросова,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 w:rsidRPr="00BF55F1">
        <w:rPr>
          <w:rFonts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</w:t>
      </w:r>
      <w:proofErr w:type="spellStart"/>
      <w:r w:rsidRPr="00BF55F1">
        <w:rPr>
          <w:rFonts w:cs="Times New Roman"/>
          <w:sz w:val="24"/>
          <w:szCs w:val="24"/>
        </w:rPr>
        <w:t>УкрДАГП</w:t>
      </w:r>
      <w:proofErr w:type="spellEnd"/>
      <w:r w:rsidRPr="00BF55F1">
        <w:rPr>
          <w:rFonts w:cs="Times New Roman"/>
          <w:sz w:val="24"/>
          <w:szCs w:val="24"/>
        </w:rPr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BF55F1">
        <w:rPr>
          <w:rFonts w:cs="Times New Roman"/>
          <w:b/>
          <w:sz w:val="24"/>
          <w:szCs w:val="24"/>
        </w:rPr>
        <w:t xml:space="preserve"> </w:t>
      </w:r>
    </w:p>
    <w:p w:rsidR="00CA0512" w:rsidRDefault="00CA0512" w:rsidP="00CA0512">
      <w:pPr>
        <w:jc w:val="both"/>
        <w:rPr>
          <w:rFonts w:cs="Times New Roman"/>
          <w:b/>
          <w:sz w:val="24"/>
          <w:szCs w:val="24"/>
        </w:rPr>
      </w:pPr>
      <w:r w:rsidRPr="00BF55F1">
        <w:rPr>
          <w:rFonts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CA0512" w:rsidRPr="00BF55F1" w:rsidRDefault="00CA0512" w:rsidP="00CA0512">
      <w:pPr>
        <w:jc w:val="both"/>
        <w:rPr>
          <w:rFonts w:cs="Times New Roman"/>
          <w:b/>
          <w:sz w:val="24"/>
          <w:szCs w:val="24"/>
        </w:rPr>
      </w:pPr>
    </w:p>
    <w:p w:rsidR="00CA0512" w:rsidRPr="00BF55F1" w:rsidRDefault="00CA0512" w:rsidP="00CA0512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cs="Times New Roman"/>
          <w:sz w:val="24"/>
          <w:szCs w:val="24"/>
        </w:rPr>
        <w:t>особі 5</w:t>
      </w:r>
      <w:r w:rsidRPr="00BF55F1">
        <w:rPr>
          <w:rFonts w:cs="Times New Roman"/>
          <w:sz w:val="24"/>
          <w:szCs w:val="24"/>
        </w:rPr>
        <w:t xml:space="preserve">, загальною площею 0,1500 га, із них; </w:t>
      </w:r>
    </w:p>
    <w:p w:rsidR="00CA0512" w:rsidRPr="006D24A0" w:rsidRDefault="00CA0512" w:rsidP="00CA0512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cs="Times New Roman"/>
          <w:sz w:val="24"/>
          <w:szCs w:val="24"/>
        </w:rPr>
      </w:pPr>
      <w:r w:rsidRPr="006D24A0">
        <w:rPr>
          <w:rFonts w:cs="Times New Roman"/>
          <w:sz w:val="24"/>
          <w:szCs w:val="24"/>
        </w:rPr>
        <w:t xml:space="preserve">0,1500 га, кадастровий номер 0523055600:04:002:0283 (внесеного до державного земельного кадастру 09.06.2021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6D24A0">
        <w:rPr>
          <w:rFonts w:cs="Times New Roman"/>
          <w:sz w:val="24"/>
          <w:szCs w:val="24"/>
        </w:rPr>
        <w:t>адресою</w:t>
      </w:r>
      <w:proofErr w:type="spellEnd"/>
      <w:r w:rsidRPr="006D24A0">
        <w:rPr>
          <w:rFonts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Матросова,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 w:rsidRPr="006D24A0">
        <w:rPr>
          <w:rFonts w:cs="Times New Roman"/>
          <w:sz w:val="24"/>
          <w:szCs w:val="24"/>
        </w:rPr>
        <w:t>.</w:t>
      </w:r>
    </w:p>
    <w:p w:rsidR="00CA0512" w:rsidRPr="006D24A0" w:rsidRDefault="00CA0512" w:rsidP="00CA0512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6D24A0">
        <w:rPr>
          <w:rFonts w:cs="Times New Roman"/>
          <w:sz w:val="24"/>
          <w:szCs w:val="24"/>
        </w:rPr>
        <w:t xml:space="preserve">Передати у власність </w:t>
      </w:r>
      <w:r>
        <w:rPr>
          <w:rFonts w:cs="Times New Roman"/>
          <w:sz w:val="24"/>
          <w:szCs w:val="24"/>
        </w:rPr>
        <w:t>особі 5</w:t>
      </w:r>
      <w:r w:rsidRPr="006D24A0">
        <w:rPr>
          <w:rFonts w:cs="Times New Roman"/>
          <w:sz w:val="24"/>
          <w:szCs w:val="24"/>
        </w:rPr>
        <w:t xml:space="preserve">, загальною площею 0,1500 га, із них; </w:t>
      </w:r>
    </w:p>
    <w:p w:rsidR="00CA0512" w:rsidRPr="006D24A0" w:rsidRDefault="00CA0512" w:rsidP="00CA0512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cs="Times New Roman"/>
          <w:sz w:val="24"/>
          <w:szCs w:val="24"/>
        </w:rPr>
      </w:pPr>
      <w:r w:rsidRPr="006D24A0">
        <w:rPr>
          <w:rFonts w:cs="Times New Roman"/>
          <w:sz w:val="24"/>
          <w:szCs w:val="24"/>
        </w:rPr>
        <w:t xml:space="preserve">0,1500 га, кадастровий номер 0523055600:04:002:0283 (внесеного до державного земельного кадастру 09.06.2021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6D24A0">
        <w:rPr>
          <w:rFonts w:cs="Times New Roman"/>
          <w:sz w:val="24"/>
          <w:szCs w:val="24"/>
        </w:rPr>
        <w:t>адресою</w:t>
      </w:r>
      <w:proofErr w:type="spellEnd"/>
      <w:r w:rsidRPr="006D24A0">
        <w:rPr>
          <w:rFonts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Матросова, </w:t>
      </w:r>
      <w:r>
        <w:rPr>
          <w:rFonts w:cs="Times New Roman"/>
          <w:sz w:val="24"/>
          <w:szCs w:val="24"/>
        </w:rPr>
        <w:t>хх</w:t>
      </w:r>
      <w:bookmarkStart w:id="0" w:name="_GoBack"/>
      <w:bookmarkEnd w:id="0"/>
      <w:r w:rsidRPr="006D24A0">
        <w:rPr>
          <w:rFonts w:cs="Times New Roman"/>
          <w:sz w:val="24"/>
          <w:szCs w:val="24"/>
        </w:rPr>
        <w:t>.</w:t>
      </w:r>
    </w:p>
    <w:p w:rsidR="00CA0512" w:rsidRPr="006D24A0" w:rsidRDefault="00CA0512" w:rsidP="00CA0512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6D24A0">
        <w:rPr>
          <w:rFonts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CA0512" w:rsidRPr="00BF55F1" w:rsidRDefault="00CA0512" w:rsidP="00CA0512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6D24A0">
        <w:rPr>
          <w:rFonts w:cs="Times New Roman"/>
          <w:sz w:val="24"/>
          <w:szCs w:val="24"/>
        </w:rPr>
        <w:t>Виконувати обов’язки землевласника відповідно до ст. 91 Земельного Кодексу Україн</w:t>
      </w:r>
      <w:r w:rsidRPr="00BF55F1">
        <w:rPr>
          <w:rFonts w:cs="Times New Roman"/>
          <w:sz w:val="24"/>
          <w:szCs w:val="24"/>
        </w:rPr>
        <w:t>и.</w:t>
      </w:r>
    </w:p>
    <w:p w:rsidR="00CA0512" w:rsidRPr="00BF55F1" w:rsidRDefault="00CA0512" w:rsidP="00CA0512">
      <w:pPr>
        <w:numPr>
          <w:ilvl w:val="0"/>
          <w:numId w:val="1"/>
        </w:numPr>
        <w:spacing w:after="160" w:line="259" w:lineRule="auto"/>
        <w:ind w:left="426"/>
        <w:jc w:val="both"/>
        <w:rPr>
          <w:rFonts w:eastAsia="Times New Roman" w:cs="Times New Roman"/>
          <w:sz w:val="24"/>
          <w:szCs w:val="24"/>
          <w:lang w:val="ru-RU"/>
        </w:rPr>
      </w:pPr>
      <w:r w:rsidRPr="00BF55F1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BF55F1">
        <w:rPr>
          <w:rFonts w:eastAsia="Times New Roman" w:cs="Times New Roman"/>
          <w:sz w:val="24"/>
          <w:szCs w:val="24"/>
        </w:rPr>
        <w:t>п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BF55F1">
        <w:rPr>
          <w:rFonts w:eastAsia="Times New Roman" w:cs="Times New Roman"/>
          <w:sz w:val="24"/>
          <w:szCs w:val="24"/>
        </w:rPr>
        <w:t>у</w:t>
      </w:r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BF55F1">
        <w:rPr>
          <w:rFonts w:eastAsia="Times New Roman" w:cs="Times New Roman"/>
          <w:sz w:val="24"/>
          <w:szCs w:val="24"/>
        </w:rPr>
        <w:t>ю</w:t>
      </w:r>
      <w:r w:rsidRPr="00BF55F1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BF55F1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CA0512" w:rsidRPr="00BF55F1" w:rsidRDefault="00CA0512" w:rsidP="00CA0512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                     </w:t>
      </w:r>
    </w:p>
    <w:p w:rsidR="00CA0512" w:rsidRDefault="00CA0512" w:rsidP="00CA0512">
      <w:pPr>
        <w:ind w:firstLine="708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Сільський  голова </w:t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  <w:t xml:space="preserve">                           Віктор МИХАЙЛЕНКО</w:t>
      </w:r>
    </w:p>
    <w:p w:rsidR="00CA0512" w:rsidRDefault="00CA0512" w:rsidP="00CA0512">
      <w:pPr>
        <w:jc w:val="center"/>
        <w:rPr>
          <w:rFonts w:eastAsia="Times New Roman" w:cs="Times New Roman"/>
          <w:sz w:val="24"/>
          <w:szCs w:val="24"/>
          <w:lang w:eastAsia="uk-UA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26E6F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512"/>
    <w:rsid w:val="001B3398"/>
    <w:rsid w:val="00CA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9E3AA"/>
  <w15:chartTrackingRefBased/>
  <w15:docId w15:val="{AF449A16-ECDB-4F44-B059-DCD8910C1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051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1610</Words>
  <Characters>918</Characters>
  <Application>Microsoft Office Word</Application>
  <DocSecurity>0</DocSecurity>
  <Lines>7</Lines>
  <Paragraphs>5</Paragraphs>
  <ScaleCrop>false</ScaleCrop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2021-08-09T10:04:00Z</dcterms:created>
  <dcterms:modified xsi:type="dcterms:W3CDTF">2021-08-09T10:05:00Z</dcterms:modified>
</cp:coreProperties>
</file>