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FF8" w:rsidRDefault="00131FF8" w:rsidP="00131FF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31FF8" w:rsidRDefault="00131FF8" w:rsidP="00131FF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31FF8" w:rsidRDefault="00131FF8" w:rsidP="00131FF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FF8" w:rsidRDefault="00131FF8" w:rsidP="00131FF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31FF8" w:rsidRDefault="00131FF8" w:rsidP="00131FF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</w:t>
      </w:r>
      <w:r w:rsidR="005621FB">
        <w:rPr>
          <w:rFonts w:ascii="Times New Roman" w:hAnsi="Times New Roman" w:cs="Times New Roman"/>
          <w:sz w:val="28"/>
          <w:szCs w:val="28"/>
        </w:rPr>
        <w:t>ь  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 w:rsidR="005621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FF8" w:rsidRDefault="00131FF8" w:rsidP="00131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</w:t>
      </w:r>
      <w:r w:rsidR="005621FB">
        <w:rPr>
          <w:rFonts w:ascii="Times New Roman" w:hAnsi="Times New Roman" w:cs="Times New Roman"/>
          <w:sz w:val="28"/>
          <w:szCs w:val="28"/>
        </w:rPr>
        <w:t xml:space="preserve">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за межами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Самчинці</w:t>
      </w:r>
      <w:proofErr w:type="spellEnd"/>
      <w:r w:rsidR="005621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31FF8" w:rsidRDefault="00131FF8" w:rsidP="00131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</w:t>
      </w:r>
      <w:r w:rsidR="005621FB">
        <w:rPr>
          <w:rFonts w:ascii="Times New Roman" w:hAnsi="Times New Roman" w:cs="Times New Roman"/>
          <w:sz w:val="28"/>
          <w:szCs w:val="28"/>
        </w:rPr>
        <w:t>и  гр. ОСОБИ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0,60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131FF8" w:rsidRDefault="00131FF8" w:rsidP="00131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</w:t>
      </w:r>
      <w:r w:rsidR="005621FB">
        <w:rPr>
          <w:rFonts w:ascii="Times New Roman" w:hAnsi="Times New Roman" w:cs="Times New Roman"/>
          <w:sz w:val="28"/>
          <w:szCs w:val="28"/>
        </w:rPr>
        <w:t>ти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31FF8" w:rsidRDefault="00131FF8" w:rsidP="00131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31FF8" w:rsidRDefault="00131FF8" w:rsidP="00131FF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31FF8" w:rsidRDefault="00131FF8" w:rsidP="00131FF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131FF8" w:rsidSect="005110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1FF8"/>
    <w:rsid w:val="00131FF8"/>
    <w:rsid w:val="005110C4"/>
    <w:rsid w:val="0056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C4"/>
  </w:style>
  <w:style w:type="paragraph" w:styleId="1">
    <w:name w:val="heading 1"/>
    <w:basedOn w:val="a"/>
    <w:next w:val="a"/>
    <w:link w:val="10"/>
    <w:uiPriority w:val="9"/>
    <w:qFormat/>
    <w:rsid w:val="00131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F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F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31FF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31FF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131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31F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31F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31FF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31FF8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131FF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131FF8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13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1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1310</Words>
  <Characters>747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2021-05-07T20:43:00Z</dcterms:created>
  <dcterms:modified xsi:type="dcterms:W3CDTF">2021-05-07T21:48:00Z</dcterms:modified>
</cp:coreProperties>
</file>