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9EF" w:rsidRDefault="00F049EF" w:rsidP="00F049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F049EF" w:rsidRDefault="00F049EF" w:rsidP="00F049EF">
      <w:pPr>
        <w:pStyle w:val="12"/>
        <w:ind w:left="0"/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У  К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 А  Ї  Н  А</w:t>
      </w:r>
    </w:p>
    <w:p w:rsidR="00F049EF" w:rsidRDefault="00F049EF" w:rsidP="00F049EF">
      <w:pPr>
        <w:pStyle w:val="a5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>РАЙГОРОДСЬКА СІЛЬСЬКА РАДА</w:t>
      </w:r>
    </w:p>
    <w:p w:rsidR="00F049EF" w:rsidRDefault="00F049EF" w:rsidP="00F049EF">
      <w:pPr>
        <w:pStyle w:val="a5"/>
        <w:ind w:firstLine="540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Немирівського</w:t>
      </w:r>
      <w:proofErr w:type="spellEnd"/>
      <w:r>
        <w:rPr>
          <w:sz w:val="28"/>
          <w:szCs w:val="28"/>
        </w:rPr>
        <w:t xml:space="preserve"> району Вінницької області</w:t>
      </w: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9EF" w:rsidRDefault="00F049EF" w:rsidP="00F049EF">
      <w:pPr>
        <w:pStyle w:val="1"/>
        <w:spacing w:before="0"/>
        <w:ind w:firstLine="709"/>
        <w:rPr>
          <w:rFonts w:ascii="Times New Roman" w:hAnsi="Times New Roman"/>
          <w:bCs w:val="0"/>
          <w:color w:val="auto"/>
        </w:rPr>
      </w:pPr>
      <w:r>
        <w:rPr>
          <w:bCs w:val="0"/>
          <w:color w:val="auto"/>
          <w:sz w:val="24"/>
          <w:szCs w:val="24"/>
        </w:rPr>
        <w:tab/>
      </w:r>
      <w:r>
        <w:rPr>
          <w:bCs w:val="0"/>
          <w:color w:val="auto"/>
          <w:sz w:val="24"/>
          <w:szCs w:val="24"/>
        </w:rPr>
        <w:tab/>
      </w:r>
      <w:r>
        <w:rPr>
          <w:bCs w:val="0"/>
          <w:color w:val="auto"/>
          <w:sz w:val="24"/>
          <w:szCs w:val="24"/>
        </w:rPr>
        <w:tab/>
      </w:r>
      <w:r>
        <w:rPr>
          <w:bCs w:val="0"/>
          <w:color w:val="auto"/>
          <w:sz w:val="24"/>
          <w:szCs w:val="24"/>
        </w:rPr>
        <w:tab/>
      </w:r>
      <w:r>
        <w:rPr>
          <w:bCs w:val="0"/>
          <w:color w:val="auto"/>
          <w:sz w:val="24"/>
          <w:szCs w:val="24"/>
        </w:rPr>
        <w:tab/>
      </w:r>
      <w:r>
        <w:rPr>
          <w:rFonts w:ascii="Times New Roman" w:hAnsi="Times New Roman"/>
          <w:bCs w:val="0"/>
          <w:color w:val="auto"/>
        </w:rPr>
        <w:t xml:space="preserve"> Р І Ш Е Н </w:t>
      </w:r>
      <w:proofErr w:type="spellStart"/>
      <w:r>
        <w:rPr>
          <w:rFonts w:ascii="Times New Roman" w:hAnsi="Times New Roman"/>
          <w:bCs w:val="0"/>
          <w:color w:val="auto"/>
        </w:rPr>
        <w:t>Н</w:t>
      </w:r>
      <w:proofErr w:type="spellEnd"/>
      <w:r>
        <w:rPr>
          <w:rFonts w:ascii="Times New Roman" w:hAnsi="Times New Roman"/>
          <w:bCs w:val="0"/>
          <w:color w:val="auto"/>
        </w:rPr>
        <w:t xml:space="preserve"> Я  </w:t>
      </w:r>
    </w:p>
    <w:p w:rsidR="00F049EF" w:rsidRDefault="00F049EF" w:rsidP="00F04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19.05.2021 року          № 622                                               12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скликання  </w:t>
      </w:r>
    </w:p>
    <w:p w:rsidR="00F049EF" w:rsidRDefault="00F049EF" w:rsidP="00F04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</w:p>
    <w:p w:rsidR="00F049EF" w:rsidRDefault="00F049EF" w:rsidP="00F049EF">
      <w:pPr>
        <w:pStyle w:val="13"/>
        <w:shd w:val="clear" w:color="auto" w:fill="auto"/>
        <w:spacing w:after="0"/>
        <w:ind w:firstLine="0"/>
        <w:jc w:val="both"/>
        <w:rPr>
          <w:color w:val="000000"/>
        </w:rPr>
      </w:pPr>
    </w:p>
    <w:p w:rsidR="00F049EF" w:rsidRDefault="00F049EF" w:rsidP="00F049EF">
      <w:pPr>
        <w:pStyle w:val="13"/>
        <w:shd w:val="clear" w:color="auto" w:fill="auto"/>
        <w:spacing w:after="0"/>
        <w:ind w:firstLine="0"/>
        <w:jc w:val="both"/>
      </w:pPr>
      <w:r>
        <w:rPr>
          <w:color w:val="000000"/>
        </w:rPr>
        <w:t xml:space="preserve">Про надання згоди </w:t>
      </w:r>
      <w:r w:rsidR="00C358AA">
        <w:rPr>
          <w:color w:val="000000"/>
        </w:rPr>
        <w:t>гр. ОСОБІ</w:t>
      </w:r>
      <w:r>
        <w:rPr>
          <w:color w:val="000000"/>
        </w:rPr>
        <w:t xml:space="preserve"> на поділ земельних ділянок</w:t>
      </w:r>
      <w:r>
        <w:t xml:space="preserve"> </w:t>
      </w:r>
      <w:r>
        <w:rPr>
          <w:color w:val="000000"/>
        </w:rPr>
        <w:t xml:space="preserve"> та розробку технічної документації із землеустрою щодо поділу та об’єднання земельних ділянок  комунальної власності на території  </w:t>
      </w:r>
      <w:proofErr w:type="spellStart"/>
      <w:r>
        <w:t>Райгородської</w:t>
      </w:r>
      <w:proofErr w:type="spellEnd"/>
      <w:r>
        <w:t xml:space="preserve"> сільської </w:t>
      </w:r>
      <w:r>
        <w:rPr>
          <w:color w:val="000000"/>
        </w:rPr>
        <w:t>ради</w:t>
      </w:r>
    </w:p>
    <w:p w:rsidR="00F049EF" w:rsidRDefault="00F049EF" w:rsidP="00F049EF">
      <w:pPr>
        <w:pStyle w:val="13"/>
        <w:shd w:val="clear" w:color="auto" w:fill="auto"/>
        <w:spacing w:after="0"/>
        <w:ind w:firstLine="0"/>
        <w:jc w:val="both"/>
      </w:pPr>
    </w:p>
    <w:p w:rsidR="00F049EF" w:rsidRDefault="00F049EF" w:rsidP="00F049EF">
      <w:pPr>
        <w:pStyle w:val="13"/>
        <w:shd w:val="clear" w:color="auto" w:fill="auto"/>
        <w:spacing w:after="0"/>
        <w:ind w:firstLine="500"/>
        <w:jc w:val="both"/>
      </w:pPr>
      <w:r>
        <w:rPr>
          <w:color w:val="000000"/>
        </w:rPr>
        <w:t xml:space="preserve">Відповідно до статті 186 Земельного кодексу України, пункту 34 частини 1 статті 26 Закону України «Про місцеве самоврядування в Україні», статей 12, 83 Земельного кодексу України, статей 19, 56 Закону України «Про землеустрій», розглянувши рекомендації постійної комісії з питань </w:t>
      </w:r>
      <w:r>
        <w:t>земельних відносин, природокористування, планування території, будівництва, архітектури, охорони пам’яток історичного середовища та благоустрою, сільська</w:t>
      </w:r>
      <w:r>
        <w:rPr>
          <w:color w:val="000000"/>
        </w:rPr>
        <w:t xml:space="preserve"> рада</w:t>
      </w:r>
      <w:r>
        <w:t xml:space="preserve">   </w:t>
      </w:r>
    </w:p>
    <w:p w:rsidR="00F049EF" w:rsidRDefault="00F049EF" w:rsidP="00F049EF">
      <w:pPr>
        <w:pStyle w:val="13"/>
        <w:shd w:val="clear" w:color="auto" w:fill="auto"/>
        <w:spacing w:after="0"/>
        <w:ind w:firstLine="500"/>
        <w:jc w:val="both"/>
      </w:pPr>
      <w:r>
        <w:rPr>
          <w:color w:val="000000"/>
        </w:rPr>
        <w:t>ВИРІШИЛА:</w:t>
      </w:r>
    </w:p>
    <w:p w:rsidR="00F049EF" w:rsidRDefault="00F049EF" w:rsidP="00F049EF">
      <w:pPr>
        <w:pStyle w:val="13"/>
        <w:shd w:val="clear" w:color="auto" w:fill="auto"/>
        <w:spacing w:after="0"/>
        <w:ind w:left="2124" w:firstLine="708"/>
        <w:jc w:val="both"/>
      </w:pPr>
    </w:p>
    <w:p w:rsidR="00F049EF" w:rsidRDefault="00C358AA" w:rsidP="00F049EF">
      <w:pPr>
        <w:pStyle w:val="13"/>
        <w:numPr>
          <w:ilvl w:val="0"/>
          <w:numId w:val="1"/>
        </w:numPr>
        <w:shd w:val="clear" w:color="auto" w:fill="auto"/>
        <w:spacing w:after="0"/>
        <w:ind w:left="426"/>
        <w:jc w:val="both"/>
      </w:pPr>
      <w:r>
        <w:rPr>
          <w:color w:val="000000"/>
        </w:rPr>
        <w:t>Надати згоду гр. ОСОБІ</w:t>
      </w:r>
      <w:r w:rsidR="00F049EF">
        <w:rPr>
          <w:color w:val="000000"/>
        </w:rPr>
        <w:t xml:space="preserve"> на поділ земельних ділянок комунальної власності:</w:t>
      </w:r>
    </w:p>
    <w:p w:rsidR="00F049EF" w:rsidRDefault="00F049EF" w:rsidP="00F049EF">
      <w:pPr>
        <w:pStyle w:val="13"/>
        <w:shd w:val="clear" w:color="auto" w:fill="auto"/>
        <w:spacing w:after="0"/>
        <w:ind w:left="66" w:firstLine="0"/>
        <w:jc w:val="both"/>
      </w:pPr>
      <w:r>
        <w:rPr>
          <w:color w:val="000000"/>
        </w:rPr>
        <w:t xml:space="preserve">-  загальною площею </w:t>
      </w:r>
      <w:r>
        <w:t>18,8107</w:t>
      </w:r>
      <w:r>
        <w:rPr>
          <w:color w:val="000000"/>
        </w:rPr>
        <w:t xml:space="preserve">га, кадастровий номер </w:t>
      </w:r>
      <w:r>
        <w:t>0523084200:01:001:0672</w:t>
      </w:r>
      <w:r>
        <w:rPr>
          <w:color w:val="000000"/>
        </w:rPr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>
        <w:rPr>
          <w:color w:val="000000"/>
        </w:rPr>
        <w:t xml:space="preserve"> ради із земель сільськогосподарського призначення на чотири окремі земельні ділянки без зміни їх цільового призначення:</w:t>
      </w:r>
    </w:p>
    <w:p w:rsidR="00F049EF" w:rsidRDefault="00F049EF" w:rsidP="00F049EF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орієнтовною площею </w:t>
      </w:r>
      <w:r>
        <w:t>2,20</w:t>
      </w:r>
      <w:r>
        <w:rPr>
          <w:color w:val="000000"/>
        </w:rPr>
        <w:t xml:space="preserve"> га,</w:t>
      </w:r>
    </w:p>
    <w:p w:rsidR="00F049EF" w:rsidRDefault="00F049EF" w:rsidP="00F049EF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орієнтовною площею </w:t>
      </w:r>
      <w:r>
        <w:t xml:space="preserve"> 2,00</w:t>
      </w:r>
      <w:r>
        <w:rPr>
          <w:color w:val="000000"/>
        </w:rPr>
        <w:t xml:space="preserve"> га,</w:t>
      </w:r>
    </w:p>
    <w:p w:rsidR="00F049EF" w:rsidRDefault="00F049EF" w:rsidP="00F049EF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орієнтовною площею </w:t>
      </w:r>
      <w:r>
        <w:t xml:space="preserve"> 4,00</w:t>
      </w:r>
      <w:r>
        <w:rPr>
          <w:color w:val="000000"/>
        </w:rPr>
        <w:t xml:space="preserve"> га,</w:t>
      </w:r>
    </w:p>
    <w:p w:rsidR="00F049EF" w:rsidRDefault="00F049EF" w:rsidP="00F049EF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орієнтовною площею </w:t>
      </w:r>
      <w:r>
        <w:t>10,61</w:t>
      </w:r>
      <w:r>
        <w:rPr>
          <w:color w:val="000000"/>
        </w:rPr>
        <w:t xml:space="preserve"> га.</w:t>
      </w:r>
    </w:p>
    <w:p w:rsidR="00F049EF" w:rsidRDefault="00F049EF" w:rsidP="00F049EF">
      <w:pPr>
        <w:pStyle w:val="13"/>
        <w:shd w:val="clear" w:color="auto" w:fill="auto"/>
        <w:spacing w:after="0"/>
        <w:ind w:firstLine="0"/>
        <w:jc w:val="both"/>
      </w:pPr>
      <w:r>
        <w:rPr>
          <w:color w:val="000000"/>
        </w:rPr>
        <w:t xml:space="preserve">- загальною площею </w:t>
      </w:r>
      <w:r>
        <w:t>5,6499</w:t>
      </w:r>
      <w:r>
        <w:rPr>
          <w:color w:val="000000"/>
        </w:rPr>
        <w:t xml:space="preserve">га, кадастровий номер </w:t>
      </w:r>
      <w:r>
        <w:t>0523084200:01:001:0492</w:t>
      </w:r>
      <w:r>
        <w:rPr>
          <w:color w:val="000000"/>
        </w:rPr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>
        <w:rPr>
          <w:color w:val="000000"/>
        </w:rPr>
        <w:t xml:space="preserve"> ради із земель сільськогосподарського призначення на дві окремі земельні ділянки без зміни їх цільового призначення:</w:t>
      </w:r>
    </w:p>
    <w:p w:rsidR="00F049EF" w:rsidRDefault="00F049EF" w:rsidP="00F049EF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орієнтовною площею </w:t>
      </w:r>
      <w:r>
        <w:t>3,50</w:t>
      </w:r>
      <w:r>
        <w:rPr>
          <w:color w:val="000000"/>
        </w:rPr>
        <w:t xml:space="preserve"> га,</w:t>
      </w:r>
    </w:p>
    <w:p w:rsidR="00F049EF" w:rsidRDefault="00F049EF" w:rsidP="00F049EF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орієнтовною площею </w:t>
      </w:r>
      <w:r>
        <w:t>2,1499</w:t>
      </w:r>
      <w:r>
        <w:rPr>
          <w:color w:val="000000"/>
        </w:rPr>
        <w:t xml:space="preserve"> га.</w:t>
      </w:r>
    </w:p>
    <w:p w:rsidR="00F049EF" w:rsidRDefault="00F049EF" w:rsidP="00F049EF">
      <w:pPr>
        <w:pStyle w:val="13"/>
        <w:shd w:val="clear" w:color="auto" w:fill="auto"/>
        <w:spacing w:after="0"/>
        <w:ind w:firstLine="0"/>
        <w:jc w:val="both"/>
      </w:pPr>
      <w:r>
        <w:rPr>
          <w:color w:val="000000"/>
        </w:rPr>
        <w:t xml:space="preserve">- загальною площею </w:t>
      </w:r>
      <w:r>
        <w:t xml:space="preserve">7,3156 </w:t>
      </w:r>
      <w:r>
        <w:rPr>
          <w:color w:val="000000"/>
        </w:rPr>
        <w:t xml:space="preserve">га, кадастровий номер </w:t>
      </w:r>
      <w:r>
        <w:t>0523084200:01:001:0504</w:t>
      </w:r>
      <w:r>
        <w:rPr>
          <w:color w:val="000000"/>
        </w:rPr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>
        <w:rPr>
          <w:color w:val="000000"/>
        </w:rPr>
        <w:t xml:space="preserve"> ради із земель сільськогосподарського призначення на дві окремі земельні ділянки без зміни їх цільового призначення:</w:t>
      </w:r>
    </w:p>
    <w:p w:rsidR="00F049EF" w:rsidRDefault="00F049EF" w:rsidP="00F049EF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орієнтовною площею </w:t>
      </w:r>
      <w:r>
        <w:t>2,50</w:t>
      </w:r>
      <w:r>
        <w:rPr>
          <w:color w:val="000000"/>
        </w:rPr>
        <w:t xml:space="preserve"> га,</w:t>
      </w:r>
    </w:p>
    <w:p w:rsidR="00F049EF" w:rsidRDefault="00F049EF" w:rsidP="00F049EF">
      <w:pPr>
        <w:pStyle w:val="13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орієнтовною площею </w:t>
      </w:r>
      <w:r>
        <w:t>4,8156</w:t>
      </w:r>
      <w:r>
        <w:rPr>
          <w:color w:val="000000"/>
        </w:rPr>
        <w:t xml:space="preserve"> га</w:t>
      </w:r>
    </w:p>
    <w:p w:rsidR="00F049EF" w:rsidRDefault="00F049EF" w:rsidP="00F049EF">
      <w:pPr>
        <w:pStyle w:val="13"/>
        <w:shd w:val="clear" w:color="auto" w:fill="auto"/>
        <w:tabs>
          <w:tab w:val="left" w:pos="431"/>
        </w:tabs>
        <w:spacing w:after="0"/>
        <w:ind w:firstLine="0"/>
        <w:jc w:val="both"/>
      </w:pPr>
    </w:p>
    <w:p w:rsidR="00F049EF" w:rsidRDefault="00C358AA" w:rsidP="00F049EF">
      <w:pPr>
        <w:pStyle w:val="13"/>
        <w:numPr>
          <w:ilvl w:val="0"/>
          <w:numId w:val="1"/>
        </w:numPr>
        <w:shd w:val="clear" w:color="auto" w:fill="auto"/>
        <w:spacing w:after="0"/>
        <w:ind w:left="284" w:hanging="284"/>
        <w:jc w:val="both"/>
      </w:pPr>
      <w:r>
        <w:rPr>
          <w:color w:val="000000"/>
        </w:rPr>
        <w:lastRenderedPageBreak/>
        <w:t>Надати  дозвіл гр. ОСОБІ</w:t>
      </w:r>
      <w:r w:rsidR="00F049EF">
        <w:rPr>
          <w:color w:val="000000"/>
        </w:rPr>
        <w:t xml:space="preserve"> на укладення угоди про надання послу</w:t>
      </w:r>
      <w:r w:rsidR="00F049EF">
        <w:t>г</w:t>
      </w:r>
      <w:r w:rsidR="00F049EF">
        <w:rPr>
          <w:color w:val="000000"/>
        </w:rPr>
        <w:t xml:space="preserve"> розробки технічної документації із землеустрою щодо поділу та об’єднання земельної ділянки, зазначеної в пункті 1.</w:t>
      </w:r>
    </w:p>
    <w:p w:rsidR="00F049EF" w:rsidRDefault="00F049EF" w:rsidP="00F049EF">
      <w:pPr>
        <w:pStyle w:val="13"/>
        <w:numPr>
          <w:ilvl w:val="0"/>
          <w:numId w:val="1"/>
        </w:numPr>
        <w:shd w:val="clear" w:color="auto" w:fill="auto"/>
        <w:tabs>
          <w:tab w:val="left" w:pos="284"/>
        </w:tabs>
        <w:spacing w:after="0"/>
        <w:ind w:left="284"/>
        <w:jc w:val="both"/>
      </w:pPr>
      <w:r>
        <w:rPr>
          <w:color w:val="000000"/>
        </w:rPr>
        <w:t>Розробити технічну документацію із землеустрою щодо по</w:t>
      </w:r>
      <w:r>
        <w:t>д</w:t>
      </w:r>
      <w:r>
        <w:rPr>
          <w:color w:val="000000"/>
        </w:rPr>
        <w:t>ілу та об</w:t>
      </w:r>
      <w:r>
        <w:t>’</w:t>
      </w:r>
      <w:r>
        <w:rPr>
          <w:color w:val="000000"/>
        </w:rPr>
        <w:t>єднання земельних ділянок, зазначених у пункті 1 даного рішення.</w:t>
      </w:r>
    </w:p>
    <w:p w:rsidR="00F049EF" w:rsidRDefault="00F049EF" w:rsidP="00F049EF">
      <w:pPr>
        <w:pStyle w:val="13"/>
        <w:numPr>
          <w:ilvl w:val="0"/>
          <w:numId w:val="1"/>
        </w:numPr>
        <w:shd w:val="clear" w:color="auto" w:fill="auto"/>
        <w:tabs>
          <w:tab w:val="left" w:pos="284"/>
        </w:tabs>
        <w:spacing w:after="0"/>
        <w:ind w:left="284"/>
        <w:jc w:val="both"/>
      </w:pPr>
      <w:r>
        <w:rPr>
          <w:color w:val="000000"/>
        </w:rPr>
        <w:t xml:space="preserve">Розроблену у відповідності до чинного законодавства </w:t>
      </w:r>
      <w:r>
        <w:t>т</w:t>
      </w:r>
      <w:r>
        <w:rPr>
          <w:color w:val="000000"/>
        </w:rPr>
        <w:t>ех</w:t>
      </w:r>
      <w:r>
        <w:t>н</w:t>
      </w:r>
      <w:r>
        <w:rPr>
          <w:color w:val="000000"/>
        </w:rPr>
        <w:t xml:space="preserve">ічну документацію із землеустрою щодо поділу та об’єднання земельних </w:t>
      </w:r>
      <w:r>
        <w:t>д</w:t>
      </w:r>
      <w:r>
        <w:rPr>
          <w:color w:val="000000"/>
        </w:rPr>
        <w:t>і</w:t>
      </w:r>
      <w:r>
        <w:t>л</w:t>
      </w:r>
      <w:r>
        <w:rPr>
          <w:color w:val="000000"/>
        </w:rPr>
        <w:t xml:space="preserve">янок подати на погодження на пленарному засіданні </w:t>
      </w:r>
      <w:r>
        <w:t xml:space="preserve">сільської </w:t>
      </w:r>
      <w:r>
        <w:rPr>
          <w:color w:val="000000"/>
        </w:rPr>
        <w:t>ради.</w:t>
      </w:r>
    </w:p>
    <w:p w:rsidR="00F049EF" w:rsidRDefault="00F049EF" w:rsidP="00F049EF">
      <w:pPr>
        <w:pStyle w:val="12"/>
        <w:numPr>
          <w:ilvl w:val="0"/>
          <w:numId w:val="1"/>
        </w:numPr>
        <w:tabs>
          <w:tab w:val="left" w:pos="28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049EF" w:rsidRDefault="00F049EF" w:rsidP="00F049EF">
      <w:pPr>
        <w:pStyle w:val="12"/>
        <w:ind w:left="1080"/>
        <w:jc w:val="both"/>
        <w:rPr>
          <w:sz w:val="28"/>
          <w:szCs w:val="28"/>
        </w:rPr>
      </w:pPr>
    </w:p>
    <w:p w:rsidR="00F049EF" w:rsidRDefault="00F049EF" w:rsidP="00F04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Віктор</w:t>
      </w:r>
      <w:r>
        <w:rPr>
          <w:rFonts w:ascii="Times New Roman" w:hAnsi="Times New Roman" w:cs="Times New Roman"/>
          <w:sz w:val="28"/>
          <w:szCs w:val="28"/>
        </w:rPr>
        <w:t xml:space="preserve"> МИХАЙЛЕНКО</w:t>
      </w: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tabs>
          <w:tab w:val="left" w:leader="underscore" w:pos="2462"/>
        </w:tabs>
        <w:jc w:val="center"/>
      </w:pPr>
    </w:p>
    <w:p w:rsidR="00F049EF" w:rsidRDefault="00F049EF" w:rsidP="00F049EF">
      <w:pPr>
        <w:pStyle w:val="12"/>
        <w:ind w:left="0"/>
        <w:jc w:val="both"/>
        <w:rPr>
          <w:b/>
          <w:bCs/>
          <w:lang w:val="uk-UA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9EF" w:rsidRDefault="00F049EF" w:rsidP="00F049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049EF" w:rsidSect="001739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49EF"/>
    <w:rsid w:val="0017395D"/>
    <w:rsid w:val="00C358AA"/>
    <w:rsid w:val="00F04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5D"/>
  </w:style>
  <w:style w:type="paragraph" w:styleId="1">
    <w:name w:val="heading 1"/>
    <w:basedOn w:val="a"/>
    <w:next w:val="a"/>
    <w:link w:val="10"/>
    <w:uiPriority w:val="9"/>
    <w:qFormat/>
    <w:rsid w:val="00F049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9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F049EF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049EF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F049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F049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049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F049EF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F049EF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F049E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F049EF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F0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9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1727</Words>
  <Characters>985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2021-05-07T20:46:00Z</dcterms:created>
  <dcterms:modified xsi:type="dcterms:W3CDTF">2021-05-07T21:51:00Z</dcterms:modified>
</cp:coreProperties>
</file>